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CB25" w14:textId="77777777" w:rsidR="00EF4C53" w:rsidRPr="00EF4C53" w:rsidRDefault="00EF4C53" w:rsidP="00EF4C53">
      <w:pPr>
        <w:ind w:firstLine="0"/>
        <w:jc w:val="center"/>
        <w:rPr>
          <w:rFonts w:ascii="Times New Roman" w:hAnsi="Times New Roman" w:cs="Times New Roman"/>
          <w:noProof/>
        </w:rPr>
      </w:pPr>
      <w:r w:rsidRPr="00EF4C53">
        <w:rPr>
          <w:rFonts w:ascii="Times New Roman" w:hAnsi="Times New Roman" w:cs="Times New Roman"/>
          <w:noProof/>
        </w:rPr>
        <w:pict w14:anchorId="04A15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45" type="#_x0000_t75" alt="Описание: Описание: 1Герб цвет без вч [Converted]" style="width:45pt;height:54.75pt;visibility:visible">
            <v:imagedata r:id="rId7" o:title=" 1Герб цвет без вч [Converted]" croptop="20421f" cropleft="3930f" cropright="7427f" gain="86232f" blacklevel="-1966f" grayscale="t"/>
          </v:shape>
        </w:pict>
      </w:r>
    </w:p>
    <w:p w14:paraId="5F212B52" w14:textId="77777777" w:rsidR="00EF4C53" w:rsidRPr="00EF4C53" w:rsidRDefault="00EF4C53" w:rsidP="00EF4C53">
      <w:pPr>
        <w:ind w:left="567" w:firstLine="0"/>
        <w:jc w:val="center"/>
        <w:rPr>
          <w:rFonts w:ascii="Times New Roman" w:hAnsi="Times New Roman" w:cs="Times New Roman"/>
          <w:b/>
          <w:sz w:val="28"/>
          <w:szCs w:val="28"/>
        </w:rPr>
      </w:pPr>
    </w:p>
    <w:p w14:paraId="1687E3AD" w14:textId="77777777" w:rsidR="00EF4C53" w:rsidRPr="00EF4C53" w:rsidRDefault="00EF4C53" w:rsidP="00EF4C53">
      <w:pPr>
        <w:ind w:firstLine="0"/>
        <w:jc w:val="center"/>
        <w:rPr>
          <w:rFonts w:ascii="Times New Roman" w:hAnsi="Times New Roman" w:cs="Times New Roman"/>
          <w:b/>
          <w:sz w:val="28"/>
          <w:szCs w:val="28"/>
        </w:rPr>
      </w:pPr>
      <w:r w:rsidRPr="00EF4C53">
        <w:rPr>
          <w:rFonts w:ascii="Times New Roman" w:hAnsi="Times New Roman" w:cs="Times New Roman"/>
          <w:b/>
          <w:sz w:val="28"/>
          <w:szCs w:val="28"/>
        </w:rPr>
        <w:t>СОБРАНИЕ ДЕПУТАТОВ ХОЛМОГОРСКОГО МУНИЦИПАЛЬНОГО ОКРУГА АРХАНГЕЛЬСКОЙ ОБЛАСТИ</w:t>
      </w:r>
    </w:p>
    <w:p w14:paraId="76361320" w14:textId="77777777" w:rsidR="00EF4C53" w:rsidRPr="00EF4C53" w:rsidRDefault="00EF4C53" w:rsidP="00EF4C53">
      <w:pPr>
        <w:ind w:firstLine="0"/>
        <w:jc w:val="center"/>
        <w:rPr>
          <w:rFonts w:ascii="Times New Roman" w:hAnsi="Times New Roman" w:cs="Times New Roman"/>
          <w:b/>
        </w:rPr>
      </w:pPr>
      <w:r w:rsidRPr="00EF4C53">
        <w:rPr>
          <w:rFonts w:ascii="Times New Roman" w:hAnsi="Times New Roman" w:cs="Times New Roman"/>
          <w:b/>
        </w:rPr>
        <w:t>первого созыва (двадцать шестая очередная сессия)</w:t>
      </w:r>
    </w:p>
    <w:p w14:paraId="1388A412" w14:textId="77777777" w:rsidR="00EF4C53" w:rsidRPr="00EF4C53" w:rsidRDefault="00EF4C53" w:rsidP="00EF4C53">
      <w:pPr>
        <w:keepNext/>
        <w:tabs>
          <w:tab w:val="center" w:pos="4677"/>
          <w:tab w:val="left" w:pos="7680"/>
        </w:tabs>
        <w:overflowPunct w:val="0"/>
        <w:autoSpaceDE w:val="0"/>
        <w:autoSpaceDN w:val="0"/>
        <w:adjustRightInd w:val="0"/>
        <w:spacing w:before="480" w:after="480"/>
        <w:ind w:firstLine="0"/>
        <w:jc w:val="center"/>
        <w:outlineLvl w:val="0"/>
        <w:rPr>
          <w:rFonts w:ascii="Times New Roman" w:hAnsi="Times New Roman" w:cs="Times New Roman"/>
          <w:b/>
          <w:bCs/>
          <w:sz w:val="28"/>
          <w:szCs w:val="20"/>
        </w:rPr>
      </w:pPr>
      <w:r w:rsidRPr="00EF4C53">
        <w:rPr>
          <w:rFonts w:ascii="Times New Roman" w:hAnsi="Times New Roman" w:cs="Times New Roman"/>
          <w:b/>
          <w:bCs/>
          <w:sz w:val="28"/>
          <w:szCs w:val="20"/>
        </w:rPr>
        <w:t>РЕШЕНИЕ</w:t>
      </w:r>
    </w:p>
    <w:p w14:paraId="4C5F6D0D" w14:textId="36A14BBA" w:rsidR="0073562C" w:rsidRPr="0073562C" w:rsidRDefault="00EF4C53" w:rsidP="00EF4C53">
      <w:pPr>
        <w:spacing w:before="360" w:after="360"/>
        <w:ind w:firstLine="0"/>
        <w:jc w:val="left"/>
        <w:rPr>
          <w:rFonts w:ascii="Times New Roman" w:hAnsi="Times New Roman" w:cs="Times New Roman"/>
          <w:sz w:val="28"/>
          <w:szCs w:val="28"/>
        </w:rPr>
      </w:pPr>
      <w:r w:rsidRPr="00EF4C53">
        <w:rPr>
          <w:rFonts w:ascii="Times New Roman" w:hAnsi="Times New Roman" w:cs="Times New Roman"/>
          <w:sz w:val="28"/>
          <w:szCs w:val="28"/>
        </w:rPr>
        <w:t xml:space="preserve">от 28 марта 2025 года                                                                                </w:t>
      </w:r>
      <w:r w:rsidRPr="00EF4C53">
        <w:rPr>
          <w:rFonts w:ascii="Times New Roman" w:hAnsi="Times New Roman" w:cs="Times New Roman"/>
          <w:sz w:val="28"/>
          <w:szCs w:val="28"/>
        </w:rPr>
        <w:tab/>
        <w:t xml:space="preserve"> № 16</w:t>
      </w:r>
      <w:r>
        <w:rPr>
          <w:rFonts w:ascii="Times New Roman" w:hAnsi="Times New Roman" w:cs="Times New Roman"/>
          <w:sz w:val="28"/>
          <w:szCs w:val="28"/>
        </w:rPr>
        <w:t>5</w:t>
      </w:r>
    </w:p>
    <w:p w14:paraId="03E7645E" w14:textId="77777777" w:rsidR="006F64AB" w:rsidRPr="00D44216" w:rsidRDefault="00EF2FF3" w:rsidP="00D44216">
      <w:pPr>
        <w:jc w:val="center"/>
        <w:rPr>
          <w:b/>
          <w:sz w:val="28"/>
          <w:szCs w:val="28"/>
        </w:rPr>
      </w:pPr>
      <w:r>
        <w:rPr>
          <w:rFonts w:ascii="Times New Roman" w:hAnsi="Times New Roman" w:cs="Times New Roman"/>
          <w:b/>
          <w:bCs/>
          <w:sz w:val="28"/>
          <w:szCs w:val="28"/>
        </w:rPr>
        <w:t>О внесении изменений в</w:t>
      </w:r>
      <w:r w:rsidR="00D44216" w:rsidRPr="00D44216">
        <w:rPr>
          <w:rFonts w:ascii="Times New Roman" w:hAnsi="Times New Roman" w:cs="Times New Roman"/>
          <w:b/>
          <w:bCs/>
          <w:sz w:val="28"/>
          <w:szCs w:val="28"/>
        </w:rPr>
        <w:t xml:space="preserve"> структур</w:t>
      </w:r>
      <w:r>
        <w:rPr>
          <w:rFonts w:ascii="Times New Roman" w:hAnsi="Times New Roman" w:cs="Times New Roman"/>
          <w:b/>
          <w:bCs/>
          <w:sz w:val="28"/>
          <w:szCs w:val="28"/>
        </w:rPr>
        <w:t>у</w:t>
      </w:r>
      <w:r w:rsidR="000C1344">
        <w:rPr>
          <w:rFonts w:ascii="Times New Roman" w:hAnsi="Times New Roman" w:cs="Times New Roman"/>
          <w:b/>
          <w:bCs/>
          <w:sz w:val="28"/>
          <w:szCs w:val="28"/>
        </w:rPr>
        <w:t xml:space="preserve"> </w:t>
      </w:r>
      <w:r w:rsidR="00D44216" w:rsidRPr="00D44216">
        <w:rPr>
          <w:rFonts w:ascii="Times New Roman" w:hAnsi="Times New Roman" w:cs="Times New Roman"/>
          <w:b/>
          <w:bCs/>
          <w:sz w:val="28"/>
          <w:szCs w:val="28"/>
        </w:rPr>
        <w:t>администрации</w:t>
      </w:r>
      <w:r w:rsidR="00D44216">
        <w:rPr>
          <w:b/>
          <w:sz w:val="28"/>
          <w:szCs w:val="28"/>
        </w:rPr>
        <w:t xml:space="preserve"> </w:t>
      </w:r>
      <w:r w:rsidR="00030056" w:rsidRPr="00030056">
        <w:rPr>
          <w:rFonts w:ascii="Times New Roman" w:hAnsi="Times New Roman" w:cs="Times New Roman"/>
          <w:b/>
          <w:bCs/>
          <w:sz w:val="28"/>
          <w:szCs w:val="28"/>
        </w:rPr>
        <w:t>Холмогорского муниципального</w:t>
      </w:r>
      <w:r w:rsidR="006F64AB" w:rsidRPr="00030056">
        <w:rPr>
          <w:rFonts w:ascii="Times New Roman" w:hAnsi="Times New Roman" w:cs="Times New Roman"/>
          <w:b/>
          <w:bCs/>
          <w:sz w:val="28"/>
          <w:szCs w:val="28"/>
        </w:rPr>
        <w:t xml:space="preserve"> </w:t>
      </w:r>
      <w:r w:rsidR="00030056" w:rsidRPr="00030056">
        <w:rPr>
          <w:rFonts w:ascii="Times New Roman" w:hAnsi="Times New Roman" w:cs="Times New Roman"/>
          <w:b/>
          <w:bCs/>
          <w:sz w:val="28"/>
          <w:szCs w:val="28"/>
        </w:rPr>
        <w:t>округа Архангельской области</w:t>
      </w:r>
      <w:r w:rsidR="006F64AB" w:rsidRPr="00030056">
        <w:rPr>
          <w:rFonts w:ascii="Times New Roman" w:hAnsi="Times New Roman" w:cs="Times New Roman"/>
          <w:b/>
          <w:bCs/>
          <w:color w:val="FF0000"/>
          <w:sz w:val="28"/>
          <w:szCs w:val="28"/>
        </w:rPr>
        <w:t xml:space="preserve"> </w:t>
      </w:r>
    </w:p>
    <w:p w14:paraId="5F02190D" w14:textId="77777777" w:rsidR="00AB1395" w:rsidRPr="0073562C" w:rsidRDefault="00AB1395" w:rsidP="00E46863">
      <w:pPr>
        <w:pStyle w:val="ConsPlusNormal"/>
        <w:jc w:val="center"/>
        <w:rPr>
          <w:rFonts w:ascii="Times New Roman" w:hAnsi="Times New Roman" w:cs="Times New Roman"/>
          <w:sz w:val="28"/>
          <w:szCs w:val="28"/>
        </w:rPr>
      </w:pPr>
    </w:p>
    <w:p w14:paraId="6E87FCAF" w14:textId="77777777" w:rsidR="000E40B0" w:rsidRPr="000E40B0" w:rsidRDefault="00706074" w:rsidP="00DC59D6">
      <w:pPr>
        <w:widowControl w:val="0"/>
        <w:ind w:firstLine="708"/>
        <w:rPr>
          <w:rFonts w:ascii="Times New Roman" w:hAnsi="Times New Roman" w:cs="Times New Roman"/>
          <w:sz w:val="28"/>
          <w:szCs w:val="28"/>
        </w:rPr>
      </w:pPr>
      <w:r w:rsidRPr="00706074">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1A21BE">
        <w:rPr>
          <w:rFonts w:ascii="Times New Roman" w:hAnsi="Times New Roman" w:cs="Times New Roman"/>
          <w:sz w:val="28"/>
          <w:szCs w:val="28"/>
        </w:rPr>
        <w:t>Уставом</w:t>
      </w:r>
      <w:r w:rsidR="001A21BE" w:rsidRPr="001A21BE">
        <w:rPr>
          <w:rFonts w:ascii="Times New Roman" w:hAnsi="Times New Roman" w:cs="Times New Roman"/>
          <w:sz w:val="28"/>
          <w:szCs w:val="28"/>
        </w:rPr>
        <w:t xml:space="preserve"> </w:t>
      </w:r>
      <w:r w:rsidR="001A21BE" w:rsidRPr="002E4FA3">
        <w:rPr>
          <w:rFonts w:ascii="Times New Roman" w:hAnsi="Times New Roman" w:cs="Times New Roman"/>
          <w:sz w:val="28"/>
          <w:szCs w:val="28"/>
        </w:rPr>
        <w:t>Холмогорского муниципального округа Архангельской области</w:t>
      </w:r>
      <w:r w:rsidR="001A21BE">
        <w:rPr>
          <w:rFonts w:ascii="Times New Roman" w:hAnsi="Times New Roman" w:cs="Times New Roman"/>
          <w:sz w:val="28"/>
          <w:szCs w:val="28"/>
        </w:rPr>
        <w:t xml:space="preserve">, </w:t>
      </w:r>
      <w:r w:rsidR="002E4FA3" w:rsidRPr="002E4FA3">
        <w:rPr>
          <w:rFonts w:ascii="Times New Roman" w:hAnsi="Times New Roman" w:cs="Times New Roman"/>
          <w:sz w:val="28"/>
          <w:szCs w:val="28"/>
        </w:rPr>
        <w:t xml:space="preserve">Положением об администрации Холмогорского муниципального округа Архангельской области, утвержденным решением </w:t>
      </w:r>
      <w:r w:rsidR="002E4FA3" w:rsidRPr="00706074">
        <w:rPr>
          <w:rFonts w:ascii="Times New Roman" w:hAnsi="Times New Roman" w:cs="Times New Roman"/>
          <w:sz w:val="28"/>
          <w:szCs w:val="28"/>
        </w:rPr>
        <w:t>Собрани</w:t>
      </w:r>
      <w:r w:rsidR="002E4FA3">
        <w:rPr>
          <w:rFonts w:ascii="Times New Roman" w:hAnsi="Times New Roman" w:cs="Times New Roman"/>
          <w:sz w:val="28"/>
          <w:szCs w:val="28"/>
        </w:rPr>
        <w:t>я</w:t>
      </w:r>
      <w:r w:rsidR="002E4FA3" w:rsidRPr="00706074">
        <w:rPr>
          <w:rFonts w:ascii="Times New Roman" w:hAnsi="Times New Roman" w:cs="Times New Roman"/>
          <w:sz w:val="28"/>
          <w:szCs w:val="28"/>
        </w:rPr>
        <w:t xml:space="preserve"> депутатов Холмогорского муниципального округа Архангельской области</w:t>
      </w:r>
      <w:r w:rsidR="00807EEC">
        <w:rPr>
          <w:rFonts w:ascii="Times New Roman" w:hAnsi="Times New Roman" w:cs="Times New Roman"/>
          <w:sz w:val="28"/>
          <w:szCs w:val="28"/>
        </w:rPr>
        <w:t xml:space="preserve"> от 10 ноября 2022 года № 10 </w:t>
      </w:r>
      <w:r w:rsidR="00DC59D6" w:rsidRPr="00DC59D6">
        <w:rPr>
          <w:rFonts w:ascii="Times New Roman" w:hAnsi="Times New Roman" w:cs="Times New Roman"/>
          <w:b/>
          <w:sz w:val="28"/>
          <w:szCs w:val="28"/>
        </w:rPr>
        <w:t>«</w:t>
      </w:r>
      <w:r w:rsidR="00DC59D6" w:rsidRPr="00DC59D6">
        <w:rPr>
          <w:rFonts w:ascii="Times New Roman" w:hAnsi="Times New Roman" w:cs="Times New Roman"/>
          <w:sz w:val="28"/>
          <w:szCs w:val="28"/>
        </w:rPr>
        <w:t>Об учреждении администрации Холмогорского муниципального округа Архангельской области и утверждении Положения об администрации Холмогорского муниципального округа Архангельской области»</w:t>
      </w:r>
      <w:r w:rsidR="002E4FA3" w:rsidRPr="00DC59D6">
        <w:rPr>
          <w:rFonts w:ascii="Times New Roman" w:hAnsi="Times New Roman" w:cs="Times New Roman"/>
          <w:sz w:val="28"/>
          <w:szCs w:val="28"/>
        </w:rPr>
        <w:t>,</w:t>
      </w:r>
      <w:r w:rsidR="006B43C7" w:rsidRPr="00DC59D6">
        <w:rPr>
          <w:rFonts w:ascii="Times New Roman" w:hAnsi="Times New Roman" w:cs="Times New Roman"/>
          <w:sz w:val="28"/>
          <w:szCs w:val="28"/>
        </w:rPr>
        <w:t xml:space="preserve"> </w:t>
      </w:r>
      <w:r w:rsidRPr="00706074">
        <w:rPr>
          <w:rFonts w:ascii="Times New Roman" w:hAnsi="Times New Roman" w:cs="Times New Roman"/>
          <w:sz w:val="28"/>
          <w:szCs w:val="28"/>
        </w:rPr>
        <w:t xml:space="preserve">Собрание депутатов Холмогорского муниципального округа Архангельской области </w:t>
      </w:r>
      <w:r w:rsidRPr="001C6B02">
        <w:rPr>
          <w:rFonts w:ascii="Times New Roman" w:hAnsi="Times New Roman" w:cs="Times New Roman"/>
          <w:sz w:val="28"/>
          <w:szCs w:val="28"/>
        </w:rPr>
        <w:t>решает</w:t>
      </w:r>
      <w:r w:rsidR="000E40B0" w:rsidRPr="000E40B0">
        <w:rPr>
          <w:rFonts w:ascii="Times New Roman" w:hAnsi="Times New Roman" w:cs="Times New Roman"/>
          <w:sz w:val="28"/>
          <w:szCs w:val="28"/>
        </w:rPr>
        <w:t>:</w:t>
      </w:r>
    </w:p>
    <w:p w14:paraId="71F5B42A" w14:textId="77777777" w:rsidR="001C6B02" w:rsidRDefault="000E40B0" w:rsidP="001C6B02">
      <w:pPr>
        <w:ind w:firstLine="709"/>
        <w:rPr>
          <w:rFonts w:ascii="Times New Roman" w:hAnsi="Times New Roman" w:cs="Times New Roman"/>
          <w:sz w:val="28"/>
          <w:szCs w:val="28"/>
        </w:rPr>
      </w:pPr>
      <w:r w:rsidRPr="000E40B0">
        <w:rPr>
          <w:rFonts w:ascii="Times New Roman" w:hAnsi="Times New Roman" w:cs="Times New Roman"/>
          <w:sz w:val="28"/>
          <w:szCs w:val="28"/>
        </w:rPr>
        <w:t xml:space="preserve">1. </w:t>
      </w:r>
      <w:r w:rsidR="001A21BE">
        <w:rPr>
          <w:rFonts w:ascii="Times New Roman" w:hAnsi="Times New Roman" w:cs="Times New Roman"/>
          <w:sz w:val="28"/>
          <w:szCs w:val="28"/>
        </w:rPr>
        <w:t>Внести изменения в</w:t>
      </w:r>
      <w:r w:rsidR="00240905">
        <w:rPr>
          <w:rFonts w:ascii="Times New Roman" w:hAnsi="Times New Roman" w:cs="Times New Roman"/>
          <w:sz w:val="28"/>
          <w:szCs w:val="28"/>
        </w:rPr>
        <w:t xml:space="preserve"> </w:t>
      </w:r>
      <w:r w:rsidR="00706074">
        <w:rPr>
          <w:rFonts w:ascii="Times New Roman" w:hAnsi="Times New Roman" w:cs="Times New Roman"/>
          <w:sz w:val="28"/>
          <w:szCs w:val="28"/>
        </w:rPr>
        <w:t xml:space="preserve">структуру администрации </w:t>
      </w:r>
      <w:r>
        <w:rPr>
          <w:rFonts w:ascii="Times New Roman" w:hAnsi="Times New Roman" w:cs="Times New Roman"/>
          <w:sz w:val="28"/>
          <w:szCs w:val="28"/>
        </w:rPr>
        <w:t>Холмогорского</w:t>
      </w:r>
      <w:r w:rsidRPr="000E40B0">
        <w:rPr>
          <w:rFonts w:ascii="Times New Roman" w:hAnsi="Times New Roman" w:cs="Times New Roman"/>
          <w:sz w:val="28"/>
          <w:szCs w:val="28"/>
        </w:rPr>
        <w:t xml:space="preserve"> муниципального округа Архангельской области</w:t>
      </w:r>
      <w:r w:rsidR="001A21BE">
        <w:rPr>
          <w:rFonts w:ascii="Times New Roman" w:hAnsi="Times New Roman" w:cs="Times New Roman"/>
          <w:sz w:val="28"/>
          <w:szCs w:val="28"/>
        </w:rPr>
        <w:t>,</w:t>
      </w:r>
      <w:r w:rsidR="001C6B02" w:rsidRPr="001C6B02">
        <w:rPr>
          <w:rFonts w:ascii="Times New Roman" w:hAnsi="Times New Roman" w:cs="Times New Roman"/>
          <w:sz w:val="28"/>
          <w:szCs w:val="28"/>
        </w:rPr>
        <w:t xml:space="preserve"> </w:t>
      </w:r>
      <w:r w:rsidR="001C6B02" w:rsidRPr="002E4FA3">
        <w:rPr>
          <w:rFonts w:ascii="Times New Roman" w:hAnsi="Times New Roman" w:cs="Times New Roman"/>
          <w:sz w:val="28"/>
          <w:szCs w:val="28"/>
        </w:rPr>
        <w:t>утвержден</w:t>
      </w:r>
      <w:r w:rsidR="001C6B02">
        <w:rPr>
          <w:rFonts w:ascii="Times New Roman" w:hAnsi="Times New Roman" w:cs="Times New Roman"/>
          <w:sz w:val="28"/>
          <w:szCs w:val="28"/>
        </w:rPr>
        <w:t>ную</w:t>
      </w:r>
      <w:r w:rsidR="001C6B02" w:rsidRPr="002E4FA3">
        <w:rPr>
          <w:rFonts w:ascii="Times New Roman" w:hAnsi="Times New Roman" w:cs="Times New Roman"/>
          <w:sz w:val="28"/>
          <w:szCs w:val="28"/>
        </w:rPr>
        <w:t xml:space="preserve"> решением </w:t>
      </w:r>
      <w:r w:rsidR="001C6B02" w:rsidRPr="00706074">
        <w:rPr>
          <w:rFonts w:ascii="Times New Roman" w:hAnsi="Times New Roman" w:cs="Times New Roman"/>
          <w:sz w:val="28"/>
          <w:szCs w:val="28"/>
        </w:rPr>
        <w:t>Собрани</w:t>
      </w:r>
      <w:r w:rsidR="001C6B02">
        <w:rPr>
          <w:rFonts w:ascii="Times New Roman" w:hAnsi="Times New Roman" w:cs="Times New Roman"/>
          <w:sz w:val="28"/>
          <w:szCs w:val="28"/>
        </w:rPr>
        <w:t>я</w:t>
      </w:r>
      <w:r w:rsidR="001C6B02" w:rsidRPr="00706074">
        <w:rPr>
          <w:rFonts w:ascii="Times New Roman" w:hAnsi="Times New Roman" w:cs="Times New Roman"/>
          <w:sz w:val="28"/>
          <w:szCs w:val="28"/>
        </w:rPr>
        <w:t xml:space="preserve"> депутатов Холмогорского муниципального округа Архангельской области</w:t>
      </w:r>
      <w:r w:rsidR="001C6B02">
        <w:rPr>
          <w:rFonts w:ascii="Times New Roman" w:hAnsi="Times New Roman" w:cs="Times New Roman"/>
          <w:sz w:val="28"/>
          <w:szCs w:val="28"/>
        </w:rPr>
        <w:t xml:space="preserve"> от 10 ноября 2022 года № 11 «</w:t>
      </w:r>
      <w:r w:rsidR="001C6B02" w:rsidRPr="001C6B02">
        <w:rPr>
          <w:rFonts w:ascii="Times New Roman" w:hAnsi="Times New Roman" w:cs="Times New Roman"/>
          <w:sz w:val="28"/>
          <w:szCs w:val="28"/>
        </w:rPr>
        <w:t>Об утверждении структуры администрации Холмогорского муниципального округа Архангельской области</w:t>
      </w:r>
      <w:r w:rsidR="001C6B02">
        <w:rPr>
          <w:rFonts w:ascii="Times New Roman" w:hAnsi="Times New Roman" w:cs="Times New Roman"/>
          <w:sz w:val="28"/>
          <w:szCs w:val="28"/>
        </w:rPr>
        <w:t>»,</w:t>
      </w:r>
      <w:r w:rsidR="001A21BE">
        <w:rPr>
          <w:rFonts w:ascii="Times New Roman" w:hAnsi="Times New Roman" w:cs="Times New Roman"/>
          <w:sz w:val="28"/>
          <w:szCs w:val="28"/>
        </w:rPr>
        <w:t xml:space="preserve"> </w:t>
      </w:r>
      <w:r w:rsidR="001C6B02" w:rsidRPr="001C6B02">
        <w:rPr>
          <w:rFonts w:ascii="Times New Roman" w:hAnsi="Times New Roman" w:cs="Times New Roman"/>
          <w:sz w:val="28"/>
          <w:szCs w:val="28"/>
        </w:rPr>
        <w:t xml:space="preserve">изложив </w:t>
      </w:r>
      <w:r w:rsidR="001C6B02">
        <w:rPr>
          <w:rFonts w:ascii="Times New Roman" w:hAnsi="Times New Roman" w:cs="Times New Roman"/>
          <w:sz w:val="28"/>
          <w:szCs w:val="28"/>
        </w:rPr>
        <w:t>структуру администрации Холмогорского</w:t>
      </w:r>
      <w:r w:rsidR="001C6B02" w:rsidRPr="000E40B0">
        <w:rPr>
          <w:rFonts w:ascii="Times New Roman" w:hAnsi="Times New Roman" w:cs="Times New Roman"/>
          <w:sz w:val="28"/>
          <w:szCs w:val="28"/>
        </w:rPr>
        <w:t xml:space="preserve"> муниципального округа Архангельской области</w:t>
      </w:r>
      <w:r w:rsidR="001C6B02" w:rsidRPr="001C6B02">
        <w:rPr>
          <w:rFonts w:ascii="Times New Roman" w:hAnsi="Times New Roman" w:cs="Times New Roman"/>
          <w:sz w:val="28"/>
          <w:szCs w:val="28"/>
        </w:rPr>
        <w:t xml:space="preserve"> в новой редакции согласно приложению к настоящему </w:t>
      </w:r>
      <w:r w:rsidR="001C6B02">
        <w:rPr>
          <w:rFonts w:ascii="Times New Roman" w:hAnsi="Times New Roman" w:cs="Times New Roman"/>
          <w:sz w:val="28"/>
          <w:szCs w:val="28"/>
        </w:rPr>
        <w:t>решению</w:t>
      </w:r>
      <w:r w:rsidR="001C6B02" w:rsidRPr="001C6B02">
        <w:rPr>
          <w:rFonts w:ascii="Times New Roman" w:hAnsi="Times New Roman" w:cs="Times New Roman"/>
          <w:sz w:val="28"/>
          <w:szCs w:val="28"/>
        </w:rPr>
        <w:t>.</w:t>
      </w:r>
    </w:p>
    <w:p w14:paraId="7A0DB35A" w14:textId="77777777" w:rsidR="001A21BE" w:rsidRPr="001C6B02" w:rsidRDefault="001C6B02" w:rsidP="001C6B02">
      <w:pPr>
        <w:ind w:firstLine="709"/>
        <w:rPr>
          <w:rFonts w:ascii="Times New Roman" w:hAnsi="Times New Roman" w:cs="Times New Roman"/>
          <w:sz w:val="28"/>
          <w:szCs w:val="28"/>
        </w:rPr>
      </w:pPr>
      <w:r w:rsidRPr="00501A97">
        <w:rPr>
          <w:rFonts w:ascii="Times New Roman" w:hAnsi="Times New Roman"/>
          <w:sz w:val="28"/>
          <w:szCs w:val="28"/>
        </w:rPr>
        <w:t xml:space="preserve"> </w:t>
      </w:r>
      <w:r w:rsidR="001A21BE" w:rsidRPr="00501A97">
        <w:rPr>
          <w:rFonts w:ascii="Times New Roman" w:hAnsi="Times New Roman"/>
          <w:sz w:val="28"/>
          <w:szCs w:val="28"/>
        </w:rPr>
        <w:t>2. Настоящее решение вступает в силу со дня его официального опубликования в официальном периодическом печатном издании «Холмогорский вестник».</w:t>
      </w:r>
    </w:p>
    <w:p w14:paraId="6ECE8EF1" w14:textId="77777777" w:rsidR="00EF4C53" w:rsidRPr="000E40B0" w:rsidRDefault="00EF4C53" w:rsidP="00EF4C53">
      <w:pPr>
        <w:widowControl w:val="0"/>
        <w:ind w:right="-56" w:firstLine="0"/>
        <w:rPr>
          <w:rFonts w:ascii="Times New Roman" w:hAnsi="Times New Roman" w:cs="Times New Roman"/>
          <w:bCs/>
          <w:sz w:val="28"/>
          <w:szCs w:val="28"/>
        </w:rPr>
      </w:pPr>
    </w:p>
    <w:p w14:paraId="6277D0C8" w14:textId="77777777" w:rsidR="00EA73FE" w:rsidRPr="00501A97" w:rsidRDefault="00EA73FE" w:rsidP="00EA73FE">
      <w:pPr>
        <w:widowControl w:val="0"/>
        <w:autoSpaceDE w:val="0"/>
        <w:autoSpaceDN w:val="0"/>
        <w:adjustRightInd w:val="0"/>
        <w:ind w:firstLine="0"/>
        <w:rPr>
          <w:rFonts w:ascii="Times New Roman" w:hAnsi="Times New Roman"/>
          <w:bCs/>
          <w:sz w:val="28"/>
          <w:szCs w:val="28"/>
        </w:rPr>
      </w:pPr>
      <w:r w:rsidRPr="00501A97">
        <w:rPr>
          <w:rFonts w:ascii="Times New Roman" w:hAnsi="Times New Roman"/>
          <w:bCs/>
          <w:sz w:val="28"/>
          <w:szCs w:val="28"/>
        </w:rPr>
        <w:t>Председатель Собрания депутатов</w:t>
      </w:r>
    </w:p>
    <w:p w14:paraId="29916D49" w14:textId="77777777" w:rsidR="00EA73FE" w:rsidRPr="00501A97" w:rsidRDefault="00EA73FE" w:rsidP="00EA73FE">
      <w:pPr>
        <w:widowControl w:val="0"/>
        <w:autoSpaceDE w:val="0"/>
        <w:autoSpaceDN w:val="0"/>
        <w:adjustRightInd w:val="0"/>
        <w:ind w:firstLine="0"/>
        <w:rPr>
          <w:rFonts w:ascii="Times New Roman" w:hAnsi="Times New Roman"/>
          <w:bCs/>
          <w:sz w:val="28"/>
          <w:szCs w:val="28"/>
        </w:rPr>
      </w:pPr>
      <w:r w:rsidRPr="00501A97">
        <w:rPr>
          <w:rFonts w:ascii="Times New Roman" w:hAnsi="Times New Roman"/>
          <w:bCs/>
          <w:sz w:val="28"/>
          <w:szCs w:val="28"/>
        </w:rPr>
        <w:t>Холмогорского муниципального округа</w:t>
      </w:r>
    </w:p>
    <w:p w14:paraId="4B1A612F" w14:textId="77777777" w:rsidR="00EA73FE" w:rsidRDefault="00EA73FE" w:rsidP="00EA73FE">
      <w:pPr>
        <w:widowControl w:val="0"/>
        <w:autoSpaceDE w:val="0"/>
        <w:autoSpaceDN w:val="0"/>
        <w:adjustRightInd w:val="0"/>
        <w:ind w:firstLine="0"/>
        <w:rPr>
          <w:rFonts w:ascii="Times New Roman" w:hAnsi="Times New Roman"/>
          <w:bCs/>
          <w:sz w:val="28"/>
          <w:szCs w:val="28"/>
        </w:rPr>
      </w:pPr>
      <w:r w:rsidRPr="00501A97">
        <w:rPr>
          <w:rFonts w:ascii="Times New Roman" w:hAnsi="Times New Roman"/>
          <w:bCs/>
          <w:sz w:val="28"/>
          <w:szCs w:val="28"/>
        </w:rPr>
        <w:t xml:space="preserve">Архангельской области                                         </w:t>
      </w:r>
      <w:r w:rsidR="000215CC">
        <w:rPr>
          <w:rFonts w:ascii="Times New Roman" w:hAnsi="Times New Roman"/>
          <w:bCs/>
          <w:sz w:val="28"/>
          <w:szCs w:val="28"/>
        </w:rPr>
        <w:t xml:space="preserve">                        А.И. Верещагин</w:t>
      </w:r>
    </w:p>
    <w:p w14:paraId="4E0F35D8" w14:textId="77777777" w:rsidR="000215CC" w:rsidRPr="00501A97" w:rsidRDefault="000215CC" w:rsidP="00EA73FE">
      <w:pPr>
        <w:widowControl w:val="0"/>
        <w:autoSpaceDE w:val="0"/>
        <w:autoSpaceDN w:val="0"/>
        <w:adjustRightInd w:val="0"/>
        <w:ind w:firstLine="0"/>
        <w:rPr>
          <w:rFonts w:ascii="Times New Roman" w:hAnsi="Times New Roman"/>
          <w:bCs/>
          <w:sz w:val="28"/>
          <w:szCs w:val="28"/>
        </w:rPr>
      </w:pPr>
    </w:p>
    <w:p w14:paraId="03059C72" w14:textId="77777777" w:rsidR="00EF4C53" w:rsidRPr="00EF4C53" w:rsidRDefault="00EF4C53" w:rsidP="00EF4C53">
      <w:pPr>
        <w:widowControl w:val="0"/>
        <w:autoSpaceDE w:val="0"/>
        <w:autoSpaceDN w:val="0"/>
        <w:adjustRightInd w:val="0"/>
        <w:ind w:firstLine="0"/>
        <w:rPr>
          <w:rFonts w:ascii="Times New Roman" w:hAnsi="Times New Roman"/>
          <w:bCs/>
          <w:sz w:val="28"/>
          <w:szCs w:val="28"/>
        </w:rPr>
      </w:pPr>
      <w:r w:rsidRPr="00EF4C53">
        <w:rPr>
          <w:rFonts w:ascii="Times New Roman" w:hAnsi="Times New Roman"/>
          <w:bCs/>
          <w:sz w:val="28"/>
          <w:szCs w:val="28"/>
        </w:rPr>
        <w:t>Глава Холмогорского муниципального округа</w:t>
      </w:r>
    </w:p>
    <w:p w14:paraId="08210B1C" w14:textId="06C9C715" w:rsidR="006F64AB" w:rsidRPr="00EA73FE" w:rsidRDefault="00EF4C53" w:rsidP="00EF4C53">
      <w:pPr>
        <w:widowControl w:val="0"/>
        <w:autoSpaceDE w:val="0"/>
        <w:autoSpaceDN w:val="0"/>
        <w:adjustRightInd w:val="0"/>
        <w:ind w:firstLine="0"/>
        <w:rPr>
          <w:sz w:val="28"/>
          <w:szCs w:val="28"/>
        </w:rPr>
      </w:pPr>
      <w:r w:rsidRPr="00EF4C53">
        <w:rPr>
          <w:rFonts w:ascii="Times New Roman" w:hAnsi="Times New Roman"/>
          <w:bCs/>
          <w:sz w:val="28"/>
          <w:szCs w:val="28"/>
        </w:rPr>
        <w:t>Архангельской области                                                                       В.В. Дианов</w:t>
      </w:r>
    </w:p>
    <w:sectPr w:rsidR="006F64AB" w:rsidRPr="00EA73FE" w:rsidSect="00EF4C53">
      <w:headerReference w:type="default" r:id="rId8"/>
      <w:pgSz w:w="11906" w:h="16838"/>
      <w:pgMar w:top="1134" w:right="85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9D803" w14:textId="77777777" w:rsidR="00231472" w:rsidRDefault="00231472">
      <w:r>
        <w:separator/>
      </w:r>
    </w:p>
  </w:endnote>
  <w:endnote w:type="continuationSeparator" w:id="0">
    <w:p w14:paraId="7A747B71" w14:textId="77777777" w:rsidR="00231472" w:rsidRDefault="0023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8059" w14:textId="77777777" w:rsidR="00231472" w:rsidRDefault="00231472">
      <w:r>
        <w:separator/>
      </w:r>
    </w:p>
  </w:footnote>
  <w:footnote w:type="continuationSeparator" w:id="0">
    <w:p w14:paraId="1E06F3FC" w14:textId="77777777" w:rsidR="00231472" w:rsidRDefault="00231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262F" w14:textId="14507259" w:rsidR="000215CC" w:rsidRDefault="000215CC" w:rsidP="000215CC">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50F2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9680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8679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2F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18AC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84E9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47D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F45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1CEE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3025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5308B"/>
    <w:multiLevelType w:val="hybridMultilevel"/>
    <w:tmpl w:val="F0A69D6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16cid:durableId="2050641028">
    <w:abstractNumId w:val="9"/>
  </w:num>
  <w:num w:numId="2" w16cid:durableId="829298373">
    <w:abstractNumId w:val="7"/>
  </w:num>
  <w:num w:numId="3" w16cid:durableId="1128596191">
    <w:abstractNumId w:val="6"/>
  </w:num>
  <w:num w:numId="4" w16cid:durableId="1235896426">
    <w:abstractNumId w:val="5"/>
  </w:num>
  <w:num w:numId="5" w16cid:durableId="1286229083">
    <w:abstractNumId w:val="4"/>
  </w:num>
  <w:num w:numId="6" w16cid:durableId="2032602744">
    <w:abstractNumId w:val="8"/>
  </w:num>
  <w:num w:numId="7" w16cid:durableId="1091467121">
    <w:abstractNumId w:val="3"/>
  </w:num>
  <w:num w:numId="8" w16cid:durableId="2004818934">
    <w:abstractNumId w:val="2"/>
  </w:num>
  <w:num w:numId="9" w16cid:durableId="1370839076">
    <w:abstractNumId w:val="1"/>
  </w:num>
  <w:num w:numId="10" w16cid:durableId="940340469">
    <w:abstractNumId w:val="0"/>
  </w:num>
  <w:num w:numId="11" w16cid:durableId="471754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379"/>
    <w:rsid w:val="000044D0"/>
    <w:rsid w:val="00006DDF"/>
    <w:rsid w:val="000215CC"/>
    <w:rsid w:val="00022AB4"/>
    <w:rsid w:val="00027CF3"/>
    <w:rsid w:val="00030056"/>
    <w:rsid w:val="00036933"/>
    <w:rsid w:val="00041368"/>
    <w:rsid w:val="000528D3"/>
    <w:rsid w:val="0006110F"/>
    <w:rsid w:val="00080153"/>
    <w:rsid w:val="000A081C"/>
    <w:rsid w:val="000B44F1"/>
    <w:rsid w:val="000B51FC"/>
    <w:rsid w:val="000C0568"/>
    <w:rsid w:val="000C1344"/>
    <w:rsid w:val="000C6C87"/>
    <w:rsid w:val="000D55DF"/>
    <w:rsid w:val="000E40B0"/>
    <w:rsid w:val="000F3CC7"/>
    <w:rsid w:val="00140BA1"/>
    <w:rsid w:val="00153D65"/>
    <w:rsid w:val="00160ACD"/>
    <w:rsid w:val="00161764"/>
    <w:rsid w:val="0016453F"/>
    <w:rsid w:val="00180CD1"/>
    <w:rsid w:val="00196490"/>
    <w:rsid w:val="001A0E0E"/>
    <w:rsid w:val="001A21BE"/>
    <w:rsid w:val="001A6A81"/>
    <w:rsid w:val="001C4F9A"/>
    <w:rsid w:val="001C6B02"/>
    <w:rsid w:val="0021173D"/>
    <w:rsid w:val="002134E4"/>
    <w:rsid w:val="00223B88"/>
    <w:rsid w:val="0022655D"/>
    <w:rsid w:val="00230821"/>
    <w:rsid w:val="00231472"/>
    <w:rsid w:val="002346F3"/>
    <w:rsid w:val="00240905"/>
    <w:rsid w:val="0026066A"/>
    <w:rsid w:val="00270DA7"/>
    <w:rsid w:val="00271167"/>
    <w:rsid w:val="0029758B"/>
    <w:rsid w:val="002A76FC"/>
    <w:rsid w:val="002B05E6"/>
    <w:rsid w:val="002B333C"/>
    <w:rsid w:val="002C56DC"/>
    <w:rsid w:val="002C56F7"/>
    <w:rsid w:val="002D2521"/>
    <w:rsid w:val="002E319A"/>
    <w:rsid w:val="002E4FA3"/>
    <w:rsid w:val="00311D5B"/>
    <w:rsid w:val="003603A9"/>
    <w:rsid w:val="0037121B"/>
    <w:rsid w:val="003714F1"/>
    <w:rsid w:val="003842CC"/>
    <w:rsid w:val="003C042B"/>
    <w:rsid w:val="003D1379"/>
    <w:rsid w:val="003E05C3"/>
    <w:rsid w:val="003E1775"/>
    <w:rsid w:val="003E3168"/>
    <w:rsid w:val="003F25EF"/>
    <w:rsid w:val="003F314B"/>
    <w:rsid w:val="003F710F"/>
    <w:rsid w:val="00443E01"/>
    <w:rsid w:val="00464033"/>
    <w:rsid w:val="00475AEC"/>
    <w:rsid w:val="00481084"/>
    <w:rsid w:val="0049502F"/>
    <w:rsid w:val="004B1052"/>
    <w:rsid w:val="004B78DD"/>
    <w:rsid w:val="004C53AD"/>
    <w:rsid w:val="004E0D32"/>
    <w:rsid w:val="004F0648"/>
    <w:rsid w:val="004F5F86"/>
    <w:rsid w:val="00520B78"/>
    <w:rsid w:val="00526C11"/>
    <w:rsid w:val="005409D9"/>
    <w:rsid w:val="0056053C"/>
    <w:rsid w:val="00582D5A"/>
    <w:rsid w:val="00594236"/>
    <w:rsid w:val="005C6752"/>
    <w:rsid w:val="005E0517"/>
    <w:rsid w:val="005E56BE"/>
    <w:rsid w:val="005E7AB4"/>
    <w:rsid w:val="005F0EC4"/>
    <w:rsid w:val="00615598"/>
    <w:rsid w:val="0062036D"/>
    <w:rsid w:val="0062137E"/>
    <w:rsid w:val="00656E3D"/>
    <w:rsid w:val="006737E6"/>
    <w:rsid w:val="00673AD0"/>
    <w:rsid w:val="0067588F"/>
    <w:rsid w:val="00692100"/>
    <w:rsid w:val="006A3CF1"/>
    <w:rsid w:val="006B3A18"/>
    <w:rsid w:val="006B43C7"/>
    <w:rsid w:val="006B50FE"/>
    <w:rsid w:val="006C0B8E"/>
    <w:rsid w:val="006D6E41"/>
    <w:rsid w:val="006E046E"/>
    <w:rsid w:val="006E0583"/>
    <w:rsid w:val="006E4BE1"/>
    <w:rsid w:val="006F64AB"/>
    <w:rsid w:val="00705A01"/>
    <w:rsid w:val="00706074"/>
    <w:rsid w:val="00706CDE"/>
    <w:rsid w:val="007110CD"/>
    <w:rsid w:val="0071351B"/>
    <w:rsid w:val="007205A6"/>
    <w:rsid w:val="00722DAF"/>
    <w:rsid w:val="0073562C"/>
    <w:rsid w:val="0074309E"/>
    <w:rsid w:val="007458A6"/>
    <w:rsid w:val="007475E7"/>
    <w:rsid w:val="00771205"/>
    <w:rsid w:val="00772AF6"/>
    <w:rsid w:val="007B0448"/>
    <w:rsid w:val="007B0864"/>
    <w:rsid w:val="007F7308"/>
    <w:rsid w:val="00807EEC"/>
    <w:rsid w:val="00811B98"/>
    <w:rsid w:val="00830961"/>
    <w:rsid w:val="0084164A"/>
    <w:rsid w:val="0086522D"/>
    <w:rsid w:val="00897159"/>
    <w:rsid w:val="008A1DC2"/>
    <w:rsid w:val="008A308A"/>
    <w:rsid w:val="008C31EA"/>
    <w:rsid w:val="008E6CDD"/>
    <w:rsid w:val="00906A89"/>
    <w:rsid w:val="00927AB0"/>
    <w:rsid w:val="009505A8"/>
    <w:rsid w:val="00951A23"/>
    <w:rsid w:val="00955704"/>
    <w:rsid w:val="00961309"/>
    <w:rsid w:val="00967103"/>
    <w:rsid w:val="00972991"/>
    <w:rsid w:val="00975218"/>
    <w:rsid w:val="009816FB"/>
    <w:rsid w:val="0099146E"/>
    <w:rsid w:val="00996304"/>
    <w:rsid w:val="0099738E"/>
    <w:rsid w:val="009D118F"/>
    <w:rsid w:val="009E3433"/>
    <w:rsid w:val="00A13749"/>
    <w:rsid w:val="00A31E00"/>
    <w:rsid w:val="00A41CA0"/>
    <w:rsid w:val="00A506A9"/>
    <w:rsid w:val="00A870E2"/>
    <w:rsid w:val="00AB1395"/>
    <w:rsid w:val="00AB5BD4"/>
    <w:rsid w:val="00AB6B4D"/>
    <w:rsid w:val="00AC3809"/>
    <w:rsid w:val="00AD6119"/>
    <w:rsid w:val="00AE46F3"/>
    <w:rsid w:val="00AE78CD"/>
    <w:rsid w:val="00AF1587"/>
    <w:rsid w:val="00AF718D"/>
    <w:rsid w:val="00AF7333"/>
    <w:rsid w:val="00B009F0"/>
    <w:rsid w:val="00B019A7"/>
    <w:rsid w:val="00B13374"/>
    <w:rsid w:val="00B23E1C"/>
    <w:rsid w:val="00B36E94"/>
    <w:rsid w:val="00B504CE"/>
    <w:rsid w:val="00B913C3"/>
    <w:rsid w:val="00BB727D"/>
    <w:rsid w:val="00BC152A"/>
    <w:rsid w:val="00BC26A9"/>
    <w:rsid w:val="00BC76E6"/>
    <w:rsid w:val="00BD2000"/>
    <w:rsid w:val="00BE0CCB"/>
    <w:rsid w:val="00BF3A50"/>
    <w:rsid w:val="00C3089A"/>
    <w:rsid w:val="00C51F79"/>
    <w:rsid w:val="00C70195"/>
    <w:rsid w:val="00C737D4"/>
    <w:rsid w:val="00C87AE5"/>
    <w:rsid w:val="00C94BFD"/>
    <w:rsid w:val="00CB1EE3"/>
    <w:rsid w:val="00CF4BEA"/>
    <w:rsid w:val="00D103AC"/>
    <w:rsid w:val="00D17754"/>
    <w:rsid w:val="00D3234E"/>
    <w:rsid w:val="00D44216"/>
    <w:rsid w:val="00D81D09"/>
    <w:rsid w:val="00D97014"/>
    <w:rsid w:val="00DA3FD9"/>
    <w:rsid w:val="00DA4528"/>
    <w:rsid w:val="00DC26B2"/>
    <w:rsid w:val="00DC59D6"/>
    <w:rsid w:val="00DC78FD"/>
    <w:rsid w:val="00DD0A2D"/>
    <w:rsid w:val="00DD7416"/>
    <w:rsid w:val="00DE1981"/>
    <w:rsid w:val="00DF1AEF"/>
    <w:rsid w:val="00E159B5"/>
    <w:rsid w:val="00E372E2"/>
    <w:rsid w:val="00E46863"/>
    <w:rsid w:val="00E46A61"/>
    <w:rsid w:val="00E50F32"/>
    <w:rsid w:val="00E71730"/>
    <w:rsid w:val="00E765ED"/>
    <w:rsid w:val="00E87EC1"/>
    <w:rsid w:val="00EA73FE"/>
    <w:rsid w:val="00EE1CD0"/>
    <w:rsid w:val="00EF2FF3"/>
    <w:rsid w:val="00EF3F04"/>
    <w:rsid w:val="00EF4C53"/>
    <w:rsid w:val="00F07ED3"/>
    <w:rsid w:val="00F26AFA"/>
    <w:rsid w:val="00F45D0E"/>
    <w:rsid w:val="00F640E9"/>
    <w:rsid w:val="00F67B5D"/>
    <w:rsid w:val="00F73434"/>
    <w:rsid w:val="00F95CEB"/>
    <w:rsid w:val="00FA3EF7"/>
    <w:rsid w:val="00FE34C8"/>
    <w:rsid w:val="00FF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ABD1A"/>
  <w15:chartTrackingRefBased/>
  <w15:docId w15:val="{A29C02C2-8ABD-49BC-9FFE-D120F982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DC26B2"/>
    <w:pPr>
      <w:ind w:firstLine="567"/>
      <w:jc w:val="both"/>
    </w:pPr>
    <w:rPr>
      <w:rFonts w:ascii="Arial" w:eastAsia="Times New Roman" w:hAnsi="Arial" w:cs="Arial"/>
      <w:sz w:val="24"/>
      <w:szCs w:val="24"/>
    </w:rPr>
  </w:style>
  <w:style w:type="paragraph" w:styleId="1">
    <w:name w:val="heading 1"/>
    <w:basedOn w:val="a"/>
    <w:next w:val="a"/>
    <w:link w:val="10"/>
    <w:uiPriority w:val="99"/>
    <w:qFormat/>
    <w:locked/>
    <w:rsid w:val="00BD2000"/>
    <w:pPr>
      <w:keepNext/>
      <w:overflowPunct w:val="0"/>
      <w:autoSpaceDE w:val="0"/>
      <w:autoSpaceDN w:val="0"/>
      <w:adjustRightInd w:val="0"/>
      <w:ind w:firstLine="0"/>
      <w:jc w:val="center"/>
      <w:outlineLvl w:val="0"/>
    </w:pPr>
    <w:rPr>
      <w:rFonts w:eastAsia="Calibri"/>
      <w:b/>
      <w:bCs/>
      <w:sz w:val="28"/>
      <w:szCs w:val="28"/>
    </w:rPr>
  </w:style>
  <w:style w:type="character" w:default="1" w:styleId="a0">
    <w:name w:val="Default Paragraph Font"/>
    <w:aliases w:val=" Знак Знак4 Знак Знак"/>
    <w:link w:val="4"/>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3D65"/>
    <w:rPr>
      <w:rFonts w:ascii="Cambria" w:hAnsi="Cambria" w:cs="Cambria"/>
      <w:b/>
      <w:bCs/>
      <w:kern w:val="32"/>
      <w:sz w:val="32"/>
      <w:szCs w:val="32"/>
    </w:rPr>
  </w:style>
  <w:style w:type="paragraph" w:customStyle="1" w:styleId="ListParagraph">
    <w:name w:val="List Paragraph"/>
    <w:basedOn w:val="a"/>
    <w:uiPriority w:val="99"/>
    <w:qFormat/>
    <w:rsid w:val="00DC26B2"/>
    <w:pPr>
      <w:ind w:left="720"/>
    </w:pPr>
  </w:style>
  <w:style w:type="character" w:styleId="a3">
    <w:name w:val="Hyperlink"/>
    <w:uiPriority w:val="99"/>
    <w:rsid w:val="00DC26B2"/>
    <w:rPr>
      <w:color w:val="0000FF"/>
      <w:u w:val="none"/>
    </w:rPr>
  </w:style>
  <w:style w:type="paragraph" w:customStyle="1" w:styleId="11">
    <w:name w:val="Знак1"/>
    <w:basedOn w:val="a"/>
    <w:uiPriority w:val="99"/>
    <w:rsid w:val="00BD2000"/>
    <w:pPr>
      <w:spacing w:after="160" w:line="240" w:lineRule="exact"/>
      <w:ind w:firstLine="0"/>
    </w:pPr>
    <w:rPr>
      <w:rFonts w:ascii="Verdana" w:eastAsia="Calibri" w:hAnsi="Verdana" w:cs="Verdana"/>
      <w:sz w:val="20"/>
      <w:szCs w:val="20"/>
      <w:lang w:val="en-US" w:eastAsia="en-US"/>
    </w:rPr>
  </w:style>
  <w:style w:type="paragraph" w:styleId="a4">
    <w:name w:val="Body Text"/>
    <w:basedOn w:val="a"/>
    <w:link w:val="a5"/>
    <w:uiPriority w:val="99"/>
    <w:rsid w:val="00BD2000"/>
    <w:pPr>
      <w:overflowPunct w:val="0"/>
      <w:autoSpaceDE w:val="0"/>
      <w:autoSpaceDN w:val="0"/>
      <w:adjustRightInd w:val="0"/>
      <w:ind w:firstLine="0"/>
      <w:jc w:val="center"/>
    </w:pPr>
    <w:rPr>
      <w:rFonts w:eastAsia="Calibri"/>
      <w:sz w:val="28"/>
      <w:szCs w:val="28"/>
    </w:rPr>
  </w:style>
  <w:style w:type="character" w:customStyle="1" w:styleId="a5">
    <w:name w:val="Основной текст Знак"/>
    <w:link w:val="a4"/>
    <w:uiPriority w:val="99"/>
    <w:semiHidden/>
    <w:locked/>
    <w:rsid w:val="00153D65"/>
    <w:rPr>
      <w:rFonts w:ascii="Arial" w:hAnsi="Arial" w:cs="Arial"/>
      <w:sz w:val="24"/>
      <w:szCs w:val="24"/>
    </w:rPr>
  </w:style>
  <w:style w:type="paragraph" w:customStyle="1" w:styleId="110">
    <w:name w:val="Знак11"/>
    <w:basedOn w:val="a"/>
    <w:uiPriority w:val="99"/>
    <w:rsid w:val="00B23E1C"/>
    <w:pPr>
      <w:spacing w:after="160" w:line="240" w:lineRule="exact"/>
      <w:ind w:firstLine="0"/>
    </w:pPr>
    <w:rPr>
      <w:rFonts w:ascii="Verdana" w:eastAsia="Calibri" w:hAnsi="Verdana" w:cs="Verdana"/>
      <w:sz w:val="20"/>
      <w:szCs w:val="20"/>
      <w:lang w:val="en-US" w:eastAsia="en-US"/>
    </w:rPr>
  </w:style>
  <w:style w:type="paragraph" w:customStyle="1" w:styleId="a6">
    <w:name w:val="Знак"/>
    <w:basedOn w:val="a"/>
    <w:uiPriority w:val="99"/>
    <w:rsid w:val="007B0448"/>
    <w:pPr>
      <w:spacing w:after="160" w:line="240" w:lineRule="exact"/>
      <w:ind w:firstLine="0"/>
      <w:jc w:val="left"/>
    </w:pPr>
    <w:rPr>
      <w:rFonts w:ascii="Verdana" w:eastAsia="Calibri" w:hAnsi="Verdana" w:cs="Verdana"/>
      <w:sz w:val="20"/>
      <w:szCs w:val="20"/>
      <w:lang w:val="en-US" w:eastAsia="en-US"/>
    </w:rPr>
  </w:style>
  <w:style w:type="paragraph" w:customStyle="1" w:styleId="12">
    <w:name w:val="Знак12"/>
    <w:basedOn w:val="a"/>
    <w:uiPriority w:val="99"/>
    <w:rsid w:val="0037121B"/>
    <w:pPr>
      <w:spacing w:after="160" w:line="240" w:lineRule="exact"/>
      <w:ind w:firstLine="0"/>
    </w:pPr>
    <w:rPr>
      <w:rFonts w:ascii="Verdana" w:eastAsia="Calibri" w:hAnsi="Verdana" w:cs="Verdana"/>
      <w:sz w:val="20"/>
      <w:szCs w:val="20"/>
      <w:lang w:val="en-US" w:eastAsia="en-US"/>
    </w:rPr>
  </w:style>
  <w:style w:type="paragraph" w:customStyle="1" w:styleId="13">
    <w:name w:val="Знак13"/>
    <w:basedOn w:val="a"/>
    <w:uiPriority w:val="99"/>
    <w:rsid w:val="00A31E00"/>
    <w:pPr>
      <w:spacing w:after="160" w:line="240" w:lineRule="exact"/>
      <w:ind w:firstLine="0"/>
    </w:pPr>
    <w:rPr>
      <w:rFonts w:ascii="Verdana" w:eastAsia="Calibri" w:hAnsi="Verdana" w:cs="Verdana"/>
      <w:sz w:val="20"/>
      <w:szCs w:val="20"/>
      <w:lang w:val="en-US" w:eastAsia="en-US"/>
    </w:rPr>
  </w:style>
  <w:style w:type="paragraph" w:customStyle="1" w:styleId="14">
    <w:name w:val="Знак14"/>
    <w:basedOn w:val="a"/>
    <w:uiPriority w:val="99"/>
    <w:rsid w:val="00BC152A"/>
    <w:pPr>
      <w:spacing w:after="160" w:line="240" w:lineRule="exact"/>
      <w:ind w:firstLine="0"/>
    </w:pPr>
    <w:rPr>
      <w:rFonts w:ascii="Verdana" w:eastAsia="Calibri" w:hAnsi="Verdana" w:cs="Verdana"/>
      <w:sz w:val="20"/>
      <w:szCs w:val="20"/>
      <w:lang w:val="en-US" w:eastAsia="en-US"/>
    </w:rPr>
  </w:style>
  <w:style w:type="paragraph" w:styleId="a7">
    <w:name w:val="Body Text Indent"/>
    <w:basedOn w:val="a"/>
    <w:link w:val="a8"/>
    <w:uiPriority w:val="99"/>
    <w:rsid w:val="00E46863"/>
    <w:pPr>
      <w:spacing w:after="120"/>
      <w:ind w:left="283"/>
    </w:pPr>
  </w:style>
  <w:style w:type="character" w:customStyle="1" w:styleId="a8">
    <w:name w:val="Основной текст с отступом Знак"/>
    <w:link w:val="a7"/>
    <w:uiPriority w:val="99"/>
    <w:semiHidden/>
    <w:locked/>
    <w:rPr>
      <w:rFonts w:ascii="Arial" w:hAnsi="Arial" w:cs="Arial"/>
      <w:sz w:val="24"/>
      <w:szCs w:val="24"/>
    </w:rPr>
  </w:style>
  <w:style w:type="paragraph" w:customStyle="1" w:styleId="ConsPlusNormal">
    <w:name w:val="ConsPlusNormal"/>
    <w:uiPriority w:val="99"/>
    <w:rsid w:val="00E46863"/>
    <w:pPr>
      <w:widowControl w:val="0"/>
      <w:autoSpaceDE w:val="0"/>
      <w:autoSpaceDN w:val="0"/>
    </w:pPr>
    <w:rPr>
      <w:rFonts w:eastAsia="Times New Roman" w:cs="Calibri"/>
      <w:sz w:val="22"/>
      <w:szCs w:val="22"/>
    </w:rPr>
  </w:style>
  <w:style w:type="paragraph" w:customStyle="1" w:styleId="ConsPlusTitle">
    <w:name w:val="ConsPlusTitle"/>
    <w:uiPriority w:val="99"/>
    <w:rsid w:val="00E46863"/>
    <w:pPr>
      <w:widowControl w:val="0"/>
      <w:autoSpaceDE w:val="0"/>
      <w:autoSpaceDN w:val="0"/>
    </w:pPr>
    <w:rPr>
      <w:rFonts w:eastAsia="Times New Roman" w:cs="Calibri"/>
      <w:b/>
      <w:bCs/>
      <w:sz w:val="22"/>
      <w:szCs w:val="22"/>
    </w:rPr>
  </w:style>
  <w:style w:type="paragraph" w:styleId="a9">
    <w:name w:val="footnote text"/>
    <w:basedOn w:val="a"/>
    <w:link w:val="aa"/>
    <w:uiPriority w:val="99"/>
    <w:semiHidden/>
    <w:rsid w:val="00E46863"/>
    <w:pPr>
      <w:ind w:firstLine="0"/>
      <w:jc w:val="left"/>
    </w:pPr>
    <w:rPr>
      <w:rFonts w:ascii="Calibri" w:eastAsia="Calibri" w:hAnsi="Calibri" w:cs="Calibri"/>
      <w:sz w:val="20"/>
      <w:szCs w:val="20"/>
      <w:lang w:eastAsia="en-US"/>
    </w:rPr>
  </w:style>
  <w:style w:type="character" w:customStyle="1" w:styleId="aa">
    <w:name w:val="Текст сноски Знак"/>
    <w:link w:val="a9"/>
    <w:uiPriority w:val="99"/>
    <w:locked/>
    <w:rsid w:val="00E46863"/>
    <w:rPr>
      <w:rFonts w:ascii="Calibri" w:hAnsi="Calibri" w:cs="Calibri"/>
      <w:lang w:val="ru-RU" w:eastAsia="en-US"/>
    </w:rPr>
  </w:style>
  <w:style w:type="character" w:styleId="ab">
    <w:name w:val="footnote reference"/>
    <w:uiPriority w:val="99"/>
    <w:semiHidden/>
    <w:rsid w:val="00E46863"/>
    <w:rPr>
      <w:rFonts w:cs="Times New Roman"/>
      <w:vertAlign w:val="superscript"/>
    </w:rPr>
  </w:style>
  <w:style w:type="paragraph" w:styleId="ac">
    <w:name w:val="header"/>
    <w:basedOn w:val="a"/>
    <w:link w:val="ad"/>
    <w:uiPriority w:val="99"/>
    <w:rsid w:val="00E46863"/>
    <w:pPr>
      <w:tabs>
        <w:tab w:val="center" w:pos="4677"/>
        <w:tab w:val="right" w:pos="9355"/>
      </w:tabs>
      <w:ind w:firstLine="0"/>
      <w:jc w:val="left"/>
    </w:pPr>
    <w:rPr>
      <w:rFonts w:ascii="Calibri" w:eastAsia="Calibri" w:hAnsi="Calibri" w:cs="Calibri"/>
      <w:sz w:val="22"/>
      <w:szCs w:val="22"/>
      <w:lang w:eastAsia="en-US"/>
    </w:rPr>
  </w:style>
  <w:style w:type="character" w:customStyle="1" w:styleId="ad">
    <w:name w:val="Верхний колонтитул Знак"/>
    <w:link w:val="ac"/>
    <w:uiPriority w:val="99"/>
    <w:locked/>
    <w:rsid w:val="00E46863"/>
    <w:rPr>
      <w:rFonts w:ascii="Calibri" w:hAnsi="Calibri" w:cs="Calibri"/>
      <w:sz w:val="22"/>
      <w:szCs w:val="22"/>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314B"/>
    <w:pPr>
      <w:spacing w:before="100" w:beforeAutospacing="1" w:after="100" w:afterAutospacing="1"/>
      <w:ind w:firstLine="0"/>
      <w:jc w:val="left"/>
    </w:pPr>
    <w:rPr>
      <w:rFonts w:ascii="Tahoma" w:eastAsia="Calibri" w:hAnsi="Tahoma" w:cs="Tahoma"/>
      <w:sz w:val="20"/>
      <w:szCs w:val="20"/>
      <w:lang w:val="en-US" w:eastAsia="en-US"/>
    </w:rPr>
  </w:style>
  <w:style w:type="paragraph" w:styleId="3">
    <w:name w:val="Body Text Indent 3"/>
    <w:basedOn w:val="a"/>
    <w:rsid w:val="0073562C"/>
    <w:pPr>
      <w:spacing w:after="120"/>
      <w:ind w:left="283" w:firstLine="0"/>
      <w:jc w:val="left"/>
    </w:pPr>
    <w:rPr>
      <w:rFonts w:ascii="Times New Roman" w:hAnsi="Times New Roman" w:cs="Times New Roman"/>
      <w:sz w:val="16"/>
      <w:szCs w:val="16"/>
    </w:rPr>
  </w:style>
  <w:style w:type="paragraph" w:customStyle="1" w:styleId="4">
    <w:name w:val=" Знак Знак4"/>
    <w:basedOn w:val="a"/>
    <w:link w:val="a0"/>
    <w:rsid w:val="0073562C"/>
    <w:pPr>
      <w:spacing w:after="160" w:line="240" w:lineRule="exact"/>
      <w:ind w:firstLine="0"/>
    </w:pPr>
    <w:rPr>
      <w:rFonts w:ascii="Verdana" w:hAnsi="Verdana"/>
      <w:sz w:val="20"/>
      <w:szCs w:val="20"/>
      <w:lang w:val="en-US" w:eastAsia="en-US"/>
    </w:rPr>
  </w:style>
  <w:style w:type="paragraph" w:styleId="ae">
    <w:name w:val="Balloon Text"/>
    <w:basedOn w:val="a"/>
    <w:semiHidden/>
    <w:rsid w:val="00975218"/>
    <w:rPr>
      <w:rFonts w:ascii="Tahoma" w:hAnsi="Tahoma" w:cs="Tahoma"/>
      <w:sz w:val="16"/>
      <w:szCs w:val="16"/>
    </w:rPr>
  </w:style>
  <w:style w:type="table" w:styleId="af">
    <w:name w:val="Table Grid"/>
    <w:basedOn w:val="a1"/>
    <w:locked/>
    <w:rsid w:val="000E40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semiHidden/>
    <w:locked/>
    <w:rsid w:val="00BB727D"/>
    <w:rPr>
      <w:rFonts w:ascii="Calibri" w:hAnsi="Calibri"/>
      <w:lang w:val="ru-RU" w:eastAsia="en-US" w:bidi="ar-SA"/>
    </w:rPr>
  </w:style>
  <w:style w:type="paragraph" w:customStyle="1" w:styleId="ConsPlusNonformat">
    <w:name w:val="ConsPlusNonformat"/>
    <w:rsid w:val="00BB727D"/>
    <w:pPr>
      <w:autoSpaceDE w:val="0"/>
      <w:autoSpaceDN w:val="0"/>
      <w:adjustRightInd w:val="0"/>
    </w:pPr>
    <w:rPr>
      <w:rFonts w:ascii="Courier New" w:hAnsi="Courier New" w:cs="Courier New"/>
      <w:lang w:eastAsia="en-US"/>
    </w:rPr>
  </w:style>
  <w:style w:type="paragraph" w:customStyle="1" w:styleId="15">
    <w:name w:val="Абзац списка1"/>
    <w:basedOn w:val="a"/>
    <w:rsid w:val="00BB727D"/>
    <w:pPr>
      <w:spacing w:after="200" w:line="276" w:lineRule="auto"/>
      <w:ind w:left="720" w:firstLine="0"/>
      <w:jc w:val="left"/>
    </w:pPr>
    <w:rPr>
      <w:rFonts w:ascii="Calibri" w:eastAsia="Calibri" w:hAnsi="Calibri" w:cs="Times New Roman"/>
      <w:sz w:val="22"/>
      <w:szCs w:val="22"/>
      <w:lang w:eastAsia="en-US"/>
    </w:rPr>
  </w:style>
  <w:style w:type="paragraph" w:customStyle="1" w:styleId="ConsPlusCell">
    <w:name w:val="ConsPlusCell"/>
    <w:rsid w:val="00BB727D"/>
    <w:pPr>
      <w:autoSpaceDE w:val="0"/>
      <w:autoSpaceDN w:val="0"/>
      <w:adjustRightInd w:val="0"/>
    </w:pPr>
    <w:rPr>
      <w:rFonts w:ascii="Times New Roman" w:hAnsi="Times New Roman"/>
      <w:sz w:val="28"/>
      <w:szCs w:val="28"/>
      <w:lang w:eastAsia="en-US"/>
    </w:rPr>
  </w:style>
  <w:style w:type="paragraph" w:customStyle="1" w:styleId="16">
    <w:name w:val="Без интервала1"/>
    <w:rsid w:val="00BB727D"/>
    <w:rPr>
      <w:sz w:val="22"/>
      <w:szCs w:val="22"/>
      <w:lang w:eastAsia="en-US"/>
    </w:rPr>
  </w:style>
  <w:style w:type="paragraph" w:customStyle="1" w:styleId="Default">
    <w:name w:val="Default"/>
    <w:rsid w:val="00DC59D6"/>
    <w:pPr>
      <w:autoSpaceDE w:val="0"/>
      <w:autoSpaceDN w:val="0"/>
      <w:adjustRightInd w:val="0"/>
    </w:pPr>
    <w:rPr>
      <w:rFonts w:ascii="Times New Roman" w:hAnsi="Times New Roman"/>
      <w:color w:val="000000"/>
      <w:sz w:val="24"/>
      <w:szCs w:val="24"/>
    </w:rPr>
  </w:style>
  <w:style w:type="paragraph" w:styleId="af0">
    <w:name w:val="footer"/>
    <w:basedOn w:val="a"/>
    <w:link w:val="af1"/>
    <w:uiPriority w:val="99"/>
    <w:unhideWhenUsed/>
    <w:rsid w:val="000215CC"/>
    <w:pPr>
      <w:tabs>
        <w:tab w:val="center" w:pos="4677"/>
        <w:tab w:val="right" w:pos="9355"/>
      </w:tabs>
    </w:pPr>
  </w:style>
  <w:style w:type="character" w:customStyle="1" w:styleId="af1">
    <w:name w:val="Нижний колонтитул Знак"/>
    <w:link w:val="af0"/>
    <w:uiPriority w:val="99"/>
    <w:rsid w:val="000215C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4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29Minjust</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Верещагин</dc:creator>
  <cp:keywords/>
  <cp:lastModifiedBy>Верещагин А.И.</cp:lastModifiedBy>
  <cp:revision>2</cp:revision>
  <cp:lastPrinted>2025-03-12T09:03:00Z</cp:lastPrinted>
  <dcterms:created xsi:type="dcterms:W3CDTF">2025-04-01T10:12:00Z</dcterms:created>
  <dcterms:modified xsi:type="dcterms:W3CDTF">2025-04-01T10:12:00Z</dcterms:modified>
</cp:coreProperties>
</file>