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860" w:rsidRPr="00324A27" w:rsidRDefault="00324A27" w:rsidP="00324A27">
      <w:pPr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</w:t>
      </w:r>
      <w:r w:rsidR="002D5860" w:rsidRPr="00382223">
        <w:rPr>
          <w:rFonts w:ascii="Times New Roman" w:hAnsi="Times New Roman"/>
          <w:bCs/>
          <w:spacing w:val="1"/>
          <w:kern w:val="36"/>
          <w:lang w:eastAsia="ru-RU"/>
        </w:rPr>
        <w:t>ПРИЛОЖЕНИЕ № 5</w:t>
      </w:r>
    </w:p>
    <w:p w:rsidR="002D5860" w:rsidRPr="00382223" w:rsidRDefault="002D5860" w:rsidP="00412871">
      <w:pPr>
        <w:spacing w:after="0" w:line="240" w:lineRule="auto"/>
        <w:ind w:left="4395" w:right="-2"/>
        <w:jc w:val="center"/>
        <w:rPr>
          <w:rFonts w:ascii="Times New Roman" w:hAnsi="Times New Roman"/>
          <w:lang w:eastAsia="ru-RU"/>
        </w:rPr>
      </w:pPr>
      <w:r w:rsidRPr="00382223">
        <w:rPr>
          <w:rStyle w:val="afc"/>
          <w:rFonts w:ascii="Times New Roman" w:hAnsi="Times New Roman"/>
          <w:b w:val="0"/>
        </w:rPr>
        <w:t>к</w:t>
      </w:r>
      <w:r w:rsidRPr="00382223">
        <w:rPr>
          <w:rStyle w:val="afc"/>
          <w:rFonts w:ascii="Times New Roman" w:hAnsi="Times New Roman"/>
        </w:rPr>
        <w:t xml:space="preserve">  </w:t>
      </w:r>
      <w:r w:rsidRPr="00382223">
        <w:rPr>
          <w:rFonts w:ascii="Times New Roman" w:hAnsi="Times New Roman"/>
        </w:rPr>
        <w:t>Положению о порядке выдвижения, внесения, обсуждения, рассмотрения инициативных проектов, а также проведения их конкурсного отбора на территории Холмогорского муниципального округа Архангельской области</w:t>
      </w:r>
    </w:p>
    <w:p w:rsidR="00767C0F" w:rsidRPr="00382223" w:rsidRDefault="00767C0F" w:rsidP="00412871">
      <w:pPr>
        <w:shd w:val="clear" w:color="auto" w:fill="FFFFFF"/>
        <w:spacing w:after="0" w:line="240" w:lineRule="auto"/>
        <w:ind w:left="4536"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50467E" w:rsidRPr="00382223" w:rsidRDefault="0050467E" w:rsidP="00412871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2"/>
          <w:szCs w:val="22"/>
        </w:rPr>
      </w:pPr>
    </w:p>
    <w:p w:rsidR="00767C0F" w:rsidRPr="008B0D49" w:rsidRDefault="0050467E" w:rsidP="00412871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  <w:r w:rsidRPr="008B0D49">
        <w:rPr>
          <w:rFonts w:ascii="Times New Roman" w:hAnsi="Times New Roman"/>
          <w:sz w:val="28"/>
          <w:szCs w:val="28"/>
        </w:rPr>
        <w:t>ОТЧЕТ</w:t>
      </w:r>
      <w:r w:rsidR="00767C0F" w:rsidRPr="008B0D49">
        <w:rPr>
          <w:rFonts w:ascii="Times New Roman" w:hAnsi="Times New Roman"/>
          <w:sz w:val="28"/>
          <w:szCs w:val="28"/>
        </w:rPr>
        <w:t xml:space="preserve"> об итогах реализации инициативного проекта</w:t>
      </w:r>
    </w:p>
    <w:p w:rsidR="00767C0F" w:rsidRPr="008B0D49" w:rsidRDefault="00767C0F" w:rsidP="00412871">
      <w:pPr>
        <w:spacing w:after="0" w:line="240" w:lineRule="auto"/>
        <w:ind w:right="-2"/>
        <w:rPr>
          <w:sz w:val="28"/>
          <w:szCs w:val="28"/>
          <w:lang w:eastAsia="ru-RU"/>
        </w:rPr>
      </w:pPr>
    </w:p>
    <w:p w:rsidR="00767C0F" w:rsidRDefault="0050467E" w:rsidP="0050467E">
      <w:pPr>
        <w:pStyle w:val="a4"/>
        <w:autoSpaceDE w:val="0"/>
        <w:autoSpaceDN w:val="0"/>
        <w:adjustRightInd w:val="0"/>
        <w:spacing w:after="0" w:line="240" w:lineRule="auto"/>
        <w:ind w:left="0" w:right="-2"/>
        <w:contextualSpacing w:val="0"/>
        <w:jc w:val="both"/>
        <w:rPr>
          <w:rFonts w:ascii="Times New Roman" w:hAnsi="Times New Roman"/>
          <w:bCs/>
        </w:rPr>
      </w:pPr>
      <w:r w:rsidRPr="00382223">
        <w:rPr>
          <w:rFonts w:ascii="Times New Roman" w:hAnsi="Times New Roman"/>
        </w:rPr>
        <w:t xml:space="preserve">1. </w:t>
      </w:r>
      <w:r w:rsidR="00767C0F" w:rsidRPr="00382223">
        <w:rPr>
          <w:rFonts w:ascii="Times New Roman" w:hAnsi="Times New Roman"/>
        </w:rPr>
        <w:t>Наименование</w:t>
      </w:r>
      <w:r w:rsidR="00767C0F" w:rsidRPr="00382223">
        <w:rPr>
          <w:rFonts w:ascii="Times New Roman" w:hAnsi="Times New Roman"/>
          <w:bCs/>
        </w:rPr>
        <w:t xml:space="preserve"> населенного пункта Холмогорского муниципального округа, на территории которого реализовывался проект инициативного бюджетирования:</w:t>
      </w:r>
      <w:r w:rsidR="00767C0F" w:rsidRPr="00382223">
        <w:rPr>
          <w:rFonts w:ascii="Times New Roman" w:hAnsi="Times New Roman"/>
          <w:bCs/>
        </w:rPr>
        <w:br/>
      </w:r>
      <w:r w:rsidR="00290544" w:rsidRPr="00290544">
        <w:rPr>
          <w:rFonts w:ascii="Times New Roman" w:hAnsi="Times New Roman"/>
          <w:b/>
          <w:bCs/>
          <w:u w:val="single"/>
        </w:rPr>
        <w:t xml:space="preserve">ж/д станция </w:t>
      </w:r>
      <w:proofErr w:type="spellStart"/>
      <w:r w:rsidR="00290544" w:rsidRPr="00290544">
        <w:rPr>
          <w:rFonts w:ascii="Times New Roman" w:hAnsi="Times New Roman"/>
          <w:b/>
          <w:bCs/>
          <w:u w:val="single"/>
        </w:rPr>
        <w:t>Паленьга</w:t>
      </w:r>
      <w:proofErr w:type="spellEnd"/>
      <w:r w:rsidR="00767C0F" w:rsidRPr="00382223">
        <w:rPr>
          <w:rFonts w:ascii="Times New Roman" w:hAnsi="Times New Roman"/>
          <w:bCs/>
        </w:rPr>
        <w:t>_</w:t>
      </w:r>
      <w:r w:rsidR="008B0D49" w:rsidRPr="008B0D49">
        <w:rPr>
          <w:rFonts w:ascii="Times New Roman" w:hAnsi="Times New Roman"/>
          <w:b/>
          <w:bCs/>
          <w:u w:val="single"/>
        </w:rPr>
        <w:t xml:space="preserve"> </w:t>
      </w:r>
      <w:r w:rsidR="008B0D49">
        <w:rPr>
          <w:rFonts w:ascii="Times New Roman" w:hAnsi="Times New Roman"/>
          <w:b/>
          <w:bCs/>
          <w:u w:val="single"/>
        </w:rPr>
        <w:t xml:space="preserve">Холмогорского района Архангельской области, </w:t>
      </w:r>
      <w:proofErr w:type="spellStart"/>
      <w:r w:rsidR="008B0D49">
        <w:rPr>
          <w:rFonts w:ascii="Times New Roman" w:hAnsi="Times New Roman"/>
          <w:b/>
          <w:bCs/>
          <w:u w:val="single"/>
        </w:rPr>
        <w:t>Луковецкий</w:t>
      </w:r>
      <w:proofErr w:type="spellEnd"/>
      <w:r w:rsidR="008B0D49">
        <w:rPr>
          <w:rFonts w:ascii="Times New Roman" w:hAnsi="Times New Roman"/>
          <w:b/>
          <w:bCs/>
          <w:u w:val="single"/>
        </w:rPr>
        <w:t xml:space="preserve"> территориальный отдел администрации Холмогорского муниципального округа</w:t>
      </w:r>
      <w:r w:rsidR="008B0D49" w:rsidRPr="00382223">
        <w:rPr>
          <w:rFonts w:ascii="Times New Roman" w:hAnsi="Times New Roman"/>
          <w:bCs/>
        </w:rPr>
        <w:t xml:space="preserve"> </w:t>
      </w:r>
    </w:p>
    <w:p w:rsidR="008B0D49" w:rsidRPr="00382223" w:rsidRDefault="008B0D49" w:rsidP="0050467E">
      <w:pPr>
        <w:pStyle w:val="a4"/>
        <w:autoSpaceDE w:val="0"/>
        <w:autoSpaceDN w:val="0"/>
        <w:adjustRightInd w:val="0"/>
        <w:spacing w:after="0" w:line="240" w:lineRule="auto"/>
        <w:ind w:left="0" w:right="-2"/>
        <w:contextualSpacing w:val="0"/>
        <w:jc w:val="both"/>
        <w:rPr>
          <w:rFonts w:ascii="Times New Roman" w:hAnsi="Times New Roman"/>
        </w:rPr>
      </w:pPr>
    </w:p>
    <w:p w:rsidR="00767C0F" w:rsidRPr="00382223" w:rsidRDefault="0050467E" w:rsidP="00290544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</w:rPr>
      </w:pPr>
      <w:r w:rsidRPr="00382223">
        <w:rPr>
          <w:rFonts w:ascii="Times New Roman" w:hAnsi="Times New Roman"/>
          <w:bCs/>
        </w:rPr>
        <w:t xml:space="preserve">2. </w:t>
      </w:r>
      <w:r w:rsidR="00767C0F" w:rsidRPr="00382223">
        <w:rPr>
          <w:rFonts w:ascii="Times New Roman" w:hAnsi="Times New Roman"/>
          <w:bCs/>
        </w:rPr>
        <w:t>Название проекта инициативного бюджетирования:</w:t>
      </w:r>
      <w:r w:rsidR="00767C0F" w:rsidRPr="00382223">
        <w:rPr>
          <w:rFonts w:ascii="Times New Roman" w:hAnsi="Times New Roman"/>
        </w:rPr>
        <w:t xml:space="preserve"> </w:t>
      </w:r>
      <w:r w:rsidR="00290544" w:rsidRPr="00290544">
        <w:rPr>
          <w:rFonts w:ascii="Times New Roman" w:hAnsi="Times New Roman"/>
          <w:b/>
          <w:u w:val="single"/>
        </w:rPr>
        <w:t>«Д</w:t>
      </w:r>
      <w:r w:rsidR="00EB7E7F">
        <w:rPr>
          <w:rFonts w:ascii="Times New Roman" w:hAnsi="Times New Roman"/>
          <w:b/>
          <w:u w:val="single"/>
        </w:rPr>
        <w:t>ворик детства</w:t>
      </w:r>
      <w:r w:rsidR="00290544" w:rsidRPr="00290544">
        <w:rPr>
          <w:rFonts w:ascii="Times New Roman" w:hAnsi="Times New Roman"/>
          <w:b/>
          <w:u w:val="single"/>
        </w:rPr>
        <w:t>»</w:t>
      </w:r>
      <w:r w:rsidR="00767C0F" w:rsidRPr="00382223">
        <w:rPr>
          <w:rFonts w:ascii="Times New Roman" w:hAnsi="Times New Roman"/>
        </w:rPr>
        <w:t>_________________</w:t>
      </w:r>
    </w:p>
    <w:p w:rsidR="00767C0F" w:rsidRPr="00AA2E57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u w:val="single"/>
        </w:rPr>
      </w:pPr>
      <w:r w:rsidRPr="00382223">
        <w:rPr>
          <w:rFonts w:ascii="Times New Roman" w:hAnsi="Times New Roman"/>
          <w:bCs/>
        </w:rPr>
        <w:t xml:space="preserve">3. </w:t>
      </w:r>
      <w:r w:rsidR="00767C0F" w:rsidRPr="00382223">
        <w:rPr>
          <w:rFonts w:ascii="Times New Roman" w:hAnsi="Times New Roman"/>
          <w:bCs/>
        </w:rPr>
        <w:t>Даты начала и окончания реализации проекта инициативного бюджетирования</w:t>
      </w:r>
      <w:r w:rsidR="00767C0F" w:rsidRPr="00AA2E57">
        <w:rPr>
          <w:rFonts w:ascii="Times New Roman" w:hAnsi="Times New Roman"/>
          <w:b/>
          <w:bCs/>
          <w:u w:val="single"/>
        </w:rPr>
        <w:t>:_</w:t>
      </w:r>
      <w:r w:rsidR="00642D46" w:rsidRPr="00AA2E57">
        <w:rPr>
          <w:rFonts w:ascii="Times New Roman" w:hAnsi="Times New Roman"/>
          <w:b/>
          <w:bCs/>
          <w:u w:val="single"/>
        </w:rPr>
        <w:t xml:space="preserve"> </w:t>
      </w:r>
      <w:r w:rsidR="003360BC">
        <w:rPr>
          <w:rFonts w:ascii="Times New Roman" w:hAnsi="Times New Roman"/>
          <w:b/>
          <w:bCs/>
          <w:u w:val="single"/>
        </w:rPr>
        <w:t>07.06</w:t>
      </w:r>
      <w:r w:rsidR="00AA2E57" w:rsidRPr="00AA2E57">
        <w:rPr>
          <w:rFonts w:ascii="Times New Roman" w:hAnsi="Times New Roman"/>
          <w:b/>
          <w:bCs/>
          <w:u w:val="single"/>
        </w:rPr>
        <w:t>.2023г. -</w:t>
      </w:r>
      <w:r w:rsidR="00642D46" w:rsidRPr="00AA2E57">
        <w:rPr>
          <w:rFonts w:ascii="Times New Roman" w:hAnsi="Times New Roman"/>
          <w:b/>
          <w:bCs/>
          <w:u w:val="single"/>
        </w:rPr>
        <w:t xml:space="preserve"> </w:t>
      </w:r>
      <w:r w:rsidR="00AA2E57" w:rsidRPr="00AA2E57">
        <w:rPr>
          <w:rFonts w:ascii="Times New Roman" w:hAnsi="Times New Roman"/>
          <w:b/>
          <w:bCs/>
          <w:u w:val="single"/>
        </w:rPr>
        <w:t>15.12.2023 года</w:t>
      </w:r>
    </w:p>
    <w:p w:rsidR="00767C0F" w:rsidRPr="00382223" w:rsidRDefault="00767C0F" w:rsidP="00412871">
      <w:pPr>
        <w:pStyle w:val="a4"/>
        <w:autoSpaceDE w:val="0"/>
        <w:autoSpaceDN w:val="0"/>
        <w:adjustRightInd w:val="0"/>
        <w:spacing w:after="0" w:line="240" w:lineRule="auto"/>
        <w:ind w:left="709" w:right="-2"/>
        <w:jc w:val="both"/>
        <w:rPr>
          <w:rFonts w:ascii="Times New Roman" w:hAnsi="Times New Roman"/>
        </w:rPr>
      </w:pPr>
    </w:p>
    <w:p w:rsidR="00767C0F" w:rsidRPr="00382223" w:rsidRDefault="0050467E" w:rsidP="0050467E">
      <w:pPr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4. </w:t>
      </w:r>
      <w:proofErr w:type="gramStart"/>
      <w:r w:rsidR="00767C0F" w:rsidRPr="00382223">
        <w:rPr>
          <w:rFonts w:ascii="Times New Roman" w:hAnsi="Times New Roman"/>
        </w:rPr>
        <w:t xml:space="preserve">Сведения о выполненных работах, оказанных услугах, закупленных товарах в рамках реализации проекта инициативного бюджетирования: </w:t>
      </w:r>
      <w:r w:rsidR="00A56DF9" w:rsidRPr="0035193D">
        <w:rPr>
          <w:rFonts w:ascii="Times New Roman" w:hAnsi="Times New Roman"/>
          <w:b/>
          <w:u w:val="single"/>
        </w:rPr>
        <w:t xml:space="preserve">расчистка места  для детской площадки, уборка мусора, скос травы,  </w:t>
      </w:r>
      <w:r w:rsidR="000E258B" w:rsidRPr="009E61FB">
        <w:rPr>
          <w:rFonts w:ascii="Times New Roman" w:hAnsi="Times New Roman"/>
          <w:b/>
          <w:u w:val="single"/>
        </w:rPr>
        <w:t>п</w:t>
      </w:r>
      <w:r w:rsidR="000E258B" w:rsidRPr="009E61FB">
        <w:rPr>
          <w:rFonts w:ascii="Times New Roman" w:hAnsi="Times New Roman"/>
          <w:b/>
          <w:u w:val="single"/>
          <w:lang w:eastAsia="ru-RU"/>
        </w:rPr>
        <w:t>риобретен</w:t>
      </w:r>
      <w:r w:rsidR="00A56DF9">
        <w:rPr>
          <w:rFonts w:ascii="Times New Roman" w:hAnsi="Times New Roman"/>
          <w:b/>
          <w:u w:val="single"/>
          <w:lang w:eastAsia="ru-RU"/>
        </w:rPr>
        <w:t>ие</w:t>
      </w:r>
      <w:r w:rsidR="000E258B">
        <w:rPr>
          <w:rFonts w:ascii="Times New Roman" w:hAnsi="Times New Roman"/>
          <w:b/>
          <w:u w:val="single"/>
          <w:lang w:eastAsia="ru-RU"/>
        </w:rPr>
        <w:t>, достав</w:t>
      </w:r>
      <w:r w:rsidR="00A56DF9">
        <w:rPr>
          <w:rFonts w:ascii="Times New Roman" w:hAnsi="Times New Roman"/>
          <w:b/>
          <w:u w:val="single"/>
          <w:lang w:eastAsia="ru-RU"/>
        </w:rPr>
        <w:t>ка</w:t>
      </w:r>
      <w:r w:rsidR="000E258B">
        <w:rPr>
          <w:rFonts w:ascii="Times New Roman" w:hAnsi="Times New Roman"/>
          <w:b/>
          <w:u w:val="single"/>
          <w:lang w:eastAsia="ru-RU"/>
        </w:rPr>
        <w:t xml:space="preserve"> и установ</w:t>
      </w:r>
      <w:r w:rsidR="00A56DF9">
        <w:rPr>
          <w:rFonts w:ascii="Times New Roman" w:hAnsi="Times New Roman"/>
          <w:b/>
          <w:u w:val="single"/>
          <w:lang w:eastAsia="ru-RU"/>
        </w:rPr>
        <w:t>ка</w:t>
      </w:r>
      <w:r w:rsidR="000E258B" w:rsidRPr="009E61FB">
        <w:rPr>
          <w:rFonts w:ascii="Times New Roman" w:hAnsi="Times New Roman"/>
          <w:b/>
          <w:u w:val="single"/>
          <w:lang w:eastAsia="ru-RU"/>
        </w:rPr>
        <w:t>:</w:t>
      </w:r>
      <w:r w:rsidR="00642D46">
        <w:rPr>
          <w:rFonts w:ascii="Times New Roman" w:hAnsi="Times New Roman"/>
          <w:b/>
          <w:u w:val="single"/>
          <w:lang w:eastAsia="ru-RU"/>
        </w:rPr>
        <w:t xml:space="preserve"> </w:t>
      </w:r>
      <w:r w:rsidR="003242FC">
        <w:rPr>
          <w:rFonts w:ascii="Times New Roman" w:hAnsi="Times New Roman"/>
          <w:b/>
          <w:u w:val="single"/>
          <w:lang w:eastAsia="ru-RU"/>
        </w:rPr>
        <w:t>карусели</w:t>
      </w:r>
      <w:r w:rsidR="00A43AA3">
        <w:rPr>
          <w:rFonts w:ascii="Times New Roman" w:hAnsi="Times New Roman"/>
          <w:b/>
          <w:u w:val="single"/>
          <w:lang w:eastAsia="ru-RU"/>
        </w:rPr>
        <w:t xml:space="preserve">, </w:t>
      </w:r>
      <w:r w:rsidR="00642D46">
        <w:rPr>
          <w:rFonts w:ascii="Times New Roman" w:hAnsi="Times New Roman"/>
          <w:b/>
          <w:u w:val="single"/>
          <w:lang w:eastAsia="ru-RU"/>
        </w:rPr>
        <w:t>горк</w:t>
      </w:r>
      <w:r w:rsidR="00A56DF9">
        <w:rPr>
          <w:rFonts w:ascii="Times New Roman" w:hAnsi="Times New Roman"/>
          <w:b/>
          <w:u w:val="single"/>
          <w:lang w:eastAsia="ru-RU"/>
        </w:rPr>
        <w:t>и</w:t>
      </w:r>
      <w:r w:rsidR="00642D46">
        <w:rPr>
          <w:rFonts w:ascii="Times New Roman" w:hAnsi="Times New Roman"/>
          <w:b/>
          <w:u w:val="single"/>
          <w:lang w:eastAsia="ru-RU"/>
        </w:rPr>
        <w:t xml:space="preserve">, </w:t>
      </w:r>
      <w:r w:rsidR="003242FC">
        <w:rPr>
          <w:rFonts w:ascii="Times New Roman" w:hAnsi="Times New Roman"/>
          <w:b/>
          <w:u w:val="single"/>
          <w:lang w:eastAsia="ru-RU"/>
        </w:rPr>
        <w:t>лавочки</w:t>
      </w:r>
      <w:r w:rsidR="00A43AA3">
        <w:rPr>
          <w:rFonts w:ascii="Times New Roman" w:hAnsi="Times New Roman"/>
          <w:b/>
          <w:u w:val="single"/>
          <w:lang w:eastAsia="ru-RU"/>
        </w:rPr>
        <w:t xml:space="preserve"> со спинкой, шведской стенки</w:t>
      </w:r>
      <w:r w:rsidR="00642D46">
        <w:rPr>
          <w:rFonts w:ascii="Times New Roman" w:hAnsi="Times New Roman"/>
          <w:b/>
          <w:u w:val="single"/>
          <w:lang w:eastAsia="ru-RU"/>
        </w:rPr>
        <w:t>, качел</w:t>
      </w:r>
      <w:r w:rsidR="003242FC">
        <w:rPr>
          <w:rFonts w:ascii="Times New Roman" w:hAnsi="Times New Roman"/>
          <w:b/>
          <w:u w:val="single"/>
          <w:lang w:eastAsia="ru-RU"/>
        </w:rPr>
        <w:t>ей двухместных</w:t>
      </w:r>
      <w:r w:rsidR="00642D46">
        <w:rPr>
          <w:rFonts w:ascii="Times New Roman" w:hAnsi="Times New Roman"/>
          <w:b/>
          <w:u w:val="single"/>
          <w:lang w:eastAsia="ru-RU"/>
        </w:rPr>
        <w:t>, качел</w:t>
      </w:r>
      <w:r w:rsidR="003242FC">
        <w:rPr>
          <w:rFonts w:ascii="Times New Roman" w:hAnsi="Times New Roman"/>
          <w:b/>
          <w:u w:val="single"/>
          <w:lang w:eastAsia="ru-RU"/>
        </w:rPr>
        <w:t>ей</w:t>
      </w:r>
      <w:r w:rsidR="00642D46">
        <w:rPr>
          <w:rFonts w:ascii="Times New Roman" w:hAnsi="Times New Roman"/>
          <w:b/>
          <w:u w:val="single"/>
          <w:lang w:eastAsia="ru-RU"/>
        </w:rPr>
        <w:t>-балансир</w:t>
      </w:r>
      <w:r w:rsidR="003242FC">
        <w:rPr>
          <w:rFonts w:ascii="Times New Roman" w:hAnsi="Times New Roman"/>
          <w:b/>
          <w:u w:val="single"/>
          <w:lang w:eastAsia="ru-RU"/>
        </w:rPr>
        <w:t>,</w:t>
      </w:r>
      <w:r w:rsidR="00642D46">
        <w:rPr>
          <w:rFonts w:ascii="Times New Roman" w:hAnsi="Times New Roman"/>
          <w:b/>
          <w:u w:val="single"/>
          <w:lang w:eastAsia="ru-RU"/>
        </w:rPr>
        <w:t xml:space="preserve"> песочниц</w:t>
      </w:r>
      <w:r w:rsidR="00A56DF9">
        <w:rPr>
          <w:rFonts w:ascii="Times New Roman" w:hAnsi="Times New Roman"/>
          <w:b/>
          <w:u w:val="single"/>
          <w:lang w:eastAsia="ru-RU"/>
        </w:rPr>
        <w:t>ы</w:t>
      </w:r>
      <w:r w:rsidR="00642D46">
        <w:rPr>
          <w:rFonts w:ascii="Times New Roman" w:hAnsi="Times New Roman"/>
          <w:b/>
          <w:u w:val="single"/>
          <w:lang w:eastAsia="ru-RU"/>
        </w:rPr>
        <w:t>, урн</w:t>
      </w:r>
      <w:r w:rsidR="00A56DF9">
        <w:rPr>
          <w:rFonts w:ascii="Times New Roman" w:hAnsi="Times New Roman"/>
          <w:b/>
          <w:u w:val="single"/>
          <w:lang w:eastAsia="ru-RU"/>
        </w:rPr>
        <w:t>ы</w:t>
      </w:r>
      <w:proofErr w:type="gramEnd"/>
    </w:p>
    <w:p w:rsidR="00767C0F" w:rsidRPr="00382223" w:rsidRDefault="00767C0F" w:rsidP="00412871">
      <w:pPr>
        <w:suppressAutoHyphens/>
        <w:spacing w:after="0" w:line="240" w:lineRule="auto"/>
        <w:ind w:right="-2"/>
        <w:jc w:val="both"/>
        <w:rPr>
          <w:rFonts w:ascii="Times New Roman" w:hAnsi="Times New Roman"/>
          <w:b/>
        </w:rPr>
      </w:pPr>
      <w:r w:rsidRPr="00382223">
        <w:rPr>
          <w:rFonts w:ascii="Times New Roman" w:eastAsia="Calibri" w:hAnsi="Times New Roman"/>
          <w:b/>
          <w:lang w:eastAsia="ar-SA"/>
        </w:rPr>
        <w:t>_____________________________________________________________________________________</w:t>
      </w:r>
    </w:p>
    <w:p w:rsidR="00767C0F" w:rsidRPr="00382223" w:rsidRDefault="00767C0F" w:rsidP="0041287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vertAlign w:val="superscript"/>
        </w:rPr>
      </w:pPr>
      <w:proofErr w:type="gramStart"/>
      <w:r w:rsidRPr="00382223">
        <w:rPr>
          <w:rFonts w:ascii="Times New Roman" w:hAnsi="Times New Roman"/>
          <w:vertAlign w:val="superscript"/>
        </w:rPr>
        <w:t>(описание произведенной закупки с указанием товаров, работ, услуг, выполненных (закупленных) в соответствии с предметом муниципального контракта, результатов выполнения таких работ (услуг),</w:t>
      </w:r>
      <w:proofErr w:type="gramEnd"/>
    </w:p>
    <w:p w:rsidR="00767C0F" w:rsidRPr="00382223" w:rsidRDefault="00767C0F" w:rsidP="0041287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</w:rPr>
      </w:pPr>
      <w:r w:rsidRPr="00382223">
        <w:rPr>
          <w:rFonts w:ascii="Times New Roman" w:hAnsi="Times New Roman"/>
        </w:rPr>
        <w:t>______________________</w:t>
      </w:r>
      <w:r w:rsidR="00F055C2" w:rsidRPr="00F055C2">
        <w:rPr>
          <w:rFonts w:ascii="Times New Roman" w:hAnsi="Times New Roman"/>
          <w:b/>
          <w:u w:val="single"/>
        </w:rPr>
        <w:t>ИП  Гаврилов П.Н</w:t>
      </w:r>
      <w:r w:rsidR="00F055C2" w:rsidRPr="000C14C0">
        <w:rPr>
          <w:rFonts w:ascii="Times New Roman" w:hAnsi="Times New Roman"/>
          <w:b/>
          <w:u w:val="single"/>
        </w:rPr>
        <w:t>.</w:t>
      </w:r>
      <w:r w:rsidRPr="000C14C0">
        <w:rPr>
          <w:rFonts w:ascii="Times New Roman" w:hAnsi="Times New Roman"/>
          <w:b/>
          <w:u w:val="single"/>
        </w:rPr>
        <w:t>_</w:t>
      </w:r>
      <w:r w:rsidR="000C14C0" w:rsidRPr="000C14C0">
        <w:rPr>
          <w:rFonts w:ascii="Times New Roman" w:hAnsi="Times New Roman"/>
          <w:b/>
          <w:u w:val="single"/>
        </w:rPr>
        <w:t>(г. Таганрог, Ростовская область)__________</w:t>
      </w:r>
      <w:r w:rsidRPr="000C14C0">
        <w:rPr>
          <w:rFonts w:ascii="Times New Roman" w:hAnsi="Times New Roman"/>
          <w:b/>
          <w:u w:val="single"/>
        </w:rPr>
        <w:t>___</w:t>
      </w:r>
    </w:p>
    <w:p w:rsidR="00767C0F" w:rsidRPr="00F055C2" w:rsidRDefault="00767C0F" w:rsidP="0041287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vertAlign w:val="superscript"/>
        </w:rPr>
      </w:pPr>
      <w:r w:rsidRPr="00F055C2">
        <w:rPr>
          <w:rFonts w:ascii="Times New Roman" w:hAnsi="Times New Roman"/>
          <w:vertAlign w:val="superscript"/>
        </w:rPr>
        <w:t>информации о поставщике (подрядчике, исполнителе) муниципального контракта)</w:t>
      </w:r>
    </w:p>
    <w:p w:rsidR="00767C0F" w:rsidRPr="00382223" w:rsidRDefault="00767C0F" w:rsidP="0041287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</w:rPr>
      </w:pPr>
    </w:p>
    <w:p w:rsidR="0035193D" w:rsidRDefault="0050467E" w:rsidP="00B36453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5. </w:t>
      </w:r>
      <w:r w:rsidR="00767C0F" w:rsidRPr="00382223">
        <w:rPr>
          <w:rFonts w:ascii="Times New Roman" w:hAnsi="Times New Roman"/>
        </w:rPr>
        <w:t xml:space="preserve">Количество граждан, принявших трудовое участие в реализации инициативного проекта: </w:t>
      </w:r>
    </w:p>
    <w:p w:rsidR="00767C0F" w:rsidRPr="00382223" w:rsidRDefault="0035193D" w:rsidP="00B36453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 w:rsidRPr="0035193D">
        <w:rPr>
          <w:rFonts w:ascii="Times New Roman" w:hAnsi="Times New Roman"/>
          <w:b/>
        </w:rPr>
        <w:t>25 человек</w:t>
      </w:r>
    </w:p>
    <w:p w:rsidR="0035193D" w:rsidRPr="0035193D" w:rsidRDefault="0050467E" w:rsidP="0035193D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  <w:b/>
          <w:u w:val="single"/>
        </w:rPr>
      </w:pPr>
      <w:r w:rsidRPr="00382223">
        <w:rPr>
          <w:rFonts w:ascii="Times New Roman" w:hAnsi="Times New Roman"/>
        </w:rPr>
        <w:t xml:space="preserve">6. </w:t>
      </w:r>
      <w:r w:rsidR="00767C0F" w:rsidRPr="00382223">
        <w:rPr>
          <w:rFonts w:ascii="Times New Roman" w:hAnsi="Times New Roman"/>
        </w:rPr>
        <w:t xml:space="preserve">Описание работ, выполненных гражданами в рамках их трудового участия в реализации проекта инициативного бюджетирования: </w:t>
      </w:r>
      <w:r w:rsidR="0035193D" w:rsidRPr="0035193D">
        <w:rPr>
          <w:rFonts w:ascii="Times New Roman" w:hAnsi="Times New Roman"/>
          <w:b/>
          <w:u w:val="single"/>
        </w:rPr>
        <w:t>расчистка места  для детской площадки, уборка мусора, скос травы,   сборка и установка детской площадки.</w:t>
      </w:r>
    </w:p>
    <w:p w:rsidR="0035193D" w:rsidRDefault="0035193D" w:rsidP="0035193D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35193D" w:rsidRPr="00382223" w:rsidRDefault="0050467E" w:rsidP="0035193D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7. </w:t>
      </w:r>
      <w:r w:rsidR="00767C0F" w:rsidRPr="00382223">
        <w:rPr>
          <w:rFonts w:ascii="Times New Roman" w:hAnsi="Times New Roman"/>
        </w:rPr>
        <w:t xml:space="preserve">Сведения об осуществленных физическими и (или) юридическими лицами, индивидуальными предпринимателями мероприятиях в рамках их участия </w:t>
      </w:r>
      <w:r w:rsidR="0035193D">
        <w:rPr>
          <w:rFonts w:ascii="Times New Roman" w:hAnsi="Times New Roman"/>
        </w:rPr>
        <w:t xml:space="preserve"> </w:t>
      </w:r>
      <w:r w:rsidR="00767C0F" w:rsidRPr="00382223">
        <w:rPr>
          <w:rFonts w:ascii="Times New Roman" w:hAnsi="Times New Roman"/>
        </w:rPr>
        <w:t>в нефинансовой форме в реализации проекта инициативного бюджетирования:</w:t>
      </w:r>
      <w:r w:rsidR="0035193D" w:rsidRPr="00F654B7">
        <w:rPr>
          <w:rFonts w:ascii="Times New Roman" w:hAnsi="Times New Roman"/>
          <w:color w:val="FF0000"/>
          <w:u w:val="single"/>
        </w:rPr>
        <w:t xml:space="preserve"> </w:t>
      </w:r>
      <w:r w:rsidR="0035193D" w:rsidRPr="0035193D">
        <w:rPr>
          <w:rFonts w:ascii="Times New Roman" w:hAnsi="Times New Roman"/>
          <w:b/>
          <w:u w:val="single"/>
        </w:rPr>
        <w:t>АО «Мезенское дорожное управление» произвел</w:t>
      </w:r>
      <w:r w:rsidR="0035193D">
        <w:rPr>
          <w:rFonts w:ascii="Times New Roman" w:hAnsi="Times New Roman"/>
          <w:b/>
          <w:u w:val="single"/>
        </w:rPr>
        <w:t>и</w:t>
      </w:r>
      <w:r w:rsidR="0035193D" w:rsidRPr="0035193D">
        <w:rPr>
          <w:rFonts w:ascii="Times New Roman" w:hAnsi="Times New Roman"/>
          <w:b/>
          <w:u w:val="single"/>
        </w:rPr>
        <w:t xml:space="preserve"> выравнивание  земельного участка под площадку размером  15*15 м.</w:t>
      </w:r>
      <w:r w:rsidR="0035193D" w:rsidRPr="00382223">
        <w:rPr>
          <w:rFonts w:ascii="Times New Roman" w:hAnsi="Times New Roman"/>
        </w:rPr>
        <w:t xml:space="preserve"> </w:t>
      </w:r>
    </w:p>
    <w:p w:rsidR="0050467E" w:rsidRPr="00382223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p w:rsidR="00767C0F" w:rsidRPr="00382223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 8. </w:t>
      </w:r>
      <w:r w:rsidR="00767C0F" w:rsidRPr="00382223">
        <w:rPr>
          <w:rFonts w:ascii="Times New Roman" w:hAnsi="Times New Roman"/>
        </w:rPr>
        <w:t>Сведения о поступлении и расходовании средств областного бюджета, местного бюджета, средств физических и (или) юридических лиц, индивидуальных предпринимателей:</w:t>
      </w:r>
    </w:p>
    <w:p w:rsidR="00767C0F" w:rsidRPr="00382223" w:rsidRDefault="00767C0F" w:rsidP="0041287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tbl>
      <w:tblPr>
        <w:tblStyle w:val="afd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13"/>
        <w:gridCol w:w="1446"/>
        <w:gridCol w:w="1418"/>
        <w:gridCol w:w="1105"/>
        <w:gridCol w:w="1276"/>
        <w:gridCol w:w="1418"/>
        <w:gridCol w:w="1276"/>
        <w:gridCol w:w="29"/>
      </w:tblGrid>
      <w:tr w:rsidR="00767C0F" w:rsidRPr="00382223" w:rsidTr="0078551E">
        <w:trPr>
          <w:gridAfter w:val="1"/>
          <w:wAfter w:w="29" w:type="dxa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78551E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78551E">
              <w:rPr>
                <w:rFonts w:ascii="Times New Roman" w:hAnsi="Times New Roman"/>
              </w:rPr>
              <w:t xml:space="preserve">Запланированный объем средств, необходимых для реализации проекта 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78551E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78551E">
              <w:rPr>
                <w:rFonts w:ascii="Times New Roman" w:hAnsi="Times New Roman"/>
              </w:rPr>
              <w:t>Объем средств областного бюджета, направленных на реализацию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78551E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78551E">
              <w:rPr>
                <w:rFonts w:ascii="Times New Roman" w:hAnsi="Times New Roman"/>
              </w:rPr>
              <w:t>Объем собственных средств местного бюджета, направленных на реализацию проекта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78551E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78551E">
              <w:rPr>
                <w:rFonts w:ascii="Times New Roman" w:hAnsi="Times New Roman"/>
              </w:rPr>
              <w:t>Объем средств физических лиц, поступивших в местный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78551E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78551E">
              <w:rPr>
                <w:rFonts w:ascii="Times New Roman" w:hAnsi="Times New Roman"/>
              </w:rPr>
              <w:t>Объем средств юридических лиц, индивидуальных предпринимателей, поступивших в 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78551E" w:rsidRDefault="00767C0F" w:rsidP="00412871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</w:rPr>
            </w:pPr>
            <w:r w:rsidRPr="0078551E">
              <w:rPr>
                <w:rFonts w:ascii="Times New Roman" w:hAnsi="Times New Roman"/>
              </w:rPr>
              <w:t>Итоговая стоимость проекта после осуществления закупки товаров, работ и услуг</w:t>
            </w:r>
          </w:p>
          <w:p w:rsidR="00767C0F" w:rsidRPr="0078551E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78551E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78551E">
              <w:rPr>
                <w:rFonts w:ascii="Times New Roman" w:hAnsi="Times New Roman"/>
              </w:rPr>
              <w:t>Причины отклонения                 от запланированной стоимости проекта</w:t>
            </w:r>
          </w:p>
        </w:tc>
      </w:tr>
      <w:tr w:rsidR="00767C0F" w:rsidRPr="00382223" w:rsidTr="0078551E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0F" w:rsidRPr="0053081E" w:rsidRDefault="00EB7E7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3081E">
              <w:rPr>
                <w:rFonts w:ascii="Times New Roman" w:hAnsi="Times New Roman"/>
                <w:sz w:val="22"/>
                <w:szCs w:val="22"/>
              </w:rPr>
              <w:t>242 105,26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0F" w:rsidRPr="0053081E" w:rsidRDefault="0053081E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3081E">
              <w:rPr>
                <w:rFonts w:ascii="Times New Roman" w:hAnsi="Times New Roman"/>
                <w:sz w:val="22"/>
                <w:szCs w:val="22"/>
              </w:rPr>
              <w:t>197142,86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0F" w:rsidRPr="0053081E" w:rsidRDefault="0053081E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3081E">
              <w:rPr>
                <w:rFonts w:ascii="Times New Roman" w:hAnsi="Times New Roman"/>
                <w:sz w:val="22"/>
                <w:szCs w:val="22"/>
              </w:rPr>
              <w:t>32857,14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0F" w:rsidRPr="0053081E" w:rsidRDefault="00EB7E7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3081E">
              <w:rPr>
                <w:rFonts w:ascii="Times New Roman" w:hAnsi="Times New Roman"/>
                <w:sz w:val="22"/>
                <w:szCs w:val="22"/>
              </w:rPr>
              <w:t>12 105,26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0F" w:rsidRPr="0053081E" w:rsidRDefault="0053081E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3081E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0F" w:rsidRPr="00382223" w:rsidRDefault="0053081E" w:rsidP="00412871">
            <w:pPr>
              <w:autoSpaceDE w:val="0"/>
              <w:autoSpaceDN w:val="0"/>
              <w:adjustRightInd w:val="0"/>
              <w:ind w:right="-2"/>
              <w:jc w:val="center"/>
              <w:rPr>
                <w:b/>
                <w:sz w:val="22"/>
                <w:szCs w:val="22"/>
              </w:rPr>
            </w:pPr>
            <w:r w:rsidRPr="0053081E">
              <w:rPr>
                <w:rFonts w:ascii="Times New Roman" w:hAnsi="Times New Roman"/>
                <w:sz w:val="22"/>
                <w:szCs w:val="22"/>
              </w:rPr>
              <w:t>242 105,26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0F" w:rsidRPr="00382223" w:rsidRDefault="00271675" w:rsidP="00412871">
            <w:pPr>
              <w:pStyle w:val="a4"/>
              <w:ind w:left="0" w:right="-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767C0F" w:rsidRPr="00382223" w:rsidRDefault="00767C0F" w:rsidP="00412871">
      <w:pPr>
        <w:pStyle w:val="a4"/>
        <w:autoSpaceDE w:val="0"/>
        <w:autoSpaceDN w:val="0"/>
        <w:adjustRightInd w:val="0"/>
        <w:ind w:left="1068" w:right="-2"/>
        <w:jc w:val="both"/>
        <w:rPr>
          <w:rFonts w:ascii="Times New Roman" w:hAnsi="Times New Roman"/>
          <w:b/>
        </w:rPr>
      </w:pPr>
    </w:p>
    <w:p w:rsidR="00767C0F" w:rsidRPr="003715C0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lastRenderedPageBreak/>
        <w:t xml:space="preserve">9. </w:t>
      </w:r>
      <w:r w:rsidR="00767C0F" w:rsidRPr="00382223">
        <w:rPr>
          <w:rFonts w:ascii="Times New Roman" w:hAnsi="Times New Roman"/>
        </w:rPr>
        <w:t>Иная информация о реализации проекта инициативного бюджетирования:</w:t>
      </w:r>
      <w:r w:rsidR="007C3CC7">
        <w:rPr>
          <w:rFonts w:ascii="Times New Roman" w:hAnsi="Times New Roman"/>
        </w:rPr>
        <w:t xml:space="preserve"> </w:t>
      </w:r>
      <w:bookmarkStart w:id="0" w:name="_GoBack"/>
      <w:r w:rsidR="003715C0" w:rsidRPr="003715C0">
        <w:rPr>
          <w:rFonts w:ascii="Times New Roman" w:hAnsi="Times New Roman"/>
        </w:rPr>
        <w:t>реализация проекта администрацией Холмогорского муниципального округа Архангельской области.</w:t>
      </w:r>
    </w:p>
    <w:bookmarkEnd w:id="0"/>
    <w:p w:rsidR="00B36453" w:rsidRPr="00382223" w:rsidRDefault="00B36453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767C0F" w:rsidRDefault="0050467E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10. </w:t>
      </w:r>
      <w:r w:rsidR="00767C0F" w:rsidRPr="00382223">
        <w:rPr>
          <w:rFonts w:ascii="Times New Roman" w:hAnsi="Times New Roman"/>
        </w:rPr>
        <w:t>Фото- и презентационные материалы прилагаются (при наличии).</w:t>
      </w:r>
    </w:p>
    <w:p w:rsidR="006765D6" w:rsidRDefault="006765D6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6765D6" w:rsidRDefault="006765D6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6765D6" w:rsidRDefault="006765D6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6765D6" w:rsidRDefault="006765D6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6765D6" w:rsidRPr="00382223" w:rsidRDefault="006765D6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767C0F" w:rsidRPr="00382223" w:rsidRDefault="00767C0F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767C0F" w:rsidRPr="00382223" w:rsidRDefault="00706A4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lang w:eastAsia="ru-RU"/>
        </w:rPr>
        <w:drawing>
          <wp:inline distT="0" distB="0" distL="0" distR="0" wp14:anchorId="41E9B0A4" wp14:editId="3D2A6BF4">
            <wp:extent cx="5947153" cy="4826442"/>
            <wp:effectExtent l="0" t="0" r="0" b="0"/>
            <wp:docPr id="1" name="Рисунок 1" descr="C:\Users\MSU_4\Desktop\КАТЯ\ИНИЦ. БЮДЖЕТИРОВАНИЕ 2023\КОНКУРС\Конкурс 2023 иниц. бюдж\ФОТО ПРОЕКТОВ\В здоровом теле здоровый дух, ин. гр. п. Светлый\2z6oDMz6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U_4\Desktop\КАТЯ\ИНИЦ. БЮДЖЕТИРОВАНИЕ 2023\КОНКУРС\Конкурс 2023 иниц. бюдж\ФОТО ПРОЕКТОВ\В здоровом теле здоровый дух, ин. гр. п. Светлый\2z6oDMz6W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2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A46" w:rsidRDefault="00706A4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lang w:eastAsia="ru-RU"/>
        </w:rPr>
        <w:lastRenderedPageBreak/>
        <w:drawing>
          <wp:inline distT="0" distB="0" distL="0" distR="0" wp14:anchorId="494B2039" wp14:editId="62200E36">
            <wp:extent cx="5939790" cy="3531870"/>
            <wp:effectExtent l="0" t="0" r="3810" b="0"/>
            <wp:docPr id="2" name="Рисунок 2" descr="C:\Users\MSU_4\Desktop\КАТЯ\ИНИЦ. БЮДЖЕТИРОВАНИЕ 2023\КОНКУРС\Конкурс 2023 иниц. бюдж\ФОТО ПРОЕКТОВ\В здоровом теле здоровый дух, ин. гр. п. Светлый\cyLiXtwP-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U_4\Desktop\КАТЯ\ИНИЦ. БЮДЖЕТИРОВАНИЕ 2023\КОНКУРС\Конкурс 2023 иниц. бюдж\ФОТО ПРОЕКТОВ\В здоровом теле здоровый дух, ин. гр. п. Светлый\cyLiXtwP-_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pacing w:val="1"/>
          <w:kern w:val="36"/>
          <w:lang w:eastAsia="ru-RU"/>
        </w:rPr>
        <w:drawing>
          <wp:inline distT="0" distB="0" distL="0" distR="0" wp14:anchorId="75470A6C" wp14:editId="4167D1F6">
            <wp:extent cx="5939790" cy="4969510"/>
            <wp:effectExtent l="0" t="0" r="3810" b="2540"/>
            <wp:docPr id="3" name="Рисунок 3" descr="C:\Users\MSU_4\Desktop\КАТЯ\ИНИЦ. БЮДЖЕТИРОВАНИЕ 2023\КОНКУРС\Конкурс 2023 иниц. бюдж\ФОТО ПРОЕКТОВ\В здоровом теле здоровый дух, ин. гр. п. Светлый\eK4u-Hvfa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U_4\Desktop\КАТЯ\ИНИЦ. БЮДЖЕТИРОВАНИЕ 2023\КОНКУРС\Конкурс 2023 иниц. бюдж\ФОТО ПРОЕКТОВ\В здоровом теле здоровый дух, ин. гр. п. Светлый\eK4u-HvfaW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pacing w:val="1"/>
          <w:kern w:val="36"/>
          <w:lang w:eastAsia="ru-RU"/>
        </w:rPr>
        <w:lastRenderedPageBreak/>
        <w:drawing>
          <wp:inline distT="0" distB="0" distL="0" distR="0" wp14:anchorId="66AF4313" wp14:editId="6CAD2683">
            <wp:extent cx="5931673" cy="4635610"/>
            <wp:effectExtent l="0" t="0" r="0" b="0"/>
            <wp:docPr id="4" name="Рисунок 4" descr="C:\Users\MSU_4\Desktop\КАТЯ\ИНИЦ. БЮДЖЕТИРОВАНИЕ 2023\КОНКУРС\Конкурс 2023 иниц. бюдж\ФОТО ПРОЕКТОВ\В здоровом теле здоровый дух, ин. гр. п. Светлый\iob7TR2A0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U_4\Desktop\КАТЯ\ИНИЦ. БЮДЖЕТИРОВАНИЕ 2023\КОНКУРС\Конкурс 2023 иниц. бюдж\ФОТО ПРОЕКТОВ\В здоровом теле здоровый дух, ин. гр. п. Светлый\iob7TR2A04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pacing w:val="1"/>
          <w:kern w:val="36"/>
          <w:lang w:eastAsia="ru-RU"/>
        </w:rPr>
        <w:drawing>
          <wp:inline distT="0" distB="0" distL="0" distR="0" wp14:anchorId="04BB45DB" wp14:editId="1F738447">
            <wp:extent cx="5939790" cy="3879215"/>
            <wp:effectExtent l="0" t="0" r="3810" b="6985"/>
            <wp:docPr id="5" name="Рисунок 5" descr="C:\Users\MSU_4\Desktop\КАТЯ\ИНИЦ. БЮДЖЕТИРОВАНИЕ 2023\КОНКУРС\Конкурс 2023 иниц. бюдж\ФОТО ПРОЕКТОВ\В здоровом теле здоровый дух, ин. гр. п. Светлый\llea_rS__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U_4\Desktop\КАТЯ\ИНИЦ. БЮДЖЕТИРОВАНИЕ 2023\КОНКУРС\Конкурс 2023 иниц. бюдж\ФОТО ПРОЕКТОВ\В здоровом теле здоровый дух, ин. гр. п. Светлый\llea_rS__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pacing w:val="1"/>
          <w:kern w:val="36"/>
          <w:lang w:eastAsia="ru-RU"/>
        </w:rPr>
        <w:lastRenderedPageBreak/>
        <w:drawing>
          <wp:inline distT="0" distB="0" distL="0" distR="0" wp14:anchorId="547B1A84" wp14:editId="11B52C5F">
            <wp:extent cx="5932292" cy="4436828"/>
            <wp:effectExtent l="0" t="0" r="0" b="1905"/>
            <wp:docPr id="6" name="Рисунок 6" descr="C:\Users\MSU_4\Desktop\КАТЯ\ИНИЦ. БЮДЖЕТИРОВАНИЕ 2023\КОНКУРС\Конкурс 2023 иниц. бюдж\ФОТО ПРОЕКТОВ\В здоровом теле здоровый дух, ин. гр. п. Светлый\UBBjN6Bx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U_4\Desktop\КАТЯ\ИНИЦ. БЮДЖЕТИРОВАНИЕ 2023\КОНКУРС\Конкурс 2023 иниц. бюдж\ФОТО ПРОЕКТОВ\В здоровом теле здоровый дух, ин. гр. п. Светлый\UBBjN6Bx20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pacing w:val="1"/>
          <w:kern w:val="36"/>
          <w:lang w:eastAsia="ru-RU"/>
        </w:rPr>
        <w:drawing>
          <wp:inline distT="0" distB="0" distL="0" distR="0" wp14:anchorId="3736D3D3" wp14:editId="4D69287B">
            <wp:extent cx="5932847" cy="4285753"/>
            <wp:effectExtent l="0" t="0" r="0" b="635"/>
            <wp:docPr id="7" name="Рисунок 7" descr="C:\Users\MSU_4\Desktop\КАТЯ\ИНИЦ. БЮДЖЕТИРОВАНИЕ 2023\КОНКУРС\Конкурс 2023 иниц. бюдж\ФОТО ПРОЕКТОВ\В здоровом теле здоровый дух, ин. гр. п. Светлый\yZA8SFyS4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U_4\Desktop\КАТЯ\ИНИЦ. БЮДЖЕТИРОВАНИЕ 2023\КОНКУРС\Конкурс 2023 иниц. бюдж\ФОТО ПРОЕКТОВ\В здоровом теле здоровый дух, ин. гр. п. Светлый\yZA8SFyS44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9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A46" w:rsidRDefault="00706A4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706A46" w:rsidRDefault="00706A4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767C0F" w:rsidRPr="00382223" w:rsidRDefault="00767C0F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r w:rsidRPr="00382223">
        <w:rPr>
          <w:rFonts w:ascii="Times New Roman" w:hAnsi="Times New Roman"/>
          <w:lang w:eastAsia="ru-RU"/>
        </w:rPr>
        <w:t>____________</w:t>
      </w:r>
    </w:p>
    <w:sectPr w:rsidR="00767C0F" w:rsidRPr="00382223" w:rsidSect="0041287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F678D"/>
    <w:multiLevelType w:val="multilevel"/>
    <w:tmpl w:val="BC9AE6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2E563B"/>
    <w:multiLevelType w:val="multilevel"/>
    <w:tmpl w:val="67F8F756"/>
    <w:lvl w:ilvl="0">
      <w:start w:val="8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2">
    <w:nsid w:val="21FE448B"/>
    <w:multiLevelType w:val="multilevel"/>
    <w:tmpl w:val="7CB6BBF0"/>
    <w:lvl w:ilvl="0">
      <w:start w:val="9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3">
    <w:nsid w:val="346A79F3"/>
    <w:multiLevelType w:val="multilevel"/>
    <w:tmpl w:val="C3CE340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4">
    <w:nsid w:val="493F27E2"/>
    <w:multiLevelType w:val="hybridMultilevel"/>
    <w:tmpl w:val="96B62C0E"/>
    <w:lvl w:ilvl="0" w:tplc="C8E0E36C">
      <w:numFmt w:val="bullet"/>
      <w:lvlText w:val="•"/>
      <w:lvlJc w:val="left"/>
      <w:pPr>
        <w:ind w:left="450" w:hanging="706"/>
      </w:pPr>
      <w:rPr>
        <w:color w:val="6E7272"/>
        <w:w w:val="109"/>
        <w:sz w:val="27"/>
        <w:szCs w:val="27"/>
      </w:rPr>
    </w:lvl>
    <w:lvl w:ilvl="1" w:tplc="C8366B40">
      <w:numFmt w:val="bullet"/>
      <w:lvlText w:val="•"/>
      <w:lvlJc w:val="left"/>
      <w:pPr>
        <w:ind w:left="1460" w:hanging="706"/>
      </w:pPr>
    </w:lvl>
    <w:lvl w:ilvl="2" w:tplc="D1F644FE">
      <w:numFmt w:val="bullet"/>
      <w:lvlText w:val="•"/>
      <w:lvlJc w:val="left"/>
      <w:pPr>
        <w:ind w:left="2460" w:hanging="706"/>
      </w:pPr>
    </w:lvl>
    <w:lvl w:ilvl="3" w:tplc="344A4C3A">
      <w:numFmt w:val="bullet"/>
      <w:lvlText w:val="•"/>
      <w:lvlJc w:val="left"/>
      <w:pPr>
        <w:ind w:left="3460" w:hanging="706"/>
      </w:pPr>
    </w:lvl>
    <w:lvl w:ilvl="4" w:tplc="AF06288A">
      <w:numFmt w:val="bullet"/>
      <w:lvlText w:val="•"/>
      <w:lvlJc w:val="left"/>
      <w:pPr>
        <w:ind w:left="4460" w:hanging="706"/>
      </w:pPr>
    </w:lvl>
    <w:lvl w:ilvl="5" w:tplc="B8D2D08C">
      <w:numFmt w:val="bullet"/>
      <w:lvlText w:val="•"/>
      <w:lvlJc w:val="left"/>
      <w:pPr>
        <w:ind w:left="5460" w:hanging="706"/>
      </w:pPr>
    </w:lvl>
    <w:lvl w:ilvl="6" w:tplc="050C1B16">
      <w:numFmt w:val="bullet"/>
      <w:lvlText w:val="•"/>
      <w:lvlJc w:val="left"/>
      <w:pPr>
        <w:ind w:left="6460" w:hanging="706"/>
      </w:pPr>
    </w:lvl>
    <w:lvl w:ilvl="7" w:tplc="7D62BD48">
      <w:numFmt w:val="bullet"/>
      <w:lvlText w:val="•"/>
      <w:lvlJc w:val="left"/>
      <w:pPr>
        <w:ind w:left="7460" w:hanging="706"/>
      </w:pPr>
    </w:lvl>
    <w:lvl w:ilvl="8" w:tplc="F00A51BC">
      <w:numFmt w:val="bullet"/>
      <w:lvlText w:val="•"/>
      <w:lvlJc w:val="left"/>
      <w:pPr>
        <w:ind w:left="8460" w:hanging="706"/>
      </w:pPr>
    </w:lvl>
  </w:abstractNum>
  <w:abstractNum w:abstractNumId="5">
    <w:nsid w:val="51B14CCF"/>
    <w:multiLevelType w:val="multilevel"/>
    <w:tmpl w:val="C3F65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D10F59"/>
    <w:multiLevelType w:val="multilevel"/>
    <w:tmpl w:val="FBFC7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38733B"/>
    <w:multiLevelType w:val="hybridMultilevel"/>
    <w:tmpl w:val="41C8F884"/>
    <w:lvl w:ilvl="0" w:tplc="300CBB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62475E7"/>
    <w:multiLevelType w:val="multilevel"/>
    <w:tmpl w:val="03902D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1104EF"/>
    <w:multiLevelType w:val="multilevel"/>
    <w:tmpl w:val="F95A8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796C21"/>
    <w:multiLevelType w:val="hybridMultilevel"/>
    <w:tmpl w:val="794E1286"/>
    <w:lvl w:ilvl="0" w:tplc="C8E0E36C">
      <w:numFmt w:val="bullet"/>
      <w:lvlText w:val="•"/>
      <w:lvlJc w:val="left"/>
      <w:pPr>
        <w:ind w:left="450" w:hanging="719"/>
      </w:pPr>
      <w:rPr>
        <w:w w:val="95"/>
      </w:rPr>
    </w:lvl>
    <w:lvl w:ilvl="1" w:tplc="C8E0E36C">
      <w:numFmt w:val="bullet"/>
      <w:lvlText w:val="•"/>
      <w:lvlJc w:val="left"/>
      <w:pPr>
        <w:ind w:left="1460" w:hanging="719"/>
      </w:pPr>
    </w:lvl>
    <w:lvl w:ilvl="2" w:tplc="69622CB8">
      <w:numFmt w:val="bullet"/>
      <w:lvlText w:val="•"/>
      <w:lvlJc w:val="left"/>
      <w:pPr>
        <w:ind w:left="2460" w:hanging="719"/>
      </w:pPr>
    </w:lvl>
    <w:lvl w:ilvl="3" w:tplc="06728576">
      <w:numFmt w:val="bullet"/>
      <w:lvlText w:val="•"/>
      <w:lvlJc w:val="left"/>
      <w:pPr>
        <w:ind w:left="3460" w:hanging="719"/>
      </w:pPr>
    </w:lvl>
    <w:lvl w:ilvl="4" w:tplc="93E4243A">
      <w:numFmt w:val="bullet"/>
      <w:lvlText w:val="•"/>
      <w:lvlJc w:val="left"/>
      <w:pPr>
        <w:ind w:left="4460" w:hanging="719"/>
      </w:pPr>
    </w:lvl>
    <w:lvl w:ilvl="5" w:tplc="4E768444">
      <w:numFmt w:val="bullet"/>
      <w:lvlText w:val="•"/>
      <w:lvlJc w:val="left"/>
      <w:pPr>
        <w:ind w:left="5460" w:hanging="719"/>
      </w:pPr>
    </w:lvl>
    <w:lvl w:ilvl="6" w:tplc="C4822462">
      <w:numFmt w:val="bullet"/>
      <w:lvlText w:val="•"/>
      <w:lvlJc w:val="left"/>
      <w:pPr>
        <w:ind w:left="6460" w:hanging="719"/>
      </w:pPr>
    </w:lvl>
    <w:lvl w:ilvl="7" w:tplc="1E5ADE3C">
      <w:numFmt w:val="bullet"/>
      <w:lvlText w:val="•"/>
      <w:lvlJc w:val="left"/>
      <w:pPr>
        <w:ind w:left="7460" w:hanging="719"/>
      </w:pPr>
    </w:lvl>
    <w:lvl w:ilvl="8" w:tplc="32A40E28">
      <w:numFmt w:val="bullet"/>
      <w:lvlText w:val="•"/>
      <w:lvlJc w:val="left"/>
      <w:pPr>
        <w:ind w:left="8460" w:hanging="719"/>
      </w:pPr>
    </w:lvl>
  </w:abstractNum>
  <w:abstractNum w:abstractNumId="11">
    <w:nsid w:val="73CC2998"/>
    <w:multiLevelType w:val="multilevel"/>
    <w:tmpl w:val="CF824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4E83EFB"/>
    <w:multiLevelType w:val="multilevel"/>
    <w:tmpl w:val="E5A8E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F77843"/>
    <w:multiLevelType w:val="hybridMultilevel"/>
    <w:tmpl w:val="4DA65E8E"/>
    <w:lvl w:ilvl="0" w:tplc="D1E288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5"/>
  </w:num>
  <w:num w:numId="5">
    <w:abstractNumId w:val="12"/>
  </w:num>
  <w:num w:numId="6">
    <w:abstractNumId w:val="9"/>
  </w:num>
  <w:num w:numId="7">
    <w:abstractNumId w:val="6"/>
  </w:num>
  <w:num w:numId="8">
    <w:abstractNumId w:val="0"/>
  </w:num>
  <w:num w:numId="9">
    <w:abstractNumId w:val="13"/>
  </w:num>
  <w:num w:numId="10">
    <w:abstractNumId w:val="3"/>
  </w:num>
  <w:num w:numId="11">
    <w:abstractNumId w:val="1"/>
  </w:num>
  <w:num w:numId="12">
    <w:abstractNumId w:val="2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8AB"/>
    <w:rsid w:val="00002502"/>
    <w:rsid w:val="00013E3B"/>
    <w:rsid w:val="00017114"/>
    <w:rsid w:val="000308CF"/>
    <w:rsid w:val="000B6F2B"/>
    <w:rsid w:val="000C14C0"/>
    <w:rsid w:val="000D3062"/>
    <w:rsid w:val="000D45EB"/>
    <w:rsid w:val="000E258B"/>
    <w:rsid w:val="00122EA8"/>
    <w:rsid w:val="00167C28"/>
    <w:rsid w:val="00180E2D"/>
    <w:rsid w:val="00192389"/>
    <w:rsid w:val="001C061F"/>
    <w:rsid w:val="001E2826"/>
    <w:rsid w:val="00250A55"/>
    <w:rsid w:val="002679B0"/>
    <w:rsid w:val="00271675"/>
    <w:rsid w:val="00290544"/>
    <w:rsid w:val="002942B1"/>
    <w:rsid w:val="002A3936"/>
    <w:rsid w:val="002B3C22"/>
    <w:rsid w:val="002D5860"/>
    <w:rsid w:val="002E1EC5"/>
    <w:rsid w:val="00306223"/>
    <w:rsid w:val="00306897"/>
    <w:rsid w:val="00311DFB"/>
    <w:rsid w:val="003242FC"/>
    <w:rsid w:val="00324A27"/>
    <w:rsid w:val="003360BC"/>
    <w:rsid w:val="0035193D"/>
    <w:rsid w:val="00356CFE"/>
    <w:rsid w:val="003715C0"/>
    <w:rsid w:val="00382223"/>
    <w:rsid w:val="003B01D9"/>
    <w:rsid w:val="003D2872"/>
    <w:rsid w:val="004075EA"/>
    <w:rsid w:val="00410E56"/>
    <w:rsid w:val="00412871"/>
    <w:rsid w:val="004222C6"/>
    <w:rsid w:val="00442789"/>
    <w:rsid w:val="00443DA5"/>
    <w:rsid w:val="0047521C"/>
    <w:rsid w:val="004D1C2F"/>
    <w:rsid w:val="004D5CEE"/>
    <w:rsid w:val="004E5E15"/>
    <w:rsid w:val="004F0A35"/>
    <w:rsid w:val="0050467E"/>
    <w:rsid w:val="005064C7"/>
    <w:rsid w:val="0053081E"/>
    <w:rsid w:val="005324C1"/>
    <w:rsid w:val="00584282"/>
    <w:rsid w:val="0059219F"/>
    <w:rsid w:val="005965D5"/>
    <w:rsid w:val="005B53CA"/>
    <w:rsid w:val="00642D46"/>
    <w:rsid w:val="006640DE"/>
    <w:rsid w:val="0067375C"/>
    <w:rsid w:val="00674823"/>
    <w:rsid w:val="006765D6"/>
    <w:rsid w:val="00696409"/>
    <w:rsid w:val="006A3E1F"/>
    <w:rsid w:val="006B0102"/>
    <w:rsid w:val="006E76FA"/>
    <w:rsid w:val="006F6D70"/>
    <w:rsid w:val="00706A46"/>
    <w:rsid w:val="0076426F"/>
    <w:rsid w:val="00767C0F"/>
    <w:rsid w:val="00776FCF"/>
    <w:rsid w:val="0078551E"/>
    <w:rsid w:val="007A6398"/>
    <w:rsid w:val="007C3CC7"/>
    <w:rsid w:val="007C5E4A"/>
    <w:rsid w:val="007F0072"/>
    <w:rsid w:val="007F7894"/>
    <w:rsid w:val="00822931"/>
    <w:rsid w:val="008B0D49"/>
    <w:rsid w:val="008C6B6D"/>
    <w:rsid w:val="008E2CF2"/>
    <w:rsid w:val="008E517B"/>
    <w:rsid w:val="008F3B6A"/>
    <w:rsid w:val="00903373"/>
    <w:rsid w:val="00933160"/>
    <w:rsid w:val="009334C9"/>
    <w:rsid w:val="009E682E"/>
    <w:rsid w:val="00A05D24"/>
    <w:rsid w:val="00A13FFC"/>
    <w:rsid w:val="00A43AA3"/>
    <w:rsid w:val="00A4768A"/>
    <w:rsid w:val="00A56DF9"/>
    <w:rsid w:val="00A621DB"/>
    <w:rsid w:val="00AA2E57"/>
    <w:rsid w:val="00AB05A5"/>
    <w:rsid w:val="00AD1B8D"/>
    <w:rsid w:val="00AE2EDF"/>
    <w:rsid w:val="00B237E7"/>
    <w:rsid w:val="00B36453"/>
    <w:rsid w:val="00B458AF"/>
    <w:rsid w:val="00B765CC"/>
    <w:rsid w:val="00B928A2"/>
    <w:rsid w:val="00B96E9E"/>
    <w:rsid w:val="00C019A8"/>
    <w:rsid w:val="00C120C2"/>
    <w:rsid w:val="00C14AC8"/>
    <w:rsid w:val="00C43BF8"/>
    <w:rsid w:val="00C960B6"/>
    <w:rsid w:val="00CD38AB"/>
    <w:rsid w:val="00CE1FB6"/>
    <w:rsid w:val="00CF0E76"/>
    <w:rsid w:val="00D853CC"/>
    <w:rsid w:val="00DC23BB"/>
    <w:rsid w:val="00E37845"/>
    <w:rsid w:val="00E53E00"/>
    <w:rsid w:val="00E80A62"/>
    <w:rsid w:val="00E8395A"/>
    <w:rsid w:val="00EB7E7F"/>
    <w:rsid w:val="00ED1A4B"/>
    <w:rsid w:val="00F019A0"/>
    <w:rsid w:val="00F055C2"/>
    <w:rsid w:val="00F06D13"/>
    <w:rsid w:val="00F36B8D"/>
    <w:rsid w:val="00F54CBE"/>
    <w:rsid w:val="00FC76B4"/>
    <w:rsid w:val="00FD379D"/>
    <w:rsid w:val="00FD4FB4"/>
    <w:rsid w:val="00FD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67C0F"/>
    <w:pPr>
      <w:keepNext/>
      <w:spacing w:before="240" w:after="60" w:line="259" w:lineRule="auto"/>
      <w:outlineLvl w:val="0"/>
    </w:pPr>
    <w:rPr>
      <w:rFonts w:asciiTheme="majorHAnsi" w:eastAsiaTheme="majorEastAsia" w:hAnsiTheme="majorHAnsi" w:cstheme="min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38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unhideWhenUsed/>
    <w:rsid w:val="00CD38A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54C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67C0F"/>
    <w:rPr>
      <w:rFonts w:asciiTheme="majorHAnsi" w:eastAsiaTheme="majorEastAsia" w:hAnsiTheme="majorHAnsi"/>
      <w:b/>
      <w:bCs/>
      <w:kern w:val="32"/>
      <w:sz w:val="32"/>
      <w:szCs w:val="32"/>
      <w:lang w:eastAsia="ru-RU"/>
    </w:rPr>
  </w:style>
  <w:style w:type="paragraph" w:styleId="a5">
    <w:name w:val="footnote text"/>
    <w:basedOn w:val="a"/>
    <w:link w:val="a6"/>
    <w:uiPriority w:val="99"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767C0F"/>
    <w:rPr>
      <w:sz w:val="20"/>
      <w:szCs w:val="20"/>
    </w:rPr>
  </w:style>
  <w:style w:type="character" w:styleId="a7">
    <w:name w:val="footnote reference"/>
    <w:basedOn w:val="a0"/>
    <w:uiPriority w:val="99"/>
    <w:rsid w:val="00767C0F"/>
    <w:rPr>
      <w:rFonts w:cs="Times New Roman"/>
      <w:vertAlign w:val="superscript"/>
    </w:rPr>
  </w:style>
  <w:style w:type="paragraph" w:styleId="a8">
    <w:name w:val="Body Text Indent"/>
    <w:basedOn w:val="a"/>
    <w:link w:val="a9"/>
    <w:uiPriority w:val="99"/>
    <w:rsid w:val="00767C0F"/>
    <w:pPr>
      <w:tabs>
        <w:tab w:val="left" w:pos="5387"/>
      </w:tabs>
      <w:spacing w:after="0" w:line="240" w:lineRule="auto"/>
      <w:ind w:right="5386"/>
      <w:jc w:val="both"/>
    </w:pPr>
    <w:rPr>
      <w:rFonts w:ascii="Times New Roman" w:eastAsiaTheme="minorHAnsi" w:hAnsi="Times New Roman" w:cstheme="minorBidi"/>
      <w:sz w:val="28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767C0F"/>
    <w:rPr>
      <w:rFonts w:ascii="Times New Roman" w:hAnsi="Times New Roman"/>
      <w:sz w:val="28"/>
      <w:szCs w:val="28"/>
      <w:lang w:eastAsia="ru-RU"/>
    </w:rPr>
  </w:style>
  <w:style w:type="paragraph" w:styleId="aa">
    <w:name w:val="No Spacing"/>
    <w:link w:val="ab"/>
    <w:uiPriority w:val="1"/>
    <w:qFormat/>
    <w:rsid w:val="00767C0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Normal">
    <w:name w:val="ConsNormal"/>
    <w:rsid w:val="00767C0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Верхний колонтитул Знак"/>
    <w:basedOn w:val="a0"/>
    <w:link w:val="ac"/>
    <w:uiPriority w:val="99"/>
    <w:rsid w:val="00767C0F"/>
  </w:style>
  <w:style w:type="paragraph" w:styleId="ae">
    <w:name w:val="footer"/>
    <w:basedOn w:val="a"/>
    <w:link w:val="af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">
    <w:name w:val="Нижний колонтитул Знак"/>
    <w:basedOn w:val="a0"/>
    <w:link w:val="ae"/>
    <w:uiPriority w:val="99"/>
    <w:rsid w:val="00767C0F"/>
  </w:style>
  <w:style w:type="character" w:styleId="af0">
    <w:name w:val="annotation reference"/>
    <w:basedOn w:val="a0"/>
    <w:uiPriority w:val="99"/>
    <w:semiHidden/>
    <w:unhideWhenUsed/>
    <w:rsid w:val="00767C0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67C0F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67C0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7C0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7C0F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767C0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67C0F"/>
    <w:rPr>
      <w:rFonts w:ascii="Tahoma" w:hAnsi="Tahoma" w:cs="Tahoma"/>
      <w:sz w:val="16"/>
      <w:szCs w:val="16"/>
    </w:rPr>
  </w:style>
  <w:style w:type="paragraph" w:styleId="af7">
    <w:name w:val="endnote text"/>
    <w:basedOn w:val="a"/>
    <w:link w:val="af8"/>
    <w:uiPriority w:val="99"/>
    <w:semiHidden/>
    <w:unhideWhenUsed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767C0F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767C0F"/>
    <w:rPr>
      <w:vertAlign w:val="superscript"/>
    </w:rPr>
  </w:style>
  <w:style w:type="character" w:customStyle="1" w:styleId="ab">
    <w:name w:val="Без интервала Знак"/>
    <w:link w:val="aa"/>
    <w:uiPriority w:val="1"/>
    <w:rsid w:val="00767C0F"/>
    <w:rPr>
      <w:rFonts w:ascii="Calibri" w:eastAsia="Calibri" w:hAnsi="Calibri" w:cs="Times New Roman"/>
    </w:rPr>
  </w:style>
  <w:style w:type="paragraph" w:styleId="afa">
    <w:name w:val="Normal (Web)"/>
    <w:basedOn w:val="a"/>
    <w:uiPriority w:val="99"/>
    <w:semiHidden/>
    <w:unhideWhenUsed/>
    <w:rsid w:val="00767C0F"/>
    <w:pPr>
      <w:spacing w:before="100" w:beforeAutospacing="1" w:after="100" w:afterAutospacing="1" w:line="240" w:lineRule="auto"/>
    </w:pPr>
    <w:rPr>
      <w:rFonts w:ascii="Times New Roman" w:hAnsi="Times New Roman" w:cstheme="minorBidi"/>
      <w:sz w:val="24"/>
      <w:szCs w:val="24"/>
      <w:lang w:eastAsia="ru-RU"/>
    </w:rPr>
  </w:style>
  <w:style w:type="character" w:styleId="afb">
    <w:name w:val="Strong"/>
    <w:basedOn w:val="a0"/>
    <w:uiPriority w:val="22"/>
    <w:qFormat/>
    <w:rsid w:val="00767C0F"/>
    <w:rPr>
      <w:b/>
      <w:bCs/>
    </w:rPr>
  </w:style>
  <w:style w:type="paragraph" w:customStyle="1" w:styleId="ConsPlusNonformat">
    <w:name w:val="ConsPlusNonformat"/>
    <w:rsid w:val="00767C0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Цветовое выделение"/>
    <w:uiPriority w:val="99"/>
    <w:rsid w:val="00767C0F"/>
    <w:rPr>
      <w:b/>
      <w:bCs/>
      <w:color w:val="26282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7C0F"/>
    <w:rPr>
      <w:color w:val="605E5C"/>
      <w:shd w:val="clear" w:color="auto" w:fill="E1DFDD"/>
    </w:rPr>
  </w:style>
  <w:style w:type="table" w:styleId="afd">
    <w:name w:val="Table Grid"/>
    <w:basedOn w:val="a1"/>
    <w:uiPriority w:val="59"/>
    <w:rsid w:val="00767C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semiHidden/>
    <w:unhideWhenUsed/>
    <w:rsid w:val="00767C0F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aff">
    <w:name w:val="Основной текст Знак"/>
    <w:basedOn w:val="a0"/>
    <w:link w:val="afe"/>
    <w:uiPriority w:val="99"/>
    <w:semiHidden/>
    <w:rsid w:val="00767C0F"/>
  </w:style>
  <w:style w:type="paragraph" w:customStyle="1" w:styleId="aff0">
    <w:name w:val="Таблицы (моноширинный)"/>
    <w:basedOn w:val="a"/>
    <w:next w:val="a"/>
    <w:uiPriority w:val="99"/>
    <w:rsid w:val="00767C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1">
    <w:name w:val="Знак"/>
    <w:basedOn w:val="a"/>
    <w:rsid w:val="00F36B8D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f2">
    <w:name w:val="Знак Знак Знак Знак"/>
    <w:basedOn w:val="a"/>
    <w:rsid w:val="0053081E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67C0F"/>
    <w:pPr>
      <w:keepNext/>
      <w:spacing w:before="240" w:after="60" w:line="259" w:lineRule="auto"/>
      <w:outlineLvl w:val="0"/>
    </w:pPr>
    <w:rPr>
      <w:rFonts w:asciiTheme="majorHAnsi" w:eastAsiaTheme="majorEastAsia" w:hAnsiTheme="majorHAnsi" w:cstheme="min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38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unhideWhenUsed/>
    <w:rsid w:val="00CD38A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54C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67C0F"/>
    <w:rPr>
      <w:rFonts w:asciiTheme="majorHAnsi" w:eastAsiaTheme="majorEastAsia" w:hAnsiTheme="majorHAnsi"/>
      <w:b/>
      <w:bCs/>
      <w:kern w:val="32"/>
      <w:sz w:val="32"/>
      <w:szCs w:val="32"/>
      <w:lang w:eastAsia="ru-RU"/>
    </w:rPr>
  </w:style>
  <w:style w:type="paragraph" w:styleId="a5">
    <w:name w:val="footnote text"/>
    <w:basedOn w:val="a"/>
    <w:link w:val="a6"/>
    <w:uiPriority w:val="99"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767C0F"/>
    <w:rPr>
      <w:sz w:val="20"/>
      <w:szCs w:val="20"/>
    </w:rPr>
  </w:style>
  <w:style w:type="character" w:styleId="a7">
    <w:name w:val="footnote reference"/>
    <w:basedOn w:val="a0"/>
    <w:uiPriority w:val="99"/>
    <w:rsid w:val="00767C0F"/>
    <w:rPr>
      <w:rFonts w:cs="Times New Roman"/>
      <w:vertAlign w:val="superscript"/>
    </w:rPr>
  </w:style>
  <w:style w:type="paragraph" w:styleId="a8">
    <w:name w:val="Body Text Indent"/>
    <w:basedOn w:val="a"/>
    <w:link w:val="a9"/>
    <w:uiPriority w:val="99"/>
    <w:rsid w:val="00767C0F"/>
    <w:pPr>
      <w:tabs>
        <w:tab w:val="left" w:pos="5387"/>
      </w:tabs>
      <w:spacing w:after="0" w:line="240" w:lineRule="auto"/>
      <w:ind w:right="5386"/>
      <w:jc w:val="both"/>
    </w:pPr>
    <w:rPr>
      <w:rFonts w:ascii="Times New Roman" w:eastAsiaTheme="minorHAnsi" w:hAnsi="Times New Roman" w:cstheme="minorBidi"/>
      <w:sz w:val="28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767C0F"/>
    <w:rPr>
      <w:rFonts w:ascii="Times New Roman" w:hAnsi="Times New Roman"/>
      <w:sz w:val="28"/>
      <w:szCs w:val="28"/>
      <w:lang w:eastAsia="ru-RU"/>
    </w:rPr>
  </w:style>
  <w:style w:type="paragraph" w:styleId="aa">
    <w:name w:val="No Spacing"/>
    <w:link w:val="ab"/>
    <w:uiPriority w:val="1"/>
    <w:qFormat/>
    <w:rsid w:val="00767C0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Normal">
    <w:name w:val="ConsNormal"/>
    <w:rsid w:val="00767C0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Верхний колонтитул Знак"/>
    <w:basedOn w:val="a0"/>
    <w:link w:val="ac"/>
    <w:uiPriority w:val="99"/>
    <w:rsid w:val="00767C0F"/>
  </w:style>
  <w:style w:type="paragraph" w:styleId="ae">
    <w:name w:val="footer"/>
    <w:basedOn w:val="a"/>
    <w:link w:val="af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">
    <w:name w:val="Нижний колонтитул Знак"/>
    <w:basedOn w:val="a0"/>
    <w:link w:val="ae"/>
    <w:uiPriority w:val="99"/>
    <w:rsid w:val="00767C0F"/>
  </w:style>
  <w:style w:type="character" w:styleId="af0">
    <w:name w:val="annotation reference"/>
    <w:basedOn w:val="a0"/>
    <w:uiPriority w:val="99"/>
    <w:semiHidden/>
    <w:unhideWhenUsed/>
    <w:rsid w:val="00767C0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67C0F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67C0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7C0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7C0F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767C0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67C0F"/>
    <w:rPr>
      <w:rFonts w:ascii="Tahoma" w:hAnsi="Tahoma" w:cs="Tahoma"/>
      <w:sz w:val="16"/>
      <w:szCs w:val="16"/>
    </w:rPr>
  </w:style>
  <w:style w:type="paragraph" w:styleId="af7">
    <w:name w:val="endnote text"/>
    <w:basedOn w:val="a"/>
    <w:link w:val="af8"/>
    <w:uiPriority w:val="99"/>
    <w:semiHidden/>
    <w:unhideWhenUsed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767C0F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767C0F"/>
    <w:rPr>
      <w:vertAlign w:val="superscript"/>
    </w:rPr>
  </w:style>
  <w:style w:type="character" w:customStyle="1" w:styleId="ab">
    <w:name w:val="Без интервала Знак"/>
    <w:link w:val="aa"/>
    <w:uiPriority w:val="1"/>
    <w:rsid w:val="00767C0F"/>
    <w:rPr>
      <w:rFonts w:ascii="Calibri" w:eastAsia="Calibri" w:hAnsi="Calibri" w:cs="Times New Roman"/>
    </w:rPr>
  </w:style>
  <w:style w:type="paragraph" w:styleId="afa">
    <w:name w:val="Normal (Web)"/>
    <w:basedOn w:val="a"/>
    <w:uiPriority w:val="99"/>
    <w:semiHidden/>
    <w:unhideWhenUsed/>
    <w:rsid w:val="00767C0F"/>
    <w:pPr>
      <w:spacing w:before="100" w:beforeAutospacing="1" w:after="100" w:afterAutospacing="1" w:line="240" w:lineRule="auto"/>
    </w:pPr>
    <w:rPr>
      <w:rFonts w:ascii="Times New Roman" w:hAnsi="Times New Roman" w:cstheme="minorBidi"/>
      <w:sz w:val="24"/>
      <w:szCs w:val="24"/>
      <w:lang w:eastAsia="ru-RU"/>
    </w:rPr>
  </w:style>
  <w:style w:type="character" w:styleId="afb">
    <w:name w:val="Strong"/>
    <w:basedOn w:val="a0"/>
    <w:uiPriority w:val="22"/>
    <w:qFormat/>
    <w:rsid w:val="00767C0F"/>
    <w:rPr>
      <w:b/>
      <w:bCs/>
    </w:rPr>
  </w:style>
  <w:style w:type="paragraph" w:customStyle="1" w:styleId="ConsPlusNonformat">
    <w:name w:val="ConsPlusNonformat"/>
    <w:rsid w:val="00767C0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Цветовое выделение"/>
    <w:uiPriority w:val="99"/>
    <w:rsid w:val="00767C0F"/>
    <w:rPr>
      <w:b/>
      <w:bCs/>
      <w:color w:val="26282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7C0F"/>
    <w:rPr>
      <w:color w:val="605E5C"/>
      <w:shd w:val="clear" w:color="auto" w:fill="E1DFDD"/>
    </w:rPr>
  </w:style>
  <w:style w:type="table" w:styleId="afd">
    <w:name w:val="Table Grid"/>
    <w:basedOn w:val="a1"/>
    <w:uiPriority w:val="59"/>
    <w:rsid w:val="00767C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semiHidden/>
    <w:unhideWhenUsed/>
    <w:rsid w:val="00767C0F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aff">
    <w:name w:val="Основной текст Знак"/>
    <w:basedOn w:val="a0"/>
    <w:link w:val="afe"/>
    <w:uiPriority w:val="99"/>
    <w:semiHidden/>
    <w:rsid w:val="00767C0F"/>
  </w:style>
  <w:style w:type="paragraph" w:customStyle="1" w:styleId="aff0">
    <w:name w:val="Таблицы (моноширинный)"/>
    <w:basedOn w:val="a"/>
    <w:next w:val="a"/>
    <w:uiPriority w:val="99"/>
    <w:rsid w:val="00767C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1">
    <w:name w:val="Знак"/>
    <w:basedOn w:val="a"/>
    <w:rsid w:val="00F36B8D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f2">
    <w:name w:val="Знак Знак Знак Знак"/>
    <w:basedOn w:val="a"/>
    <w:rsid w:val="0053081E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3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E8D5E-F98D-41E6-8970-A871D4DBC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5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Доронина Ирина Игоревна</dc:creator>
  <cp:lastModifiedBy>Керусова Екатерина Николаевна</cp:lastModifiedBy>
  <cp:revision>45</cp:revision>
  <cp:lastPrinted>2024-01-09T14:02:00Z</cp:lastPrinted>
  <dcterms:created xsi:type="dcterms:W3CDTF">2023-03-27T11:17:00Z</dcterms:created>
  <dcterms:modified xsi:type="dcterms:W3CDTF">2024-01-10T05:53:00Z</dcterms:modified>
</cp:coreProperties>
</file>