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F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B6F2B">
        <w:rPr>
          <w:rFonts w:ascii="Times New Roman" w:hAnsi="Times New Roman"/>
          <w:b/>
          <w:sz w:val="28"/>
          <w:szCs w:val="28"/>
        </w:rPr>
        <w:t>ЗАЯВЛЕНИЕ</w:t>
      </w:r>
    </w:p>
    <w:p w:rsidR="00903AB6" w:rsidRPr="000B6F2B" w:rsidRDefault="00903AB6" w:rsidP="007313D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Инициативный проект, выдвигаемый для получения финансовой поддержки за счет областного бюджета (далее – инициативный проект) _</w:t>
      </w:r>
      <w:r w:rsidR="0068785B" w:rsidRPr="0068785B">
        <w:t xml:space="preserve"> </w:t>
      </w:r>
      <w:r w:rsidR="00074574" w:rsidRPr="00074574">
        <w:rPr>
          <w:rFonts w:ascii="Times New Roman" w:hAnsi="Times New Roman"/>
          <w:sz w:val="28"/>
          <w:szCs w:val="28"/>
        </w:rPr>
        <w:t>И</w:t>
      </w:r>
      <w:r w:rsidR="0068785B" w:rsidRPr="00266132">
        <w:rPr>
          <w:rFonts w:ascii="Times New Roman" w:hAnsi="Times New Roman"/>
          <w:sz w:val="28"/>
          <w:szCs w:val="28"/>
        </w:rPr>
        <w:t>гровая площадка</w:t>
      </w:r>
      <w:r w:rsidR="00074574">
        <w:rPr>
          <w:rFonts w:ascii="Times New Roman" w:hAnsi="Times New Roman"/>
          <w:sz w:val="28"/>
          <w:szCs w:val="28"/>
        </w:rPr>
        <w:t xml:space="preserve"> «Дворик детства»</w:t>
      </w:r>
      <w:r w:rsidRPr="00266132">
        <w:rPr>
          <w:rFonts w:ascii="Times New Roman" w:hAnsi="Times New Roman"/>
          <w:sz w:val="26"/>
          <w:szCs w:val="26"/>
        </w:rPr>
        <w:t>,</w:t>
      </w:r>
      <w:r w:rsidRPr="000B6F2B">
        <w:rPr>
          <w:rFonts w:ascii="Times New Roman" w:hAnsi="Times New Roman"/>
          <w:sz w:val="26"/>
          <w:szCs w:val="26"/>
        </w:rPr>
        <w:t xml:space="preserve"> </w:t>
      </w:r>
      <w:r w:rsidRPr="000B6F2B">
        <w:rPr>
          <w:rFonts w:ascii="Times New Roman" w:hAnsi="Times New Roman"/>
          <w:sz w:val="28"/>
          <w:szCs w:val="28"/>
        </w:rPr>
        <w:t>предполагаемый к реализации на территории</w:t>
      </w:r>
      <w:r w:rsidR="0068785B">
        <w:rPr>
          <w:rFonts w:ascii="Times New Roman" w:hAnsi="Times New Roman"/>
          <w:sz w:val="28"/>
          <w:szCs w:val="28"/>
        </w:rPr>
        <w:t xml:space="preserve"> железнодорожной станции </w:t>
      </w:r>
      <w:proofErr w:type="spellStart"/>
      <w:r w:rsidR="0068785B">
        <w:rPr>
          <w:rFonts w:ascii="Times New Roman" w:hAnsi="Times New Roman"/>
          <w:sz w:val="28"/>
          <w:szCs w:val="28"/>
        </w:rPr>
        <w:t>Паленьга</w:t>
      </w:r>
      <w:proofErr w:type="spellEnd"/>
      <w:r w:rsidR="0068785B">
        <w:rPr>
          <w:rFonts w:ascii="Times New Roman" w:hAnsi="Times New Roman"/>
          <w:sz w:val="28"/>
          <w:szCs w:val="28"/>
        </w:rPr>
        <w:t xml:space="preserve"> </w:t>
      </w:r>
      <w:r w:rsidRPr="000B6F2B">
        <w:rPr>
          <w:rFonts w:ascii="Times New Roman" w:hAnsi="Times New Roman"/>
          <w:sz w:val="28"/>
          <w:szCs w:val="28"/>
        </w:rPr>
        <w:t xml:space="preserve"> Холмогорского муниципального округа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1. Наименование инициативного проекта:</w:t>
      </w:r>
    </w:p>
    <w:p w:rsidR="00074574" w:rsidRDefault="00074574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74574">
        <w:rPr>
          <w:rFonts w:ascii="Times New Roman" w:hAnsi="Times New Roman"/>
          <w:sz w:val="26"/>
          <w:szCs w:val="26"/>
        </w:rPr>
        <w:t>Игровая площадка «Дворик детства»</w:t>
      </w:r>
    </w:p>
    <w:p w:rsidR="00074574" w:rsidRDefault="00074574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2. Место реализации инициативного проекта:</w:t>
      </w:r>
    </w:p>
    <w:p w:rsidR="007313DF" w:rsidRDefault="008A4B00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266132">
        <w:rPr>
          <w:rFonts w:ascii="Times New Roman" w:hAnsi="Times New Roman"/>
          <w:sz w:val="26"/>
          <w:szCs w:val="26"/>
        </w:rPr>
        <w:t xml:space="preserve">Архангельская область, Холмогорский муниципальный </w:t>
      </w:r>
      <w:proofErr w:type="gramStart"/>
      <w:r w:rsidRPr="00266132">
        <w:rPr>
          <w:rFonts w:ascii="Times New Roman" w:hAnsi="Times New Roman"/>
          <w:sz w:val="26"/>
          <w:szCs w:val="26"/>
        </w:rPr>
        <w:t>округ, ж</w:t>
      </w:r>
      <w:proofErr w:type="gramEnd"/>
      <w:r w:rsidRPr="00266132">
        <w:rPr>
          <w:rFonts w:ascii="Times New Roman" w:hAnsi="Times New Roman"/>
          <w:sz w:val="26"/>
          <w:szCs w:val="26"/>
        </w:rPr>
        <w:t xml:space="preserve">/д станция </w:t>
      </w:r>
      <w:proofErr w:type="spellStart"/>
      <w:r w:rsidRPr="00266132">
        <w:rPr>
          <w:rFonts w:ascii="Times New Roman" w:hAnsi="Times New Roman"/>
          <w:sz w:val="26"/>
          <w:szCs w:val="26"/>
        </w:rPr>
        <w:t>Паленьга</w:t>
      </w:r>
      <w:proofErr w:type="spellEnd"/>
    </w:p>
    <w:p w:rsidR="00266132" w:rsidRPr="00266132" w:rsidRDefault="00266132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 Объект общественной инфраструктуры, на развитие (создание) которого</w:t>
      </w:r>
    </w:p>
    <w:p w:rsidR="007313DF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направлен инициативный проект: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3.1. Тип объекта:</w:t>
      </w:r>
    </w:p>
    <w:p w:rsidR="007313DF" w:rsidRPr="00266132" w:rsidRDefault="00B80340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266132">
        <w:rPr>
          <w:rFonts w:ascii="Times New Roman" w:hAnsi="Times New Roman"/>
          <w:sz w:val="26"/>
          <w:szCs w:val="26"/>
        </w:rPr>
        <w:t>Место массового отдыха семей с детьми</w:t>
      </w:r>
    </w:p>
    <w:p w:rsidR="007313DF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3.2. Адрес объекта (при наличии):</w:t>
      </w:r>
    </w:p>
    <w:p w:rsidR="00B80340" w:rsidRDefault="00B80340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266132">
        <w:rPr>
          <w:rFonts w:ascii="Times New Roman" w:hAnsi="Times New Roman"/>
          <w:sz w:val="26"/>
          <w:szCs w:val="26"/>
        </w:rPr>
        <w:t xml:space="preserve">Архангельская область, Холмогорский муниципальный </w:t>
      </w:r>
      <w:proofErr w:type="gramStart"/>
      <w:r w:rsidRPr="00266132">
        <w:rPr>
          <w:rFonts w:ascii="Times New Roman" w:hAnsi="Times New Roman"/>
          <w:sz w:val="26"/>
          <w:szCs w:val="26"/>
        </w:rPr>
        <w:t>округ, ж</w:t>
      </w:r>
      <w:proofErr w:type="gramEnd"/>
      <w:r w:rsidRPr="00266132">
        <w:rPr>
          <w:rFonts w:ascii="Times New Roman" w:hAnsi="Times New Roman"/>
          <w:sz w:val="26"/>
          <w:szCs w:val="26"/>
        </w:rPr>
        <w:t xml:space="preserve">/д станция </w:t>
      </w:r>
      <w:proofErr w:type="spellStart"/>
      <w:r w:rsidRPr="00266132">
        <w:rPr>
          <w:rFonts w:ascii="Times New Roman" w:hAnsi="Times New Roman"/>
          <w:sz w:val="26"/>
          <w:szCs w:val="26"/>
        </w:rPr>
        <w:t>Паленьга</w:t>
      </w:r>
      <w:proofErr w:type="spellEnd"/>
    </w:p>
    <w:p w:rsidR="00266132" w:rsidRPr="00266132" w:rsidRDefault="00266132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7313DF" w:rsidRPr="000B6F2B" w:rsidRDefault="00B80340" w:rsidP="00B80340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8491B">
        <w:rPr>
          <w:rFonts w:ascii="Times New Roman" w:hAnsi="Times New Roman"/>
          <w:sz w:val="26"/>
          <w:szCs w:val="26"/>
        </w:rPr>
        <w:t>4.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Информация о вопр</w:t>
      </w:r>
      <w:r w:rsidR="007313DF" w:rsidRPr="000B6F2B">
        <w:rPr>
          <w:rFonts w:ascii="Times New Roman" w:hAnsi="Times New Roman"/>
          <w:sz w:val="28"/>
          <w:szCs w:val="28"/>
        </w:rPr>
        <w:t>осе местного значения, в рамках которого реализуется инициативный проект:</w:t>
      </w:r>
    </w:p>
    <w:p w:rsidR="007313DF" w:rsidRDefault="00B80340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266132">
        <w:rPr>
          <w:rFonts w:ascii="Times New Roman" w:hAnsi="Times New Roman"/>
          <w:sz w:val="26"/>
          <w:szCs w:val="26"/>
        </w:rPr>
        <w:t>Данный инициативный проект направлен на решение вопросов местного значения, предусмотренных пунктами 20, 25, 34 части 1 статьи 16 Федерального закона № 131-ФЗ «Об общих принципах организации местного самоуправления</w:t>
      </w:r>
      <w:r w:rsidR="0068491B" w:rsidRPr="00266132">
        <w:rPr>
          <w:rFonts w:ascii="Times New Roman" w:hAnsi="Times New Roman"/>
          <w:sz w:val="26"/>
          <w:szCs w:val="26"/>
        </w:rPr>
        <w:t xml:space="preserve"> в Российской Федерации»</w:t>
      </w:r>
    </w:p>
    <w:p w:rsidR="00266132" w:rsidRPr="00266132" w:rsidRDefault="00266132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 Описание инициативного проекта: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5.1. Описание проблемы, на решение которой направлен инициативный проект:</w:t>
      </w:r>
    </w:p>
    <w:p w:rsidR="007313DF" w:rsidRPr="00266132" w:rsidRDefault="0068491B" w:rsidP="0026613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40"/>
          <w:szCs w:val="40"/>
          <w:vertAlign w:val="superscript"/>
        </w:rPr>
      </w:pPr>
      <w:proofErr w:type="gramStart"/>
      <w:r w:rsidRPr="00266132">
        <w:rPr>
          <w:rFonts w:ascii="Times New Roman" w:hAnsi="Times New Roman"/>
          <w:sz w:val="40"/>
          <w:szCs w:val="40"/>
          <w:vertAlign w:val="superscript"/>
        </w:rPr>
        <w:t>На ж</w:t>
      </w:r>
      <w:proofErr w:type="gramEnd"/>
      <w:r w:rsidRPr="00266132">
        <w:rPr>
          <w:rFonts w:ascii="Times New Roman" w:hAnsi="Times New Roman"/>
          <w:sz w:val="40"/>
          <w:szCs w:val="40"/>
          <w:vertAlign w:val="superscript"/>
        </w:rPr>
        <w:t xml:space="preserve">/д станции </w:t>
      </w:r>
      <w:proofErr w:type="spellStart"/>
      <w:r w:rsidRPr="00266132">
        <w:rPr>
          <w:rFonts w:ascii="Times New Roman" w:hAnsi="Times New Roman"/>
          <w:sz w:val="40"/>
          <w:szCs w:val="40"/>
          <w:vertAlign w:val="superscript"/>
        </w:rPr>
        <w:t>Паленьга</w:t>
      </w:r>
      <w:proofErr w:type="spellEnd"/>
      <w:r w:rsidRPr="00266132">
        <w:rPr>
          <w:rFonts w:ascii="Times New Roman" w:hAnsi="Times New Roman"/>
          <w:sz w:val="40"/>
          <w:szCs w:val="40"/>
          <w:vertAlign w:val="superscript"/>
        </w:rPr>
        <w:t xml:space="preserve"> нет специально оборудованных детских площадок для спорта и игр, детям совершенно негде физически развиваться и играть после школы, в выходные дни и во время </w:t>
      </w:r>
      <w:proofErr w:type="spellStart"/>
      <w:r w:rsidRPr="00266132">
        <w:rPr>
          <w:rFonts w:ascii="Times New Roman" w:hAnsi="Times New Roman"/>
          <w:sz w:val="40"/>
          <w:szCs w:val="40"/>
          <w:vertAlign w:val="superscript"/>
        </w:rPr>
        <w:t>каникул</w:t>
      </w:r>
      <w:proofErr w:type="gramStart"/>
      <w:r w:rsidRPr="00266132">
        <w:rPr>
          <w:rFonts w:ascii="Times New Roman" w:hAnsi="Times New Roman"/>
          <w:sz w:val="40"/>
          <w:szCs w:val="40"/>
          <w:vertAlign w:val="superscript"/>
        </w:rPr>
        <w:t>.В</w:t>
      </w:r>
      <w:proofErr w:type="spellEnd"/>
      <w:proofErr w:type="gramEnd"/>
      <w:r w:rsidRPr="00266132">
        <w:rPr>
          <w:rFonts w:ascii="Times New Roman" w:hAnsi="Times New Roman"/>
          <w:sz w:val="40"/>
          <w:szCs w:val="40"/>
          <w:vertAlign w:val="superscript"/>
        </w:rPr>
        <w:t xml:space="preserve"> связи с этим необходимо провести благоустройство территории под детскую площадку, на которой потребуется </w:t>
      </w:r>
      <w:proofErr w:type="spellStart"/>
      <w:r w:rsidR="00C7706C" w:rsidRPr="00266132">
        <w:rPr>
          <w:rFonts w:ascii="Times New Roman" w:hAnsi="Times New Roman"/>
          <w:sz w:val="40"/>
          <w:szCs w:val="40"/>
          <w:vertAlign w:val="superscript"/>
        </w:rPr>
        <w:t>прогрейдеровать</w:t>
      </w:r>
      <w:proofErr w:type="spellEnd"/>
      <w:r w:rsidR="00C7706C" w:rsidRPr="00266132">
        <w:rPr>
          <w:rFonts w:ascii="Times New Roman" w:hAnsi="Times New Roman"/>
          <w:sz w:val="40"/>
          <w:szCs w:val="40"/>
          <w:vertAlign w:val="superscript"/>
        </w:rPr>
        <w:t xml:space="preserve"> и при необходимости подсыпать</w:t>
      </w:r>
      <w:r w:rsidRPr="00266132">
        <w:rPr>
          <w:rFonts w:ascii="Times New Roman" w:hAnsi="Times New Roman"/>
          <w:sz w:val="40"/>
          <w:szCs w:val="40"/>
          <w:vertAlign w:val="superscript"/>
        </w:rPr>
        <w:t xml:space="preserve"> площадку 1</w:t>
      </w:r>
      <w:r w:rsidR="00C7706C" w:rsidRPr="00266132">
        <w:rPr>
          <w:rFonts w:ascii="Times New Roman" w:hAnsi="Times New Roman"/>
          <w:sz w:val="40"/>
          <w:szCs w:val="40"/>
          <w:vertAlign w:val="superscript"/>
        </w:rPr>
        <w:t>5</w:t>
      </w:r>
      <w:r w:rsidRPr="00266132">
        <w:rPr>
          <w:rFonts w:ascii="Times New Roman" w:hAnsi="Times New Roman"/>
          <w:sz w:val="40"/>
          <w:szCs w:val="40"/>
          <w:vertAlign w:val="superscript"/>
        </w:rPr>
        <w:t>*15 метров, чтобы летом 2023 года установить на этом месте детскую игровую площадку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5.2. Обоснование предложений по разрешению указанной проблемы:</w:t>
      </w:r>
    </w:p>
    <w:p w:rsidR="009C3BE4" w:rsidRPr="00266132" w:rsidRDefault="00C17E54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266132">
        <w:rPr>
          <w:rFonts w:ascii="Times New Roman" w:hAnsi="Times New Roman"/>
          <w:sz w:val="28"/>
          <w:szCs w:val="28"/>
        </w:rPr>
        <w:t xml:space="preserve">Реализация инициативного проекта </w:t>
      </w:r>
      <w:r w:rsidR="00074574">
        <w:rPr>
          <w:rFonts w:ascii="Times New Roman" w:hAnsi="Times New Roman"/>
          <w:sz w:val="28"/>
          <w:szCs w:val="28"/>
        </w:rPr>
        <w:t>«</w:t>
      </w:r>
      <w:r w:rsidR="00074574" w:rsidRPr="00074574">
        <w:rPr>
          <w:rFonts w:ascii="Times New Roman" w:hAnsi="Times New Roman"/>
          <w:sz w:val="28"/>
          <w:szCs w:val="28"/>
        </w:rPr>
        <w:t>Игровая площадка «Дворик детства»</w:t>
      </w:r>
      <w:r w:rsidR="00074574">
        <w:rPr>
          <w:rFonts w:ascii="Times New Roman" w:hAnsi="Times New Roman"/>
          <w:sz w:val="28"/>
          <w:szCs w:val="28"/>
        </w:rPr>
        <w:t xml:space="preserve"> </w:t>
      </w:r>
      <w:r w:rsidRPr="00266132">
        <w:rPr>
          <w:rFonts w:ascii="Times New Roman" w:hAnsi="Times New Roman"/>
          <w:sz w:val="28"/>
          <w:szCs w:val="28"/>
        </w:rPr>
        <w:t>обеспечит</w:t>
      </w:r>
      <w:proofErr w:type="gramStart"/>
      <w:r w:rsidRPr="002661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6132">
        <w:rPr>
          <w:rFonts w:ascii="Times New Roman" w:hAnsi="Times New Roman"/>
          <w:sz w:val="28"/>
          <w:szCs w:val="28"/>
        </w:rPr>
        <w:t xml:space="preserve">  </w:t>
      </w:r>
    </w:p>
    <w:p w:rsidR="00C17E54" w:rsidRPr="00266132" w:rsidRDefault="00C17E54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266132">
        <w:rPr>
          <w:rFonts w:ascii="Times New Roman" w:hAnsi="Times New Roman"/>
          <w:sz w:val="28"/>
          <w:szCs w:val="28"/>
        </w:rPr>
        <w:t>- физическую активность, что является важным условием правильного развития детей.</w:t>
      </w:r>
    </w:p>
    <w:p w:rsidR="00C17E54" w:rsidRPr="00266132" w:rsidRDefault="00C17E54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266132">
        <w:rPr>
          <w:rFonts w:ascii="Times New Roman" w:hAnsi="Times New Roman"/>
          <w:sz w:val="28"/>
          <w:szCs w:val="28"/>
        </w:rPr>
        <w:t>- снижение уровня заболеваемости детей</w:t>
      </w:r>
    </w:p>
    <w:p w:rsidR="002D2B3E" w:rsidRPr="00266132" w:rsidRDefault="00C17E54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8"/>
          <w:szCs w:val="28"/>
        </w:rPr>
      </w:pPr>
      <w:r w:rsidRPr="00266132">
        <w:rPr>
          <w:rFonts w:ascii="Times New Roman" w:hAnsi="Times New Roman"/>
          <w:sz w:val="28"/>
          <w:szCs w:val="28"/>
        </w:rPr>
        <w:t xml:space="preserve">- </w:t>
      </w:r>
      <w:r w:rsidR="002D2B3E" w:rsidRPr="00266132">
        <w:rPr>
          <w:rFonts w:ascii="Times New Roman" w:hAnsi="Times New Roman"/>
          <w:sz w:val="28"/>
          <w:szCs w:val="28"/>
        </w:rPr>
        <w:t>повышение</w:t>
      </w:r>
      <w:r w:rsidRPr="00266132">
        <w:rPr>
          <w:rFonts w:ascii="Times New Roman" w:hAnsi="Times New Roman"/>
          <w:sz w:val="28"/>
          <w:szCs w:val="28"/>
        </w:rPr>
        <w:t xml:space="preserve"> качеств</w:t>
      </w:r>
      <w:r w:rsidR="002D2B3E" w:rsidRPr="00266132">
        <w:rPr>
          <w:rFonts w:ascii="Times New Roman" w:hAnsi="Times New Roman"/>
          <w:sz w:val="28"/>
          <w:szCs w:val="28"/>
        </w:rPr>
        <w:t>а</w:t>
      </w:r>
      <w:r w:rsidRPr="00266132">
        <w:rPr>
          <w:rFonts w:ascii="Times New Roman" w:hAnsi="Times New Roman"/>
          <w:sz w:val="28"/>
          <w:szCs w:val="28"/>
        </w:rPr>
        <w:t xml:space="preserve"> жизни населения ж/д станции </w:t>
      </w:r>
      <w:proofErr w:type="spellStart"/>
      <w:r w:rsidRPr="00266132">
        <w:rPr>
          <w:rFonts w:ascii="Times New Roman" w:hAnsi="Times New Roman"/>
          <w:sz w:val="28"/>
          <w:szCs w:val="28"/>
        </w:rPr>
        <w:t>Паленьга</w:t>
      </w:r>
      <w:proofErr w:type="spellEnd"/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5.3. Ожидаемые результаты:</w:t>
      </w:r>
    </w:p>
    <w:p w:rsidR="007313DF" w:rsidRPr="00266132" w:rsidRDefault="002D2B3E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266132">
        <w:rPr>
          <w:rFonts w:ascii="Times New Roman" w:hAnsi="Times New Roman"/>
          <w:sz w:val="28"/>
          <w:szCs w:val="28"/>
        </w:rPr>
        <w:t>Срок эк</w:t>
      </w:r>
      <w:r w:rsidR="009245DF" w:rsidRPr="00266132">
        <w:rPr>
          <w:rFonts w:ascii="Times New Roman" w:hAnsi="Times New Roman"/>
          <w:sz w:val="28"/>
          <w:szCs w:val="28"/>
        </w:rPr>
        <w:t xml:space="preserve">сплуатации площадки составит от 7 до 10 лет. Устройство данной площадки будет </w:t>
      </w:r>
      <w:proofErr w:type="gramStart"/>
      <w:r w:rsidR="009245DF" w:rsidRPr="00266132">
        <w:rPr>
          <w:rFonts w:ascii="Times New Roman" w:hAnsi="Times New Roman"/>
          <w:sz w:val="28"/>
          <w:szCs w:val="28"/>
        </w:rPr>
        <w:t>иметь большой социальный эффект</w:t>
      </w:r>
      <w:proofErr w:type="gramEnd"/>
      <w:r w:rsidR="009245DF" w:rsidRPr="00266132">
        <w:rPr>
          <w:rFonts w:ascii="Times New Roman" w:hAnsi="Times New Roman"/>
          <w:sz w:val="28"/>
          <w:szCs w:val="28"/>
        </w:rPr>
        <w:t xml:space="preserve">. Будут созданы благоприятные, комфортные и безопасные условия для детского досуга, улучшится внешний вид территории. Люди </w:t>
      </w:r>
      <w:r w:rsidR="009245DF" w:rsidRPr="00266132">
        <w:rPr>
          <w:rFonts w:ascii="Times New Roman" w:hAnsi="Times New Roman"/>
          <w:sz w:val="28"/>
          <w:szCs w:val="28"/>
        </w:rPr>
        <w:lastRenderedPageBreak/>
        <w:t xml:space="preserve">разных поколений будут вовлечены в проекты благоустройства, в улучшение </w:t>
      </w:r>
      <w:proofErr w:type="spellStart"/>
      <w:r w:rsidR="009245DF" w:rsidRPr="00266132">
        <w:rPr>
          <w:rFonts w:ascii="Times New Roman" w:hAnsi="Times New Roman"/>
          <w:sz w:val="28"/>
          <w:szCs w:val="28"/>
        </w:rPr>
        <w:t>эстэтического</w:t>
      </w:r>
      <w:proofErr w:type="spellEnd"/>
      <w:r w:rsidR="009245DF" w:rsidRPr="00266132">
        <w:rPr>
          <w:rFonts w:ascii="Times New Roman" w:hAnsi="Times New Roman"/>
          <w:sz w:val="28"/>
          <w:szCs w:val="28"/>
        </w:rPr>
        <w:t xml:space="preserve"> оформления территории 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5.4. Предварительный расчет необходимых расходов на реализацию инициативного проекта:</w:t>
      </w:r>
    </w:p>
    <w:p w:rsidR="007313DF" w:rsidRPr="00266132" w:rsidRDefault="007069D0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266132">
        <w:rPr>
          <w:rFonts w:ascii="Times New Roman" w:hAnsi="Times New Roman"/>
          <w:sz w:val="28"/>
          <w:szCs w:val="28"/>
        </w:rPr>
        <w:t>1</w:t>
      </w:r>
      <w:r w:rsidR="009245DF" w:rsidRPr="0026613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245DF" w:rsidRPr="00266132">
        <w:rPr>
          <w:rFonts w:ascii="Times New Roman" w:hAnsi="Times New Roman"/>
          <w:sz w:val="28"/>
          <w:szCs w:val="28"/>
        </w:rPr>
        <w:t>Прайс лист</w:t>
      </w:r>
      <w:proofErr w:type="gramEnd"/>
      <w:r w:rsidR="009245DF" w:rsidRPr="00266132">
        <w:rPr>
          <w:rFonts w:ascii="Times New Roman" w:hAnsi="Times New Roman"/>
          <w:sz w:val="28"/>
          <w:szCs w:val="28"/>
        </w:rPr>
        <w:t xml:space="preserve"> стоимости элементов детской площадки</w:t>
      </w:r>
    </w:p>
    <w:p w:rsidR="007313DF" w:rsidRPr="00266132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 Информация для оценки заявки на участие в конкурсном отборе:</w:t>
      </w:r>
    </w:p>
    <w:p w:rsidR="007313DF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6.1. Количество граждан, принявших участие в выдвижении инициативного проекта:</w:t>
      </w:r>
    </w:p>
    <w:p w:rsidR="007313DF" w:rsidRPr="000B6F2B" w:rsidRDefault="00F9018A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10</w:t>
      </w:r>
      <w:r w:rsidR="00F673E0">
        <w:rPr>
          <w:rFonts w:ascii="Times New Roman" w:hAnsi="Times New Roman"/>
          <w:sz w:val="28"/>
          <w:szCs w:val="28"/>
        </w:rPr>
        <w:t xml:space="preserve"> человек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6.2. Количество </w:t>
      </w:r>
      <w:proofErr w:type="spellStart"/>
      <w:r w:rsidRPr="000B6F2B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0B6F2B">
        <w:rPr>
          <w:rFonts w:ascii="Times New Roman" w:hAnsi="Times New Roman"/>
          <w:sz w:val="28"/>
          <w:szCs w:val="28"/>
        </w:rPr>
        <w:t>, которые будут пользоваться результатами реализованного проекта регулярно (не реже одного раза в месяц):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39"/>
        <w:gridCol w:w="7229"/>
        <w:gridCol w:w="1725"/>
      </w:tblGrid>
      <w:tr w:rsidR="007313DF" w:rsidRPr="000B6F2B" w:rsidTr="008D1999"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61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613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17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Наименование группы населения</w:t>
            </w:r>
          </w:p>
        </w:tc>
        <w:tc>
          <w:tcPr>
            <w:tcW w:w="863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Количество (человек)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7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3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17" w:type="pct"/>
          </w:tcPr>
          <w:p w:rsidR="007313DF" w:rsidRPr="00266132" w:rsidRDefault="00F673E0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Дети дошкольного возраста</w:t>
            </w:r>
          </w:p>
        </w:tc>
        <w:tc>
          <w:tcPr>
            <w:tcW w:w="863" w:type="pct"/>
          </w:tcPr>
          <w:p w:rsidR="007313DF" w:rsidRPr="00266132" w:rsidRDefault="00310986" w:rsidP="003109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313DF" w:rsidRPr="000B6F2B" w:rsidTr="008D1999">
        <w:trPr>
          <w:trHeight w:val="44"/>
        </w:trPr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17" w:type="pct"/>
          </w:tcPr>
          <w:p w:rsidR="007313DF" w:rsidRPr="00266132" w:rsidRDefault="00F673E0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863" w:type="pct"/>
          </w:tcPr>
          <w:p w:rsidR="007313DF" w:rsidRPr="00266132" w:rsidRDefault="00310986" w:rsidP="003109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673E0" w:rsidRPr="000B6F2B" w:rsidTr="008D1999">
        <w:trPr>
          <w:trHeight w:val="44"/>
        </w:trPr>
        <w:tc>
          <w:tcPr>
            <w:tcW w:w="520" w:type="pct"/>
          </w:tcPr>
          <w:p w:rsidR="00F673E0" w:rsidRPr="00266132" w:rsidRDefault="00F673E0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17" w:type="pct"/>
          </w:tcPr>
          <w:p w:rsidR="00F673E0" w:rsidRPr="00266132" w:rsidRDefault="00F673E0" w:rsidP="0031098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0986" w:rsidRPr="00266132">
              <w:rPr>
                <w:rFonts w:ascii="Times New Roman" w:hAnsi="Times New Roman"/>
                <w:sz w:val="28"/>
                <w:szCs w:val="28"/>
              </w:rPr>
              <w:t>Подростки, взрослое население (родители, бабушки, дедушки)</w:t>
            </w:r>
          </w:p>
        </w:tc>
        <w:tc>
          <w:tcPr>
            <w:tcW w:w="863" w:type="pct"/>
          </w:tcPr>
          <w:p w:rsidR="00F673E0" w:rsidRPr="00266132" w:rsidRDefault="00310986" w:rsidP="003109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7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63" w:type="pct"/>
          </w:tcPr>
          <w:p w:rsidR="007313DF" w:rsidRPr="00266132" w:rsidRDefault="00310986" w:rsidP="003109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</w:tbl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 Планируемые источники финансирования проекта: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39"/>
        <w:gridCol w:w="5606"/>
        <w:gridCol w:w="1771"/>
        <w:gridCol w:w="1577"/>
      </w:tblGrid>
      <w:tr w:rsidR="007313DF" w:rsidRPr="000B6F2B" w:rsidTr="008D1999"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61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613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05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 xml:space="preserve">Вид источника </w:t>
            </w:r>
          </w:p>
        </w:tc>
        <w:tc>
          <w:tcPr>
            <w:tcW w:w="886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789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Доля в общей сумме проекта (процентов)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5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6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9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13DF" w:rsidRPr="000B6F2B" w:rsidTr="008D1999">
        <w:tc>
          <w:tcPr>
            <w:tcW w:w="520" w:type="pct"/>
            <w:shd w:val="clear" w:color="auto" w:fill="auto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05" w:type="pct"/>
            <w:shd w:val="clear" w:color="auto" w:fill="auto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886" w:type="pct"/>
            <w:shd w:val="clear" w:color="auto" w:fill="auto"/>
          </w:tcPr>
          <w:p w:rsidR="007313DF" w:rsidRPr="00266132" w:rsidRDefault="00310986" w:rsidP="003109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230</w:t>
            </w:r>
            <w:r w:rsidR="00266132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266132">
              <w:rPr>
                <w:rFonts w:ascii="Times New Roman" w:hAnsi="Times New Roman"/>
                <w:sz w:val="28"/>
                <w:szCs w:val="28"/>
              </w:rPr>
              <w:t>,</w:t>
            </w:r>
            <w:r w:rsidR="00266132">
              <w:rPr>
                <w:rFonts w:ascii="Times New Roman" w:hAnsi="Times New Roman"/>
                <w:sz w:val="28"/>
                <w:szCs w:val="28"/>
              </w:rPr>
              <w:t>0</w:t>
            </w:r>
            <w:r w:rsidRPr="002661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89" w:type="pct"/>
            <w:shd w:val="clear" w:color="auto" w:fill="auto"/>
          </w:tcPr>
          <w:p w:rsidR="007313DF" w:rsidRPr="00266132" w:rsidRDefault="00266132" w:rsidP="0026613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</w:tr>
      <w:tr w:rsidR="007313DF" w:rsidRPr="000B6F2B" w:rsidTr="008D1999">
        <w:tc>
          <w:tcPr>
            <w:tcW w:w="520" w:type="pct"/>
            <w:shd w:val="clear" w:color="auto" w:fill="auto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05" w:type="pct"/>
            <w:shd w:val="clear" w:color="auto" w:fill="auto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 xml:space="preserve">Средства физических лиц, поступившие </w:t>
            </w:r>
          </w:p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в местный бюджет</w:t>
            </w:r>
          </w:p>
        </w:tc>
        <w:tc>
          <w:tcPr>
            <w:tcW w:w="886" w:type="pct"/>
            <w:shd w:val="clear" w:color="auto" w:fill="auto"/>
          </w:tcPr>
          <w:p w:rsidR="007313DF" w:rsidRPr="00266132" w:rsidRDefault="00266132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12 105,26</w:t>
            </w:r>
          </w:p>
        </w:tc>
        <w:tc>
          <w:tcPr>
            <w:tcW w:w="789" w:type="pct"/>
            <w:shd w:val="clear" w:color="auto" w:fill="auto"/>
          </w:tcPr>
          <w:p w:rsidR="007313DF" w:rsidRPr="00266132" w:rsidRDefault="00266132" w:rsidP="0026613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7313DF" w:rsidRPr="000B6F2B" w:rsidTr="008D1999">
        <w:tc>
          <w:tcPr>
            <w:tcW w:w="520" w:type="pct"/>
            <w:shd w:val="clear" w:color="auto" w:fill="auto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398"/>
            <w:bookmarkEnd w:id="0"/>
            <w:r w:rsidRPr="0026613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05" w:type="pct"/>
            <w:shd w:val="clear" w:color="auto" w:fill="auto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886" w:type="pct"/>
            <w:shd w:val="clear" w:color="auto" w:fill="auto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9" w:type="pct"/>
            <w:shd w:val="clear" w:color="auto" w:fill="auto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3DF" w:rsidRPr="000B6F2B" w:rsidTr="008D1999">
        <w:tc>
          <w:tcPr>
            <w:tcW w:w="3324" w:type="pct"/>
            <w:gridSpan w:val="2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86" w:type="pct"/>
          </w:tcPr>
          <w:p w:rsidR="007313DF" w:rsidRPr="00266132" w:rsidRDefault="00266132" w:rsidP="0031098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242 105,26</w:t>
            </w:r>
          </w:p>
        </w:tc>
        <w:tc>
          <w:tcPr>
            <w:tcW w:w="789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7.1. Вклад юридических лиц, индивидуальных предпринимателей (при наличии): </w:t>
      </w:r>
    </w:p>
    <w:p w:rsidR="007313DF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231945" w:rsidRPr="000B6F2B" w:rsidRDefault="00231945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39"/>
        <w:gridCol w:w="7319"/>
        <w:gridCol w:w="1635"/>
      </w:tblGrid>
      <w:tr w:rsidR="007313DF" w:rsidRPr="000B6F2B" w:rsidTr="008D1999"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61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6613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62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 xml:space="preserve">Наименование юридического лица, фамилия, имя, отчество </w:t>
            </w:r>
          </w:p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818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2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8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7313DF" w:rsidRPr="00266132" w:rsidRDefault="005C7FB0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18" w:type="pct"/>
          </w:tcPr>
          <w:p w:rsidR="007313DF" w:rsidRPr="00266132" w:rsidRDefault="005C7FB0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2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18" w:type="pct"/>
          </w:tcPr>
          <w:p w:rsidR="007313DF" w:rsidRPr="00266132" w:rsidRDefault="005C7FB0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7.2. Количество граждан, изъявивших желание принять трудовое участие </w:t>
      </w:r>
      <w:r w:rsidRPr="000B6F2B">
        <w:rPr>
          <w:rFonts w:ascii="Times New Roman" w:hAnsi="Times New Roman"/>
          <w:sz w:val="28"/>
          <w:szCs w:val="28"/>
        </w:rPr>
        <w:br/>
        <w:t>в реализации проекта (согласно протоколу собрания граждан о выдвижении инициативы):</w:t>
      </w:r>
    </w:p>
    <w:p w:rsidR="00C7706C" w:rsidRPr="00266132" w:rsidRDefault="00C7706C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7.3. Нефинансовые формы участия в реализации проекта (кроме трудового участия, предусмотренного пунктом 7.2):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15"/>
        <w:gridCol w:w="3454"/>
        <w:gridCol w:w="2426"/>
        <w:gridCol w:w="1731"/>
        <w:gridCol w:w="1367"/>
      </w:tblGrid>
      <w:tr w:rsidR="007313DF" w:rsidRPr="000B6F2B" w:rsidTr="005C7FB0">
        <w:tc>
          <w:tcPr>
            <w:tcW w:w="50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172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214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Наименование формы нефинансового участия </w:t>
            </w:r>
          </w:p>
        </w:tc>
        <w:tc>
          <w:tcPr>
            <w:tcW w:w="866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84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Количество (единиц)</w:t>
            </w:r>
          </w:p>
        </w:tc>
      </w:tr>
      <w:tr w:rsidR="007313DF" w:rsidRPr="000B6F2B" w:rsidTr="005C7FB0">
        <w:tc>
          <w:tcPr>
            <w:tcW w:w="50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172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1214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  <w:tc>
          <w:tcPr>
            <w:tcW w:w="866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4</w:t>
            </w:r>
          </w:p>
        </w:tc>
        <w:tc>
          <w:tcPr>
            <w:tcW w:w="684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5</w:t>
            </w:r>
          </w:p>
        </w:tc>
      </w:tr>
      <w:tr w:rsidR="007313DF" w:rsidRPr="000B6F2B" w:rsidTr="005C7FB0">
        <w:tc>
          <w:tcPr>
            <w:tcW w:w="508" w:type="pct"/>
          </w:tcPr>
          <w:p w:rsidR="007313DF" w:rsidRPr="00266132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28" w:type="pct"/>
          </w:tcPr>
          <w:p w:rsidR="007313DF" w:rsidRPr="00266132" w:rsidRDefault="00310986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АО «Мезенское дорожное управление»</w:t>
            </w:r>
          </w:p>
        </w:tc>
        <w:tc>
          <w:tcPr>
            <w:tcW w:w="1214" w:type="pct"/>
          </w:tcPr>
          <w:p w:rsidR="007313DF" w:rsidRPr="00266132" w:rsidRDefault="007069D0" w:rsidP="007069D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Выравнивание  земельного участка под площадку     15*15 м</w:t>
            </w:r>
          </w:p>
        </w:tc>
        <w:tc>
          <w:tcPr>
            <w:tcW w:w="866" w:type="pct"/>
          </w:tcPr>
          <w:p w:rsidR="007313DF" w:rsidRPr="00266132" w:rsidRDefault="007069D0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684" w:type="pct"/>
          </w:tcPr>
          <w:p w:rsidR="007313DF" w:rsidRPr="00266132" w:rsidRDefault="007069D0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2661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7313DF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266132" w:rsidRPr="000B6F2B" w:rsidRDefault="00266132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8. Плановая дата окончания реализации инициативного проекта:</w:t>
      </w:r>
    </w:p>
    <w:p w:rsidR="007313DF" w:rsidRPr="00266132" w:rsidRDefault="00F673E0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266132">
        <w:rPr>
          <w:rFonts w:ascii="Times New Roman" w:hAnsi="Times New Roman"/>
          <w:sz w:val="28"/>
          <w:szCs w:val="28"/>
        </w:rPr>
        <w:t>31</w:t>
      </w:r>
      <w:r w:rsidR="007313DF" w:rsidRPr="00266132">
        <w:rPr>
          <w:rFonts w:ascii="Times New Roman" w:hAnsi="Times New Roman"/>
          <w:sz w:val="28"/>
          <w:szCs w:val="28"/>
        </w:rPr>
        <w:t xml:space="preserve">  </w:t>
      </w:r>
      <w:r w:rsidR="00310986" w:rsidRPr="00266132">
        <w:rPr>
          <w:rFonts w:ascii="Times New Roman" w:hAnsi="Times New Roman"/>
          <w:sz w:val="28"/>
          <w:szCs w:val="28"/>
        </w:rPr>
        <w:t>августа</w:t>
      </w:r>
      <w:r w:rsidRPr="00266132">
        <w:rPr>
          <w:rFonts w:ascii="Times New Roman" w:hAnsi="Times New Roman"/>
          <w:sz w:val="28"/>
          <w:szCs w:val="28"/>
        </w:rPr>
        <w:t xml:space="preserve"> 2023</w:t>
      </w:r>
      <w:r w:rsidR="007313DF" w:rsidRPr="00266132">
        <w:rPr>
          <w:rFonts w:ascii="Times New Roman" w:hAnsi="Times New Roman"/>
          <w:sz w:val="28"/>
          <w:szCs w:val="28"/>
        </w:rPr>
        <w:t xml:space="preserve"> г. </w:t>
      </w:r>
    </w:p>
    <w:p w:rsidR="007313DF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9. Дополнительная информация и комментарии (при необходимости).</w:t>
      </w:r>
    </w:p>
    <w:p w:rsidR="007313DF" w:rsidRPr="00266132" w:rsidRDefault="005C7FB0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266132">
        <w:rPr>
          <w:rFonts w:ascii="Times New Roman" w:hAnsi="Times New Roman"/>
          <w:sz w:val="28"/>
          <w:szCs w:val="28"/>
        </w:rPr>
        <w:t>Фото предполагаемых объектов площадки -</w:t>
      </w:r>
    </w:p>
    <w:p w:rsidR="005C7FB0" w:rsidRPr="00266132" w:rsidRDefault="00266132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AD95B9D" wp14:editId="2F9C7A5E">
            <wp:extent cx="2154804" cy="1373014"/>
            <wp:effectExtent l="0" t="0" r="0" b="0"/>
            <wp:docPr id="3" name="Рисунок 3" descr="C:\Users\buhg2\Desktop\Пономарева\Презентация Microsoft PowerPoi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g2\Desktop\Пономарева\Презентация Microsoft PowerPoint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1" cy="13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B0" w:rsidRDefault="005C7FB0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7313DF" w:rsidRDefault="005C7FB0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 xml:space="preserve"> </w:t>
      </w:r>
      <w:r w:rsidR="007313DF" w:rsidRPr="000B6F2B">
        <w:rPr>
          <w:rFonts w:ascii="Times New Roman" w:hAnsi="Times New Roman"/>
          <w:sz w:val="26"/>
          <w:szCs w:val="26"/>
        </w:rPr>
        <w:t>«</w:t>
      </w:r>
      <w:r w:rsidR="009F16B0">
        <w:rPr>
          <w:rFonts w:ascii="Times New Roman" w:hAnsi="Times New Roman"/>
          <w:sz w:val="26"/>
          <w:szCs w:val="26"/>
        </w:rPr>
        <w:t>16</w:t>
      </w:r>
      <w:r w:rsidR="007313DF" w:rsidRPr="000B6F2B">
        <w:rPr>
          <w:rFonts w:ascii="Times New Roman" w:hAnsi="Times New Roman"/>
          <w:sz w:val="26"/>
          <w:szCs w:val="26"/>
        </w:rPr>
        <w:t>»</w:t>
      </w:r>
      <w:r w:rsidR="007069D0">
        <w:rPr>
          <w:rFonts w:ascii="Times New Roman" w:hAnsi="Times New Roman"/>
          <w:sz w:val="26"/>
          <w:szCs w:val="26"/>
        </w:rPr>
        <w:t xml:space="preserve"> </w:t>
      </w:r>
      <w:r w:rsidR="009F16B0">
        <w:rPr>
          <w:rFonts w:ascii="Times New Roman" w:hAnsi="Times New Roman"/>
          <w:sz w:val="26"/>
          <w:szCs w:val="26"/>
        </w:rPr>
        <w:t>мая</w:t>
      </w:r>
      <w:r w:rsidR="007069D0">
        <w:rPr>
          <w:rFonts w:ascii="Times New Roman" w:hAnsi="Times New Roman"/>
          <w:sz w:val="26"/>
          <w:szCs w:val="26"/>
        </w:rPr>
        <w:t xml:space="preserve"> </w:t>
      </w:r>
      <w:r w:rsidR="007313DF" w:rsidRPr="000B6F2B">
        <w:rPr>
          <w:rFonts w:ascii="Times New Roman" w:hAnsi="Times New Roman"/>
          <w:sz w:val="26"/>
          <w:szCs w:val="26"/>
        </w:rPr>
        <w:t>20</w:t>
      </w:r>
      <w:r w:rsidR="007069D0">
        <w:rPr>
          <w:rFonts w:ascii="Times New Roman" w:hAnsi="Times New Roman"/>
          <w:sz w:val="26"/>
          <w:szCs w:val="26"/>
        </w:rPr>
        <w:t>23</w:t>
      </w:r>
      <w:r w:rsidR="00A25655">
        <w:rPr>
          <w:rFonts w:ascii="Times New Roman" w:hAnsi="Times New Roman"/>
          <w:sz w:val="26"/>
          <w:szCs w:val="26"/>
        </w:rPr>
        <w:t xml:space="preserve"> г.                           </w:t>
      </w:r>
    </w:p>
    <w:p w:rsidR="00A25655" w:rsidRPr="00266132" w:rsidRDefault="00A25655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spellStart"/>
      <w:r w:rsidRPr="00266132">
        <w:rPr>
          <w:rFonts w:ascii="Times New Roman" w:hAnsi="Times New Roman"/>
          <w:sz w:val="28"/>
          <w:szCs w:val="28"/>
        </w:rPr>
        <w:t>Онякова</w:t>
      </w:r>
      <w:proofErr w:type="spellEnd"/>
      <w:r w:rsidRPr="00266132">
        <w:rPr>
          <w:rFonts w:ascii="Times New Roman" w:hAnsi="Times New Roman"/>
          <w:sz w:val="28"/>
          <w:szCs w:val="28"/>
        </w:rPr>
        <w:t xml:space="preserve"> Ирина Александровна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left="142" w:right="-2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(фамилия, имя, отчество (при наличии) инициатора проекта/представителя инициативной группы, которому делегированы полномочия </w:t>
      </w:r>
      <w:proofErr w:type="gramStart"/>
      <w:r w:rsidRPr="000B6F2B">
        <w:rPr>
          <w:rFonts w:ascii="Times New Roman" w:hAnsi="Times New Roman"/>
          <w:sz w:val="26"/>
          <w:szCs w:val="26"/>
          <w:vertAlign w:val="superscript"/>
        </w:rPr>
        <w:t>представлять</w:t>
      </w:r>
      <w:proofErr w:type="gramEnd"/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 интересы инициативной группы)</w:t>
      </w:r>
    </w:p>
    <w:p w:rsidR="00250A55" w:rsidRDefault="00250A55"/>
    <w:sectPr w:rsidR="00250A55" w:rsidSect="0026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05" w:rsidRDefault="003C1705" w:rsidP="009C3BE4">
      <w:pPr>
        <w:spacing w:after="0" w:line="240" w:lineRule="auto"/>
      </w:pPr>
      <w:r>
        <w:separator/>
      </w:r>
    </w:p>
  </w:endnote>
  <w:endnote w:type="continuationSeparator" w:id="0">
    <w:p w:rsidR="003C1705" w:rsidRDefault="003C1705" w:rsidP="009C3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E4" w:rsidRDefault="009C3B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E4" w:rsidRDefault="009C3B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E4" w:rsidRDefault="009C3B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05" w:rsidRDefault="003C1705" w:rsidP="009C3BE4">
      <w:pPr>
        <w:spacing w:after="0" w:line="240" w:lineRule="auto"/>
      </w:pPr>
      <w:r>
        <w:separator/>
      </w:r>
    </w:p>
  </w:footnote>
  <w:footnote w:type="continuationSeparator" w:id="0">
    <w:p w:rsidR="003C1705" w:rsidRDefault="003C1705" w:rsidP="009C3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E4" w:rsidRDefault="009C3B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E4" w:rsidRDefault="009C3B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E4" w:rsidRDefault="009C3B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DF"/>
    <w:rsid w:val="00045FF0"/>
    <w:rsid w:val="00074574"/>
    <w:rsid w:val="00231945"/>
    <w:rsid w:val="00250A55"/>
    <w:rsid w:val="00266132"/>
    <w:rsid w:val="002D2B3E"/>
    <w:rsid w:val="00306897"/>
    <w:rsid w:val="00310986"/>
    <w:rsid w:val="003C1705"/>
    <w:rsid w:val="004C7D33"/>
    <w:rsid w:val="0059219F"/>
    <w:rsid w:val="005C7FB0"/>
    <w:rsid w:val="0068491B"/>
    <w:rsid w:val="0068785B"/>
    <w:rsid w:val="007069D0"/>
    <w:rsid w:val="00710A5A"/>
    <w:rsid w:val="007313DF"/>
    <w:rsid w:val="008A4B00"/>
    <w:rsid w:val="00903AB6"/>
    <w:rsid w:val="009245DF"/>
    <w:rsid w:val="009561A6"/>
    <w:rsid w:val="00971574"/>
    <w:rsid w:val="009C3BE4"/>
    <w:rsid w:val="009F16B0"/>
    <w:rsid w:val="00A25655"/>
    <w:rsid w:val="00A93E6D"/>
    <w:rsid w:val="00B80340"/>
    <w:rsid w:val="00C17E54"/>
    <w:rsid w:val="00C7706C"/>
    <w:rsid w:val="00D229CD"/>
    <w:rsid w:val="00D61746"/>
    <w:rsid w:val="00E47A6D"/>
    <w:rsid w:val="00E57AFC"/>
    <w:rsid w:val="00F673E0"/>
    <w:rsid w:val="00F9018A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06C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BE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C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BE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06C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BE4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9C3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B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Керусова Екатерина Николаевна</cp:lastModifiedBy>
  <cp:revision>17</cp:revision>
  <cp:lastPrinted>2023-05-20T17:41:00Z</cp:lastPrinted>
  <dcterms:created xsi:type="dcterms:W3CDTF">2023-04-06T10:16:00Z</dcterms:created>
  <dcterms:modified xsi:type="dcterms:W3CDTF">2023-06-05T08:58:00Z</dcterms:modified>
</cp:coreProperties>
</file>