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49D57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3AC4F357" w14:textId="0C3CE351" w:rsidR="00B560B3" w:rsidRPr="00231CE6" w:rsidRDefault="00B560B3" w:rsidP="009703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970350">
        <w:rPr>
          <w:rFonts w:ascii="Times New Roman" w:hAnsi="Times New Roman" w:cs="Times New Roman"/>
          <w:b/>
          <w:sz w:val="24"/>
          <w:szCs w:val="24"/>
        </w:rPr>
        <w:t>у</w:t>
      </w:r>
      <w:r w:rsidR="00654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350" w:rsidRPr="00970350">
        <w:rPr>
          <w:rFonts w:ascii="Times New Roman" w:hAnsi="Times New Roman" w:cs="Times New Roman"/>
          <w:b/>
          <w:sz w:val="24"/>
          <w:szCs w:val="24"/>
        </w:rPr>
        <w:t xml:space="preserve">генерального плана населенного пункта </w:t>
      </w:r>
      <w:r w:rsidR="007615B6" w:rsidRPr="007615B6">
        <w:rPr>
          <w:rFonts w:ascii="Times New Roman" w:hAnsi="Times New Roman" w:cs="Times New Roman"/>
          <w:b/>
          <w:sz w:val="24"/>
          <w:szCs w:val="24"/>
        </w:rPr>
        <w:t xml:space="preserve">деревня Заполье Холмогорского </w:t>
      </w:r>
      <w:r w:rsidR="00970350" w:rsidRPr="00970350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A73852">
        <w:rPr>
          <w:rFonts w:ascii="Times New Roman" w:hAnsi="Times New Roman" w:cs="Times New Roman"/>
          <w:b/>
          <w:sz w:val="24"/>
          <w:szCs w:val="24"/>
        </w:rPr>
        <w:t>округа</w:t>
      </w:r>
      <w:r w:rsidR="00970350" w:rsidRPr="00970350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</w:p>
    <w:p w14:paraId="30B81730" w14:textId="77777777"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231CE6" w14:paraId="2F489BB8" w14:textId="77777777" w:rsidTr="00071503">
        <w:tc>
          <w:tcPr>
            <w:tcW w:w="3397" w:type="dxa"/>
          </w:tcPr>
          <w:p w14:paraId="215E6A53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4E0FC977" w14:textId="2BACD2BC" w:rsidR="00654517" w:rsidRDefault="00654517" w:rsidP="009703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70350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</w:t>
            </w:r>
            <w:r w:rsidR="007615B6" w:rsidRPr="007615B6">
              <w:rPr>
                <w:rFonts w:ascii="Times New Roman" w:hAnsi="Times New Roman" w:cs="Times New Roman"/>
                <w:sz w:val="24"/>
                <w:szCs w:val="24"/>
              </w:rPr>
              <w:t>деревня Заполье Холмогорского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9D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21BC7B" w14:textId="50F4E797"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B3" w:rsidRPr="00231CE6" w14:paraId="5337A842" w14:textId="77777777" w:rsidTr="00071503">
        <w:tc>
          <w:tcPr>
            <w:tcW w:w="3397" w:type="dxa"/>
          </w:tcPr>
          <w:p w14:paraId="0F8A9DF1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1876F33F" w14:textId="63C7EC8E"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108D3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</w:t>
            </w:r>
            <w:r w:rsidR="007615B6" w:rsidRPr="007615B6">
              <w:rPr>
                <w:rFonts w:ascii="Times New Roman" w:hAnsi="Times New Roman" w:cs="Times New Roman"/>
                <w:sz w:val="24"/>
                <w:szCs w:val="24"/>
              </w:rPr>
              <w:t>деревня Заполье Холмогорского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A7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14:paraId="1415F826" w14:textId="77777777" w:rsidR="00A32E2C" w:rsidRPr="007E07AB" w:rsidRDefault="00A32E2C" w:rsidP="00A32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E07AB"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значения, М1:10000;</w:t>
            </w:r>
          </w:p>
          <w:p w14:paraId="29DD94F6" w14:textId="77777777" w:rsidR="00A32E2C" w:rsidRPr="007E07AB" w:rsidRDefault="00A32E2C" w:rsidP="00A32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B">
              <w:rPr>
                <w:rFonts w:ascii="Times New Roman" w:hAnsi="Times New Roman" w:cs="Times New Roman"/>
                <w:sz w:val="24"/>
                <w:szCs w:val="24"/>
              </w:rPr>
              <w:t>2) Карта границ населенного пункта (в том числе границ образуемого населенного пункта), М1:10000;</w:t>
            </w:r>
          </w:p>
          <w:p w14:paraId="34A872F7" w14:textId="77777777" w:rsidR="00A32E2C" w:rsidRPr="007E07AB" w:rsidRDefault="00A32E2C" w:rsidP="00A32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B">
              <w:rPr>
                <w:rFonts w:ascii="Times New Roman" w:hAnsi="Times New Roman" w:cs="Times New Roman"/>
                <w:sz w:val="24"/>
                <w:szCs w:val="24"/>
              </w:rPr>
              <w:t>3) Карта функциональных зон, М1:10000;</w:t>
            </w:r>
          </w:p>
          <w:p w14:paraId="3D4F4027" w14:textId="77777777" w:rsidR="00A32E2C" w:rsidRPr="007E07AB" w:rsidRDefault="00A32E2C" w:rsidP="00A32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B">
              <w:rPr>
                <w:rFonts w:ascii="Times New Roman" w:hAnsi="Times New Roman" w:cs="Times New Roman"/>
                <w:sz w:val="24"/>
                <w:szCs w:val="24"/>
              </w:rPr>
              <w:t>4) Опорный план (схема современного состояния и использования территории), М1:10000;</w:t>
            </w:r>
          </w:p>
          <w:p w14:paraId="245CEA84" w14:textId="77777777" w:rsidR="00A32E2C" w:rsidRPr="007E07AB" w:rsidRDefault="00A32E2C" w:rsidP="00A32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B">
              <w:rPr>
                <w:rFonts w:ascii="Times New Roman" w:hAnsi="Times New Roman" w:cs="Times New Roman"/>
                <w:sz w:val="24"/>
                <w:szCs w:val="24"/>
              </w:rPr>
              <w:t>5) Карта инженерной и транспортной инфраструктуры, М1:10000;</w:t>
            </w:r>
          </w:p>
          <w:p w14:paraId="1B9D9555" w14:textId="77777777" w:rsidR="00A32E2C" w:rsidRPr="007E07AB" w:rsidRDefault="00A32E2C" w:rsidP="00A32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B">
              <w:rPr>
                <w:rFonts w:ascii="Times New Roman" w:hAnsi="Times New Roman" w:cs="Times New Roman"/>
                <w:sz w:val="24"/>
                <w:szCs w:val="24"/>
              </w:rPr>
              <w:t>6) Карта зон с особыми условиями использования территорий, М1:10000;</w:t>
            </w:r>
          </w:p>
          <w:p w14:paraId="6D3796D4" w14:textId="77777777" w:rsidR="00E0038D" w:rsidRDefault="00A32E2C" w:rsidP="00A32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B">
              <w:rPr>
                <w:rFonts w:ascii="Times New Roman" w:hAnsi="Times New Roman" w:cs="Times New Roman"/>
                <w:sz w:val="24"/>
                <w:szCs w:val="24"/>
              </w:rPr>
              <w:t>7) Карта территорий, подверженных риску возникновения чрезвычайных ситуаций природного и техногенного характера, М1:10000.</w:t>
            </w:r>
          </w:p>
          <w:p w14:paraId="6B6D17D1" w14:textId="630E0398" w:rsidR="007E07AB" w:rsidRPr="00231CE6" w:rsidRDefault="007E07AB" w:rsidP="00A32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Положение о территориальном планировании (текстовая часть)</w:t>
            </w:r>
            <w:r w:rsidR="009D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39E4DBD9" w14:textId="77777777" w:rsidTr="00071503">
        <w:tc>
          <w:tcPr>
            <w:tcW w:w="3397" w:type="dxa"/>
          </w:tcPr>
          <w:p w14:paraId="193EC53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617" w:type="dxa"/>
          </w:tcPr>
          <w:p w14:paraId="1820B5A3" w14:textId="53608523"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</w:t>
            </w:r>
            <w:r w:rsidR="00987717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генеральных планов и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9D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179A7C3F" w14:textId="77777777" w:rsidTr="00071503">
        <w:tc>
          <w:tcPr>
            <w:tcW w:w="3397" w:type="dxa"/>
          </w:tcPr>
          <w:p w14:paraId="1BD2DF1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03C42A61" w14:textId="1C7064BB"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9C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</w:t>
            </w:r>
            <w:r w:rsidR="007615B6" w:rsidRPr="007615B6">
              <w:rPr>
                <w:rFonts w:ascii="Times New Roman" w:hAnsi="Times New Roman" w:cs="Times New Roman"/>
                <w:sz w:val="24"/>
                <w:szCs w:val="24"/>
              </w:rPr>
              <w:t>деревня Заполье Холмогорского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9D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172F567C" w14:textId="77777777" w:rsidTr="00071503">
        <w:tc>
          <w:tcPr>
            <w:tcW w:w="3397" w:type="dxa"/>
          </w:tcPr>
          <w:p w14:paraId="1C9D286C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14:paraId="54247F2A" w14:textId="1ED51415"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AF3F55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r w:rsidR="00C63FC5"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  <w:r w:rsidR="007615B6" w:rsidRPr="007615B6">
              <w:rPr>
                <w:rFonts w:ascii="Times New Roman" w:hAnsi="Times New Roman" w:cs="Times New Roman"/>
                <w:sz w:val="24"/>
                <w:szCs w:val="24"/>
              </w:rPr>
              <w:t>деревн</w:t>
            </w:r>
            <w:r w:rsidR="007615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5B6" w:rsidRPr="007615B6">
              <w:rPr>
                <w:rFonts w:ascii="Times New Roman" w:hAnsi="Times New Roman" w:cs="Times New Roman"/>
                <w:sz w:val="24"/>
                <w:szCs w:val="24"/>
              </w:rPr>
              <w:t xml:space="preserve"> Заполье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  <w:r w:rsidR="009D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31583F6F" w14:textId="77777777" w:rsidTr="00071503">
        <w:tc>
          <w:tcPr>
            <w:tcW w:w="3397" w:type="dxa"/>
          </w:tcPr>
          <w:p w14:paraId="0E159FED" w14:textId="521F7E00"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информационной системы Архангельской области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в месте (местах) проведения экспозиции (экспозиций) проекта, подлежащего рассмотрению на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14:paraId="6EA50882" w14:textId="494C7C79" w:rsidR="00B560B3" w:rsidRDefault="000E68C6" w:rsidP="0051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статьей 7 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от 14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B5DD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58-ФЗ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445305" w14:textId="1718BCA9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проект</w:t>
            </w:r>
            <w:r w:rsidR="00C365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5AE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</w:t>
            </w:r>
            <w:r w:rsidR="007615B6" w:rsidRPr="007615B6">
              <w:rPr>
                <w:rFonts w:ascii="Times New Roman" w:hAnsi="Times New Roman" w:cs="Times New Roman"/>
                <w:sz w:val="24"/>
                <w:szCs w:val="24"/>
              </w:rPr>
              <w:t>деревня Заполье Холмогорского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7AB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B6BE1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</w:t>
            </w:r>
            <w:r w:rsidR="00C3718E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2B6BE1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18E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  <w:r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1C0F4" w14:textId="164FFCDC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0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F1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2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0E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</w:t>
            </w:r>
            <w:r w:rsidR="007615B6" w:rsidRPr="007615B6">
              <w:rPr>
                <w:rFonts w:ascii="Times New Roman" w:hAnsi="Times New Roman" w:cs="Times New Roman"/>
                <w:sz w:val="24"/>
                <w:szCs w:val="24"/>
              </w:rPr>
              <w:t>деревня Заполье Холмогорского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E07AB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  <w:r w:rsidR="009A50D6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C1F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562A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A46887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0B5DD7">
              <w:rPr>
                <w:rFonts w:ascii="Times New Roman" w:hAnsi="Times New Roman" w:cs="Times New Roman"/>
                <w:b/>
                <w:sz w:val="24"/>
                <w:szCs w:val="24"/>
              </w:rPr>
              <w:t>ода.</w:t>
            </w:r>
          </w:p>
          <w:p w14:paraId="33C43E30" w14:textId="15A441AA"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2E0E"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="009D2E0E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</w:t>
            </w:r>
            <w:r w:rsidR="007615B6" w:rsidRPr="007615B6">
              <w:rPr>
                <w:rFonts w:ascii="Times New Roman" w:hAnsi="Times New Roman" w:cs="Times New Roman"/>
                <w:sz w:val="24"/>
                <w:szCs w:val="24"/>
              </w:rPr>
              <w:t xml:space="preserve">деревня Заполье Холмогорского 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07AB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>23 июня</w:t>
            </w:r>
            <w:r w:rsidR="00530482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46887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0B5DD7">
              <w:rPr>
                <w:rFonts w:ascii="Times New Roman" w:hAnsi="Times New Roman" w:cs="Times New Roman"/>
                <w:b/>
                <w:sz w:val="24"/>
                <w:szCs w:val="24"/>
              </w:rPr>
              <w:t>ода.</w:t>
            </w:r>
          </w:p>
          <w:p w14:paraId="0A92807F" w14:textId="14A9F46B"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5174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подлежащего рассмотрению 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0831F75E" w14:textId="77777777" w:rsidTr="00071503">
        <w:tc>
          <w:tcPr>
            <w:tcW w:w="3397" w:type="dxa"/>
          </w:tcPr>
          <w:p w14:paraId="2186611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3B485C91" w14:textId="50645DF2"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86D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="007D1F7A" w:rsidRPr="007D1F7A">
              <w:rPr>
                <w:rFonts w:ascii="Times New Roman" w:hAnsi="Times New Roman" w:cs="Times New Roman"/>
                <w:sz w:val="24"/>
                <w:szCs w:val="24"/>
              </w:rPr>
              <w:t>Холмогорский муниципальный округ, д. Заполье, автобусная остановка в сторону магазина по адресу: Архангельская область, Холмогорский район, МО «</w:t>
            </w:r>
            <w:proofErr w:type="spellStart"/>
            <w:r w:rsidR="007D1F7A" w:rsidRPr="007D1F7A">
              <w:rPr>
                <w:rFonts w:ascii="Times New Roman" w:hAnsi="Times New Roman" w:cs="Times New Roman"/>
                <w:sz w:val="24"/>
                <w:szCs w:val="24"/>
              </w:rPr>
              <w:t>Емецкое</w:t>
            </w:r>
            <w:proofErr w:type="spellEnd"/>
            <w:r w:rsidR="007D1F7A" w:rsidRPr="007D1F7A">
              <w:rPr>
                <w:rFonts w:ascii="Times New Roman" w:hAnsi="Times New Roman" w:cs="Times New Roman"/>
                <w:sz w:val="24"/>
                <w:szCs w:val="24"/>
              </w:rPr>
              <w:t>», д. Заполье, дом 2 Б, на автодороге Емецк-Сельцо (ИН: 110ПР311К-853)</w:t>
            </w:r>
            <w:r w:rsidR="00352B1B" w:rsidRPr="007D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840CB1" w14:textId="31FADF53" w:rsidR="00C209A9" w:rsidRPr="008309A0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7E07AB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>31 мая</w:t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C2000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0B5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</w:t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6A27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10:00</w:t>
            </w:r>
            <w:r w:rsidRPr="009D6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5E7C595" w14:textId="1A9F9528" w:rsidR="00C209A9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9A0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7E07AB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</w:t>
            </w:r>
            <w:r w:rsidR="008309A0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дня</w:t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7E07AB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>31 мая</w:t>
            </w:r>
            <w:r w:rsidR="003C2000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г</w:t>
            </w:r>
            <w:r w:rsidR="000B5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</w:t>
            </w:r>
            <w:r w:rsidR="003C2000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7E07AB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июня</w:t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46887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0B5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</w:t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14:paraId="45B0F77C" w14:textId="62BA0DB2" w:rsidR="000B5DD7" w:rsidRPr="004661BA" w:rsidRDefault="000B5DD7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D7">
              <w:rPr>
                <w:rFonts w:ascii="Times New Roman" w:hAnsi="Times New Roman" w:cs="Times New Roman"/>
                <w:sz w:val="24"/>
                <w:szCs w:val="24"/>
              </w:rPr>
              <w:t>Дата закрытия экспозиции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июня </w:t>
            </w:r>
            <w:r w:rsidR="000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 в 16:00.</w:t>
            </w:r>
          </w:p>
          <w:p w14:paraId="4793B274" w14:textId="2B620DC2" w:rsidR="00650178" w:rsidRPr="00231CE6" w:rsidRDefault="00C209A9" w:rsidP="006B4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(8182)2</w:t>
            </w:r>
            <w:r w:rsidR="004561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E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48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по адресу: </w:t>
            </w:r>
            <w:r w:rsidR="007C48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C4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sopr</w:t>
            </w:r>
            <w:proofErr w:type="spellEnd"/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309A0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07AB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>31 мая</w:t>
            </w:r>
            <w:r w:rsidR="007D6E9C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46887" w:rsidRPr="007E07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0B5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</w:t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4870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7E07AB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июня</w:t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46887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0B5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</w:t>
            </w:r>
            <w:r w:rsidR="002A01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до 12.00 и с 14.00 до 16.00.</w:t>
            </w:r>
            <w:bookmarkEnd w:id="0"/>
          </w:p>
        </w:tc>
      </w:tr>
      <w:tr w:rsidR="00B560B3" w:rsidRPr="003267EF" w14:paraId="29560D87" w14:textId="77777777" w:rsidTr="00071503">
        <w:tc>
          <w:tcPr>
            <w:tcW w:w="3397" w:type="dxa"/>
          </w:tcPr>
          <w:p w14:paraId="7FEB81D9" w14:textId="6B62D0A8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(посредством государственной информационной системы Архангельской области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17" w:type="dxa"/>
          </w:tcPr>
          <w:p w14:paraId="08E16496" w14:textId="54A62BA8"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95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573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3C2000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</w:t>
            </w:r>
            <w:r w:rsidR="007615B6" w:rsidRPr="007615B6">
              <w:rPr>
                <w:rFonts w:ascii="Times New Roman" w:hAnsi="Times New Roman" w:cs="Times New Roman"/>
                <w:sz w:val="24"/>
                <w:szCs w:val="24"/>
              </w:rPr>
              <w:t xml:space="preserve">деревня Заполье Холмогорского </w:t>
            </w:r>
            <w:r w:rsidR="003C2000" w:rsidRPr="00A7385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оповещении о начале общественных обсуждений, участники общественных обсуждений, прошедшие идентификацию в соответствии </w:t>
            </w:r>
            <w:r w:rsidR="00B001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</w:t>
            </w:r>
            <w:r w:rsidR="007615B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</w:t>
            </w:r>
            <w:r w:rsidR="00DF7309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№ 615-пп, имеют право вносить предложения и замечания, касающиеся проект</w:t>
            </w:r>
            <w:r w:rsidR="00941E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C809E" w14:textId="5ED7B0F6" w:rsidR="00C209A9" w:rsidRPr="00C209A9" w:rsidRDefault="006774EA" w:rsidP="007E07A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41E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E57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</w:t>
            </w:r>
            <w:r w:rsidR="007615B6" w:rsidRPr="007615B6">
              <w:rPr>
                <w:rFonts w:ascii="Times New Roman" w:hAnsi="Times New Roman" w:cs="Times New Roman"/>
                <w:sz w:val="24"/>
                <w:szCs w:val="24"/>
              </w:rPr>
              <w:t xml:space="preserve">деревня Заполье Холмогорского </w:t>
            </w:r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Архангельской области</w:t>
            </w:r>
            <w:r w:rsidR="00A46887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7E07AB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31 мая 2024 </w:t>
            </w:r>
            <w:r w:rsidR="009D6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  <w:r w:rsid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07AB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16 июня 2024 г</w:t>
            </w:r>
            <w:r w:rsidR="009D6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</w:t>
            </w:r>
            <w:r w:rsidR="007E07AB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B3F1B18" w14:textId="6A4186BE"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41E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E57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</w:t>
            </w:r>
            <w:r w:rsidR="007615B6" w:rsidRPr="007615B6">
              <w:rPr>
                <w:rFonts w:ascii="Times New Roman" w:hAnsi="Times New Roman" w:cs="Times New Roman"/>
                <w:sz w:val="24"/>
                <w:szCs w:val="24"/>
              </w:rPr>
              <w:t>деревня Заполье Холмогорского</w:t>
            </w:r>
            <w:r w:rsidR="0076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6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2EFF3E90" w14:textId="77777777"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5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0FE1CC" w14:textId="5380F3E1" w:rsidR="008A7B2C" w:rsidRPr="003267EF" w:rsidRDefault="008A7B2C" w:rsidP="00CA2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2A0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72A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="007072AF" w:rsidRPr="007D1F7A">
              <w:rPr>
                <w:rFonts w:ascii="Times New Roman" w:hAnsi="Times New Roman" w:cs="Times New Roman"/>
                <w:sz w:val="24"/>
                <w:szCs w:val="24"/>
              </w:rPr>
              <w:t>Холмогорский муниципальный округ, д. Заполье, автобусная остановка в сторону магазина по адресу: Архангельская область, Холмогорский район, МО «</w:t>
            </w:r>
            <w:proofErr w:type="spellStart"/>
            <w:r w:rsidR="007072AF" w:rsidRPr="007D1F7A">
              <w:rPr>
                <w:rFonts w:ascii="Times New Roman" w:hAnsi="Times New Roman" w:cs="Times New Roman"/>
                <w:sz w:val="24"/>
                <w:szCs w:val="24"/>
              </w:rPr>
              <w:t>Емецкое</w:t>
            </w:r>
            <w:proofErr w:type="spellEnd"/>
            <w:r w:rsidR="007072AF" w:rsidRPr="007D1F7A">
              <w:rPr>
                <w:rFonts w:ascii="Times New Roman" w:hAnsi="Times New Roman" w:cs="Times New Roman"/>
                <w:sz w:val="24"/>
                <w:szCs w:val="24"/>
              </w:rPr>
              <w:t>», д. Заполье, дом 2 Б, на автодороге Емецк-Сельцо (ИН: 110ПР311К-853</w:t>
            </w:r>
            <w:r w:rsidR="007072AF" w:rsidRPr="00707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2B1B" w:rsidRPr="0070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70119908" w14:textId="77777777" w:rsidTr="00071503">
        <w:tc>
          <w:tcPr>
            <w:tcW w:w="3397" w:type="dxa"/>
          </w:tcPr>
          <w:p w14:paraId="6551B348" w14:textId="4A3C97E8" w:rsidR="00B560B3" w:rsidRPr="00231CE6" w:rsidRDefault="00B560B3" w:rsidP="00487E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617" w:type="dxa"/>
          </w:tcPr>
          <w:p w14:paraId="0A57B6B0" w14:textId="600DA9FC"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54BDD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</w:t>
            </w:r>
            <w:r w:rsidR="007615B6" w:rsidRPr="007615B6">
              <w:rPr>
                <w:rFonts w:ascii="Times New Roman" w:hAnsi="Times New Roman" w:cs="Times New Roman"/>
                <w:sz w:val="24"/>
                <w:szCs w:val="24"/>
              </w:rPr>
              <w:t>деревня Заполье Холмогорского</w:t>
            </w:r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E54B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E54BDD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hyperlink r:id="rId6" w:history="1">
              <w:r w:rsidR="009B782D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>и на официальном сайте</w:t>
            </w:r>
            <w:r w:rsidR="0076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5B6" w:rsidRPr="007615B6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E54B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</w:t>
            </w:r>
            <w:r w:rsidR="00A4688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D0D" w:rsidRPr="005F7D0D">
              <w:rPr>
                <w:rFonts w:ascii="Times New Roman" w:hAnsi="Times New Roman" w:cs="Times New Roman"/>
                <w:sz w:val="24"/>
                <w:szCs w:val="24"/>
              </w:rPr>
              <w:t>https://holmogory.gosuslugi.ru/</w:t>
            </w:r>
            <w:r w:rsidR="00A46887" w:rsidRPr="0070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83622" w14:textId="2997F86C" w:rsidR="008A7B2C" w:rsidRPr="007E07AB" w:rsidRDefault="008A7B2C" w:rsidP="007E07A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F4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5BB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</w:t>
            </w:r>
            <w:r w:rsidR="007615B6" w:rsidRPr="007615B6">
              <w:rPr>
                <w:rFonts w:ascii="Times New Roman" w:hAnsi="Times New Roman" w:cs="Times New Roman"/>
                <w:sz w:val="24"/>
                <w:szCs w:val="24"/>
              </w:rPr>
              <w:t xml:space="preserve">деревня Заполье Холмогорского </w:t>
            </w:r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Архангельской обла</w:t>
            </w:r>
            <w:r w:rsidR="00A46887" w:rsidRPr="000C778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9B782D" w:rsidRPr="000C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7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 w:rsidRPr="000C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A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07AB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31 мая 2024 г</w:t>
            </w:r>
            <w:r w:rsidR="009D6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</w:t>
            </w:r>
            <w:r w:rsidR="007E07AB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 16 июня 2024 г</w:t>
            </w:r>
            <w:r w:rsidR="009D6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</w:t>
            </w:r>
            <w:r w:rsidR="007E07AB" w:rsidRPr="007E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E28AA36" w14:textId="77777777"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D8B87A" w14:textId="77777777" w:rsidR="003609DC" w:rsidRPr="00231CE6" w:rsidRDefault="003609D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14:paraId="3C47642F" w14:textId="77777777" w:rsidTr="003713B4">
        <w:tc>
          <w:tcPr>
            <w:tcW w:w="4649" w:type="dxa"/>
          </w:tcPr>
          <w:p w14:paraId="7474E31C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4339AF38" w14:textId="244D87C1" w:rsidR="00BE179E" w:rsidRPr="007E07AB" w:rsidRDefault="00487EA0" w:rsidP="00514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2000" w:rsidRPr="007E0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7AB" w:rsidRPr="007E0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07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1703CF8A" w14:textId="5047AC9B" w:rsidR="00BE179E" w:rsidRPr="007E07AB" w:rsidRDefault="007E07AB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236" w:type="dxa"/>
          </w:tcPr>
          <w:p w14:paraId="083D8C98" w14:textId="139AE764"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14:paraId="5DAB6193" w14:textId="77777777" w:rsidTr="003713B4">
        <w:tc>
          <w:tcPr>
            <w:tcW w:w="4649" w:type="dxa"/>
          </w:tcPr>
          <w:p w14:paraId="19DB250F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07297CF4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724C3B6E" w14:textId="77777777" w:rsidTr="003713B4">
        <w:tc>
          <w:tcPr>
            <w:tcW w:w="4649" w:type="dxa"/>
          </w:tcPr>
          <w:p w14:paraId="12CB2271" w14:textId="2B30B707" w:rsidR="008A7B2C" w:rsidRPr="00231CE6" w:rsidRDefault="0024658F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15F4FAF5" w14:textId="32C18685" w:rsidR="008A7B2C" w:rsidRPr="00231CE6" w:rsidRDefault="0024658F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14:paraId="101F1F3E" w14:textId="77777777" w:rsidTr="003713B4">
        <w:tc>
          <w:tcPr>
            <w:tcW w:w="4649" w:type="dxa"/>
          </w:tcPr>
          <w:p w14:paraId="7190CE2A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5B420DFA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7E79AE4B" w14:textId="77777777" w:rsidR="00FB1BC0" w:rsidRPr="00231CE6" w:rsidRDefault="00FB1BC0" w:rsidP="005E2FB2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5E2FB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91737">
    <w:abstractNumId w:val="1"/>
  </w:num>
  <w:num w:numId="2" w16cid:durableId="252671151">
    <w:abstractNumId w:val="0"/>
  </w:num>
  <w:num w:numId="3" w16cid:durableId="1366368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B3"/>
    <w:rsid w:val="000046F8"/>
    <w:rsid w:val="00061105"/>
    <w:rsid w:val="00071503"/>
    <w:rsid w:val="000828A2"/>
    <w:rsid w:val="00095DF2"/>
    <w:rsid w:val="000B2ED0"/>
    <w:rsid w:val="000B5DD7"/>
    <w:rsid w:val="000C778B"/>
    <w:rsid w:val="000D0FF3"/>
    <w:rsid w:val="000D77E3"/>
    <w:rsid w:val="000E68C6"/>
    <w:rsid w:val="000F023D"/>
    <w:rsid w:val="00116829"/>
    <w:rsid w:val="001C5E82"/>
    <w:rsid w:val="001D39A4"/>
    <w:rsid w:val="001D6A2B"/>
    <w:rsid w:val="001F683A"/>
    <w:rsid w:val="00206713"/>
    <w:rsid w:val="00214F67"/>
    <w:rsid w:val="002318C9"/>
    <w:rsid w:val="00231CE6"/>
    <w:rsid w:val="0024658F"/>
    <w:rsid w:val="0026463F"/>
    <w:rsid w:val="002A01BC"/>
    <w:rsid w:val="002B2BC5"/>
    <w:rsid w:val="002B6BE1"/>
    <w:rsid w:val="002D2565"/>
    <w:rsid w:val="003267EF"/>
    <w:rsid w:val="00334C9F"/>
    <w:rsid w:val="00352B1B"/>
    <w:rsid w:val="003609DC"/>
    <w:rsid w:val="003713B4"/>
    <w:rsid w:val="00373119"/>
    <w:rsid w:val="003832B5"/>
    <w:rsid w:val="00385C31"/>
    <w:rsid w:val="00390DA0"/>
    <w:rsid w:val="00395573"/>
    <w:rsid w:val="003C1192"/>
    <w:rsid w:val="003C2000"/>
    <w:rsid w:val="003F2ACD"/>
    <w:rsid w:val="004033BB"/>
    <w:rsid w:val="0040393D"/>
    <w:rsid w:val="004318EE"/>
    <w:rsid w:val="0045612A"/>
    <w:rsid w:val="00487EA0"/>
    <w:rsid w:val="004D4C1F"/>
    <w:rsid w:val="004E7254"/>
    <w:rsid w:val="00500B42"/>
    <w:rsid w:val="005056A7"/>
    <w:rsid w:val="005146A6"/>
    <w:rsid w:val="005174D9"/>
    <w:rsid w:val="00530482"/>
    <w:rsid w:val="00546999"/>
    <w:rsid w:val="00562856"/>
    <w:rsid w:val="00583ABE"/>
    <w:rsid w:val="00584A99"/>
    <w:rsid w:val="0059562A"/>
    <w:rsid w:val="005D1422"/>
    <w:rsid w:val="005E2FB2"/>
    <w:rsid w:val="005F7D0D"/>
    <w:rsid w:val="006061C5"/>
    <w:rsid w:val="00607F6E"/>
    <w:rsid w:val="00634FC9"/>
    <w:rsid w:val="00650178"/>
    <w:rsid w:val="00654517"/>
    <w:rsid w:val="00656987"/>
    <w:rsid w:val="006774EA"/>
    <w:rsid w:val="006B446A"/>
    <w:rsid w:val="006E16DB"/>
    <w:rsid w:val="007072AF"/>
    <w:rsid w:val="007454B3"/>
    <w:rsid w:val="007615B6"/>
    <w:rsid w:val="0077284D"/>
    <w:rsid w:val="00773A53"/>
    <w:rsid w:val="0077533F"/>
    <w:rsid w:val="00784CF2"/>
    <w:rsid w:val="007C14DD"/>
    <w:rsid w:val="007C4870"/>
    <w:rsid w:val="007D1F7A"/>
    <w:rsid w:val="007D6E9C"/>
    <w:rsid w:val="007E0346"/>
    <w:rsid w:val="007E07AB"/>
    <w:rsid w:val="007F45BB"/>
    <w:rsid w:val="00806A27"/>
    <w:rsid w:val="008108D3"/>
    <w:rsid w:val="0082611E"/>
    <w:rsid w:val="008309A0"/>
    <w:rsid w:val="00852BD9"/>
    <w:rsid w:val="0088589F"/>
    <w:rsid w:val="008A7B2C"/>
    <w:rsid w:val="008B6058"/>
    <w:rsid w:val="008C7C5D"/>
    <w:rsid w:val="0090451D"/>
    <w:rsid w:val="009104AB"/>
    <w:rsid w:val="00941E57"/>
    <w:rsid w:val="009514F8"/>
    <w:rsid w:val="0097029E"/>
    <w:rsid w:val="00970350"/>
    <w:rsid w:val="00975A68"/>
    <w:rsid w:val="00987717"/>
    <w:rsid w:val="009A50D6"/>
    <w:rsid w:val="009B59C1"/>
    <w:rsid w:val="009B782D"/>
    <w:rsid w:val="009C78CB"/>
    <w:rsid w:val="009D2E0E"/>
    <w:rsid w:val="009D6BCD"/>
    <w:rsid w:val="00A23B24"/>
    <w:rsid w:val="00A262D2"/>
    <w:rsid w:val="00A32E2C"/>
    <w:rsid w:val="00A46887"/>
    <w:rsid w:val="00A60756"/>
    <w:rsid w:val="00A73852"/>
    <w:rsid w:val="00AD0DDD"/>
    <w:rsid w:val="00AF3F55"/>
    <w:rsid w:val="00AF69D0"/>
    <w:rsid w:val="00B001B6"/>
    <w:rsid w:val="00B560B3"/>
    <w:rsid w:val="00B70F1C"/>
    <w:rsid w:val="00BA564A"/>
    <w:rsid w:val="00BC0452"/>
    <w:rsid w:val="00BE179E"/>
    <w:rsid w:val="00BF6F9A"/>
    <w:rsid w:val="00C029A5"/>
    <w:rsid w:val="00C11244"/>
    <w:rsid w:val="00C209A9"/>
    <w:rsid w:val="00C30BFB"/>
    <w:rsid w:val="00C365AE"/>
    <w:rsid w:val="00C3718E"/>
    <w:rsid w:val="00C425DB"/>
    <w:rsid w:val="00C63FC5"/>
    <w:rsid w:val="00CA2F30"/>
    <w:rsid w:val="00CB6A89"/>
    <w:rsid w:val="00CE7451"/>
    <w:rsid w:val="00D23200"/>
    <w:rsid w:val="00D47315"/>
    <w:rsid w:val="00D52E0B"/>
    <w:rsid w:val="00D96A50"/>
    <w:rsid w:val="00DE6D33"/>
    <w:rsid w:val="00DF054D"/>
    <w:rsid w:val="00DF3C04"/>
    <w:rsid w:val="00DF7309"/>
    <w:rsid w:val="00E0038D"/>
    <w:rsid w:val="00E54BDD"/>
    <w:rsid w:val="00EA25C5"/>
    <w:rsid w:val="00EF1559"/>
    <w:rsid w:val="00F17AE9"/>
    <w:rsid w:val="00F3067B"/>
    <w:rsid w:val="00F5151A"/>
    <w:rsid w:val="00F80581"/>
    <w:rsid w:val="00FA586D"/>
    <w:rsid w:val="00FB1BC0"/>
    <w:rsid w:val="00FB42D1"/>
    <w:rsid w:val="00FD48B0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4798"/>
  <w15:docId w15:val="{45ED1E76-FFE2-4ACC-94C4-B42BF825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F4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inaland.ru" TargetMode="External"/><Relationship Id="rId5" Type="http://schemas.openxmlformats.org/officeDocument/2006/relationships/hyperlink" Target="mailto:minstroy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Быстрова Евгения</cp:lastModifiedBy>
  <cp:revision>18</cp:revision>
  <cp:lastPrinted>2023-10-18T10:59:00Z</cp:lastPrinted>
  <dcterms:created xsi:type="dcterms:W3CDTF">2023-10-18T11:20:00Z</dcterms:created>
  <dcterms:modified xsi:type="dcterms:W3CDTF">2024-05-23T08:14:00Z</dcterms:modified>
</cp:coreProperties>
</file>