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3D" w:rsidRPr="0082493D" w:rsidRDefault="0082493D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82493D" w:rsidRPr="0082493D" w:rsidRDefault="0082493D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4B29CE" w:rsidRDefault="004B29CE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="0082493D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Архангельской  области</w:t>
      </w:r>
    </w:p>
    <w:p w:rsidR="0082493D" w:rsidRDefault="0082493D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9418B">
        <w:rPr>
          <w:rFonts w:ascii="Times New Roman" w:eastAsia="Times New Roman" w:hAnsi="Times New Roman" w:cs="Times New Roman"/>
          <w:sz w:val="28"/>
          <w:szCs w:val="28"/>
          <w:lang w:eastAsia="ru-RU"/>
        </w:rPr>
        <w:t>08 февраля</w:t>
      </w:r>
      <w:r w:rsidR="004B2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E60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9418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1265A5" w:rsidRPr="0082493D" w:rsidRDefault="001265A5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0B6" w:rsidRDefault="003660B6">
      <w:pPr>
        <w:pStyle w:val="ConsPlusNormal"/>
        <w:jc w:val="both"/>
      </w:pPr>
    </w:p>
    <w:p w:rsidR="0082493D" w:rsidRPr="0082493D" w:rsidRDefault="0082493D" w:rsidP="00824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27"/>
      <w:bookmarkEnd w:id="0"/>
      <w:r w:rsidRPr="00824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 которые вносятся в муниципальную программу «</w:t>
      </w:r>
      <w:r w:rsidR="00223F41" w:rsidRPr="00223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Pr="00824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2493D" w:rsidRPr="0082493D" w:rsidRDefault="0082493D" w:rsidP="00824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93D" w:rsidRPr="0082493D" w:rsidRDefault="0082493D" w:rsidP="00824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660" w:rsidRDefault="00C21660" w:rsidP="00C21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</w:t>
      </w:r>
      <w:r w:rsidRPr="00C216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Программа) следующие изменения:</w:t>
      </w:r>
    </w:p>
    <w:p w:rsidR="00B14DF7" w:rsidRPr="0082493D" w:rsidRDefault="00B14DF7" w:rsidP="00B14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hyperlink r:id="rId8" w:history="1">
        <w:r w:rsidRPr="008249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паспорт</w:t>
        </w:r>
      </w:hyperlink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Программы позицию, касающуюся объёмов и источников финансирования муниципальной программы, изложить в следующей редакции:</w:t>
      </w:r>
    </w:p>
    <w:p w:rsidR="00B14DF7" w:rsidRPr="0082493D" w:rsidRDefault="00B14DF7" w:rsidP="00B14D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6300"/>
      </w:tblGrid>
      <w:tr w:rsidR="00B14DF7" w:rsidRPr="0082493D" w:rsidTr="00530B1A">
        <w:trPr>
          <w:cantSplit/>
          <w:trHeight w:val="8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4DF7" w:rsidRPr="0082493D" w:rsidRDefault="00B14DF7" w:rsidP="00530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бщий объе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 финансирования – </w:t>
            </w:r>
            <w:r w:rsidR="00FA148D" w:rsidRP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192 700,00493</w:t>
            </w:r>
            <w:r w:rsid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тыс. рублей, 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том числе: 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федерального бюджета – 0,0 тыс. рублей;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областного бюджета –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A148D" w:rsidRP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26468,45124</w:t>
            </w:r>
            <w:r w:rsid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тыс. рублей; </w:t>
            </w:r>
          </w:p>
          <w:p w:rsidR="00B14DF7" w:rsidRPr="00FA3838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редства местного бюджета – </w:t>
            </w:r>
            <w:r w:rsidR="00FA148D" w:rsidRP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166 231,55369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тыс. рублей;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внебюджетные источники – 0,0 тыс. рублей; </w:t>
            </w:r>
          </w:p>
          <w:p w:rsidR="00B14DF7" w:rsidRPr="0082493D" w:rsidRDefault="00B14DF7" w:rsidP="00530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источники – 0,0 тыс. рублей.</w:t>
            </w:r>
          </w:p>
        </w:tc>
      </w:tr>
    </w:tbl>
    <w:p w:rsidR="00B14DF7" w:rsidRPr="0082493D" w:rsidRDefault="0079418B" w:rsidP="00C21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».</w:t>
      </w:r>
    </w:p>
    <w:p w:rsidR="00C21660" w:rsidRPr="0082493D" w:rsidRDefault="00B14DF7" w:rsidP="00C21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21660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Перечень мероприятий муниципальной программы </w:t>
      </w:r>
      <w:r w:rsidR="00C21660" w:rsidRPr="00C2166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 Архангельской области</w:t>
      </w:r>
      <w:r w:rsidR="00C21660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21660" w:rsidRPr="00C216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="00C21660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3660B6" w:rsidRDefault="003660B6">
      <w:pPr>
        <w:sectPr w:rsidR="003660B6" w:rsidSect="00F66DEF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F4F5D" w:rsidRDefault="00BF4F5D" w:rsidP="00BF4F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6E60BF">
        <w:rPr>
          <w:rFonts w:ascii="Times New Roman" w:hAnsi="Times New Roman" w:cs="Times New Roman"/>
          <w:sz w:val="28"/>
          <w:szCs w:val="28"/>
        </w:rPr>
        <w:t>пункт 1</w:t>
      </w:r>
      <w:r w:rsidRPr="00167D3F">
        <w:rPr>
          <w:rFonts w:ascii="Times New Roman" w:hAnsi="Times New Roman" w:cs="Times New Roman"/>
          <w:sz w:val="28"/>
          <w:szCs w:val="28"/>
        </w:rPr>
        <w:t>.1. изложить в следующей редакции:</w:t>
      </w:r>
    </w:p>
    <w:p w:rsidR="006E60BF" w:rsidRDefault="00BF4F5D" w:rsidP="00BF4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7D3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XSpec="center" w:tblpY="1"/>
        <w:tblOverlap w:val="never"/>
        <w:tblW w:w="14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832"/>
        <w:gridCol w:w="1839"/>
        <w:gridCol w:w="1134"/>
        <w:gridCol w:w="1428"/>
        <w:gridCol w:w="1416"/>
        <w:gridCol w:w="1038"/>
        <w:gridCol w:w="17"/>
        <w:gridCol w:w="935"/>
        <w:gridCol w:w="1570"/>
        <w:gridCol w:w="1658"/>
      </w:tblGrid>
      <w:tr w:rsidR="006E60BF" w:rsidRPr="00C33F89" w:rsidTr="00CC2918">
        <w:trPr>
          <w:trHeight w:val="284"/>
        </w:trPr>
        <w:tc>
          <w:tcPr>
            <w:tcW w:w="2082" w:type="dxa"/>
            <w:vMerge w:val="restart"/>
            <w:shd w:val="clear" w:color="auto" w:fill="auto"/>
          </w:tcPr>
          <w:p w:rsidR="006E60BF" w:rsidRDefault="006E60BF" w:rsidP="006E60BF">
            <w:pPr>
              <w:pStyle w:val="ac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60BF" w:rsidRPr="003562B8" w:rsidRDefault="006E60BF" w:rsidP="00CC2918">
            <w:pPr>
              <w:pStyle w:val="ac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6E60BF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14569,18103</w:t>
            </w:r>
          </w:p>
        </w:tc>
        <w:tc>
          <w:tcPr>
            <w:tcW w:w="1428" w:type="dxa"/>
            <w:shd w:val="clear" w:color="auto" w:fill="auto"/>
          </w:tcPr>
          <w:p w:rsidR="006E60BF" w:rsidRPr="00BF4F5D" w:rsidRDefault="006E60BF" w:rsidP="006E6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11 949,18103</w:t>
            </w:r>
          </w:p>
        </w:tc>
        <w:tc>
          <w:tcPr>
            <w:tcW w:w="1416" w:type="dxa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038" w:type="dxa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организованных автобусных маршру</w:t>
            </w:r>
            <w:r w:rsidRPr="00983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 ед.</w:t>
            </w:r>
            <w:r>
              <w:t xml:space="preserve"> 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 показателей муниципальной программы (далее – Перечень)</w:t>
            </w:r>
          </w:p>
        </w:tc>
      </w:tr>
      <w:tr w:rsidR="006E60BF" w:rsidRPr="00C33F89" w:rsidTr="00CC2918">
        <w:trPr>
          <w:trHeight w:val="541"/>
        </w:trPr>
        <w:tc>
          <w:tcPr>
            <w:tcW w:w="208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0BF" w:rsidRPr="00C33F89" w:rsidTr="00CC2918">
        <w:trPr>
          <w:trHeight w:val="265"/>
        </w:trPr>
        <w:tc>
          <w:tcPr>
            <w:tcW w:w="208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34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9628,59388</w:t>
            </w:r>
          </w:p>
        </w:tc>
        <w:tc>
          <w:tcPr>
            <w:tcW w:w="142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9628,59388</w:t>
            </w:r>
          </w:p>
        </w:tc>
        <w:tc>
          <w:tcPr>
            <w:tcW w:w="1416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0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0BF" w:rsidRPr="00C33F89" w:rsidTr="00CC2918">
        <w:trPr>
          <w:trHeight w:val="322"/>
        </w:trPr>
        <w:tc>
          <w:tcPr>
            <w:tcW w:w="208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4940,5815</w:t>
            </w:r>
          </w:p>
        </w:tc>
        <w:tc>
          <w:tcPr>
            <w:tcW w:w="1428" w:type="dxa"/>
            <w:shd w:val="clear" w:color="auto" w:fill="auto"/>
          </w:tcPr>
          <w:p w:rsidR="006E60BF" w:rsidRPr="00BF4F5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2 320,58715</w:t>
            </w:r>
          </w:p>
        </w:tc>
        <w:tc>
          <w:tcPr>
            <w:tcW w:w="1416" w:type="dxa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038" w:type="dxa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70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0BF" w:rsidRPr="00C33F89" w:rsidTr="00CC2918">
        <w:trPr>
          <w:trHeight w:val="199"/>
        </w:trPr>
        <w:tc>
          <w:tcPr>
            <w:tcW w:w="208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0BF" w:rsidRPr="00C33F89" w:rsidTr="00CC2918">
        <w:trPr>
          <w:trHeight w:val="253"/>
        </w:trPr>
        <w:tc>
          <w:tcPr>
            <w:tcW w:w="208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внебюджетные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E60BF" w:rsidRPr="003562B8" w:rsidRDefault="006E60BF" w:rsidP="00CC2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134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24CF" w:rsidRDefault="001265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14DF7">
        <w:rPr>
          <w:rFonts w:ascii="Times New Roman" w:hAnsi="Times New Roman" w:cs="Times New Roman"/>
          <w:sz w:val="28"/>
          <w:szCs w:val="28"/>
        </w:rPr>
        <w:t>»;</w:t>
      </w:r>
    </w:p>
    <w:p w:rsidR="006E60BF" w:rsidRDefault="006E60BF" w:rsidP="006E60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1</w:t>
      </w:r>
      <w:r w:rsidR="007920A2">
        <w:rPr>
          <w:rFonts w:ascii="Times New Roman" w:hAnsi="Times New Roman" w:cs="Times New Roman"/>
          <w:sz w:val="28"/>
          <w:szCs w:val="28"/>
        </w:rPr>
        <w:t>.3</w:t>
      </w:r>
      <w:r w:rsidRPr="00167D3F">
        <w:rPr>
          <w:rFonts w:ascii="Times New Roman" w:hAnsi="Times New Roman" w:cs="Times New Roman"/>
          <w:sz w:val="28"/>
          <w:szCs w:val="28"/>
        </w:rPr>
        <w:t>. изложить в следующей редакции:</w:t>
      </w:r>
    </w:p>
    <w:p w:rsidR="006E60BF" w:rsidRDefault="006E60BF" w:rsidP="006E6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7D3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XSpec="center" w:tblpY="1"/>
        <w:tblOverlap w:val="never"/>
        <w:tblW w:w="14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832"/>
        <w:gridCol w:w="1839"/>
        <w:gridCol w:w="1134"/>
        <w:gridCol w:w="1428"/>
        <w:gridCol w:w="1416"/>
        <w:gridCol w:w="1055"/>
        <w:gridCol w:w="935"/>
        <w:gridCol w:w="1570"/>
        <w:gridCol w:w="1658"/>
      </w:tblGrid>
      <w:tr w:rsidR="006E60BF" w:rsidTr="00CC2918">
        <w:trPr>
          <w:trHeight w:val="555"/>
        </w:trPr>
        <w:tc>
          <w:tcPr>
            <w:tcW w:w="2082" w:type="dxa"/>
            <w:vMerge w:val="restart"/>
            <w:shd w:val="clear" w:color="auto" w:fill="auto"/>
          </w:tcPr>
          <w:p w:rsidR="006E60BF" w:rsidRPr="006E60BF" w:rsidRDefault="006E60BF" w:rsidP="006E60BF">
            <w:pPr>
              <w:pStyle w:val="ac"/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на  пассажирских муниципальных</w:t>
            </w:r>
            <w:r w:rsidRPr="006E60B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6E6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маршрутах</w:t>
            </w:r>
            <w:r w:rsidRPr="006E60B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r w:rsidRPr="006E6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водного транспорта</w:t>
            </w:r>
          </w:p>
        </w:tc>
        <w:tc>
          <w:tcPr>
            <w:tcW w:w="1832" w:type="dxa"/>
            <w:vMerge w:val="restart"/>
            <w:shd w:val="clear" w:color="auto" w:fill="auto"/>
          </w:tcPr>
          <w:p w:rsidR="006E60BF" w:rsidRPr="007972D3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Холмогорского муниципального округа Архангельской области </w:t>
            </w:r>
          </w:p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E60BF" w:rsidRPr="00A4232D" w:rsidRDefault="007920A2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11 967,47136</w:t>
            </w:r>
          </w:p>
        </w:tc>
        <w:tc>
          <w:tcPr>
            <w:tcW w:w="142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5 840,64</w:t>
            </w:r>
          </w:p>
        </w:tc>
        <w:tc>
          <w:tcPr>
            <w:tcW w:w="1416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6126,83136</w:t>
            </w:r>
          </w:p>
        </w:tc>
        <w:tc>
          <w:tcPr>
            <w:tcW w:w="1055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6E60BF" w:rsidRDefault="006E60BF" w:rsidP="00CC2918">
            <w:pPr>
              <w:jc w:val="center"/>
            </w:pPr>
            <w:r w:rsidRPr="00740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организованных пассажирских маршрутов на водном транспорте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</w:t>
            </w:r>
            <w:r w:rsidRPr="00740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  <w:r w:rsidRPr="00740012">
              <w:t xml:space="preserve"> </w:t>
            </w:r>
            <w:r w:rsidRPr="00740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6E60BF" w:rsidRDefault="006E60BF" w:rsidP="00CC2918">
            <w:pPr>
              <w:jc w:val="center"/>
            </w:pP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</w:t>
            </w:r>
          </w:p>
        </w:tc>
      </w:tr>
      <w:tr w:rsidR="006E60BF" w:rsidRPr="00C33F89" w:rsidTr="00CC2918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6E60BF" w:rsidRPr="00C33F89" w:rsidRDefault="006E60BF" w:rsidP="006E60BF">
            <w:pPr>
              <w:pStyle w:val="ac"/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6E60BF" w:rsidRPr="003562B8" w:rsidRDefault="006E60BF" w:rsidP="00CC2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6E60BF" w:rsidRPr="00A4232D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6E60BF" w:rsidRPr="00C33F89" w:rsidRDefault="006E60BF" w:rsidP="00CC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C33F89" w:rsidTr="00CC2918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7920A2" w:rsidRPr="00C33F89" w:rsidRDefault="007920A2" w:rsidP="007920A2">
            <w:pPr>
              <w:pStyle w:val="ac"/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34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11 967,47136</w:t>
            </w:r>
          </w:p>
        </w:tc>
        <w:tc>
          <w:tcPr>
            <w:tcW w:w="1428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5 840,64</w:t>
            </w:r>
          </w:p>
        </w:tc>
        <w:tc>
          <w:tcPr>
            <w:tcW w:w="1416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6126,83136</w:t>
            </w:r>
          </w:p>
        </w:tc>
        <w:tc>
          <w:tcPr>
            <w:tcW w:w="105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C33F89" w:rsidTr="00CC2918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7920A2" w:rsidRPr="00C33F89" w:rsidRDefault="007920A2" w:rsidP="007920A2">
            <w:pPr>
              <w:pStyle w:val="ac"/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C33F89" w:rsidTr="00CC2918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7920A2" w:rsidRPr="00C33F89" w:rsidRDefault="007920A2" w:rsidP="007920A2">
            <w:pPr>
              <w:pStyle w:val="ac"/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C33F89" w:rsidTr="00CC2918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7920A2" w:rsidRPr="00C33F89" w:rsidRDefault="007920A2" w:rsidP="007920A2">
            <w:pPr>
              <w:pStyle w:val="ac"/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920A2" w:rsidRPr="007972D3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7972D3">
              <w:rPr>
                <w:rFonts w:ascii="Times New Roman" w:hAnsi="Times New Roman" w:cs="Times New Roman"/>
              </w:rPr>
              <w:t xml:space="preserve">внебюджетные </w:t>
            </w:r>
          </w:p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7972D3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134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920A2" w:rsidRPr="00A4232D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920A2" w:rsidRPr="00C33F89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60BF" w:rsidRDefault="006E60BF" w:rsidP="006E6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»;</w:t>
      </w:r>
    </w:p>
    <w:p w:rsidR="006E60BF" w:rsidRDefault="006E60BF" w:rsidP="006E6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60BF" w:rsidRDefault="006E60BF" w:rsidP="006E60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F5D" w:rsidRDefault="00BF4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4DF7" w:rsidRDefault="00B14D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4DF7" w:rsidRDefault="00B14D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4DF7" w:rsidRDefault="006E60BF" w:rsidP="00B14D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B14DF7">
        <w:rPr>
          <w:rFonts w:ascii="Times New Roman" w:hAnsi="Times New Roman" w:cs="Times New Roman"/>
          <w:sz w:val="28"/>
          <w:szCs w:val="28"/>
        </w:rPr>
        <w:t xml:space="preserve">) </w:t>
      </w:r>
      <w:r w:rsidR="00B14DF7" w:rsidRPr="00A4232D">
        <w:rPr>
          <w:rFonts w:ascii="Times New Roman" w:hAnsi="Times New Roman" w:cs="Times New Roman"/>
          <w:sz w:val="28"/>
          <w:szCs w:val="28"/>
        </w:rPr>
        <w:t>позицию «Итого по муниципальной программе</w:t>
      </w:r>
      <w:r w:rsidR="00B14DF7">
        <w:rPr>
          <w:rFonts w:ascii="Times New Roman" w:hAnsi="Times New Roman" w:cs="Times New Roman"/>
          <w:sz w:val="28"/>
          <w:szCs w:val="28"/>
        </w:rPr>
        <w:t xml:space="preserve">» </w:t>
      </w:r>
      <w:r w:rsidR="00B14DF7" w:rsidRPr="00A423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14DF7" w:rsidRPr="00A4232D" w:rsidRDefault="00B14DF7" w:rsidP="00B14D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XSpec="center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842"/>
        <w:gridCol w:w="1276"/>
        <w:gridCol w:w="1276"/>
        <w:gridCol w:w="1417"/>
        <w:gridCol w:w="1134"/>
        <w:gridCol w:w="1134"/>
        <w:gridCol w:w="709"/>
        <w:gridCol w:w="1701"/>
      </w:tblGrid>
      <w:tr w:rsidR="00B14DF7" w:rsidRPr="003828BF" w:rsidTr="007920A2">
        <w:tc>
          <w:tcPr>
            <w:tcW w:w="13858" w:type="dxa"/>
            <w:gridSpan w:val="10"/>
            <w:shd w:val="clear" w:color="auto" w:fill="auto"/>
          </w:tcPr>
          <w:p w:rsidR="00B14DF7" w:rsidRPr="003828BF" w:rsidRDefault="00B14DF7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</w:t>
            </w: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</w:tr>
      <w:tr w:rsidR="007920A2" w:rsidRPr="003828BF" w:rsidTr="007920A2">
        <w:tc>
          <w:tcPr>
            <w:tcW w:w="1526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FA148D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192 700,00493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FA148D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59970,48357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50588,52136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83F59">
              <w:rPr>
                <w:rFonts w:ascii="Times New Roman" w:hAnsi="Times New Roman" w:cs="Times New Roman"/>
                <w:color w:val="000000"/>
                <w:sz w:val="24"/>
              </w:rPr>
              <w:t>40658,0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83F59">
              <w:rPr>
                <w:rFonts w:ascii="Times New Roman" w:hAnsi="Times New Roman" w:cs="Times New Roman"/>
                <w:color w:val="000000"/>
                <w:sz w:val="24"/>
              </w:rPr>
              <w:t>41483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26468,45124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42C7">
              <w:rPr>
                <w:rFonts w:ascii="Times New Roman" w:hAnsi="Times New Roman" w:cs="Times New Roman"/>
                <w:sz w:val="24"/>
              </w:rPr>
              <w:t>17 201,17388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9267,27736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rPr>
          <w:trHeight w:val="529"/>
        </w:trPr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FA148D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166 231,55369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FA148D" w:rsidP="00FA148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42769,30969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41 321,244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40658,0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41483</w:t>
            </w: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внебюджетные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DF7" w:rsidRDefault="00B14DF7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».</w:t>
      </w:r>
    </w:p>
    <w:p w:rsidR="00B14DF7" w:rsidRDefault="00B14DF7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18B" w:rsidRDefault="0079418B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18B" w:rsidRDefault="0079418B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B29CE" w:rsidRDefault="004B29CE" w:rsidP="004B29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4B29CE" w:rsidSect="00A46CE4">
      <w:pgSz w:w="16838" w:h="11905" w:orient="landscape"/>
      <w:pgMar w:top="851" w:right="1134" w:bottom="709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8E" w:rsidRDefault="0008178E" w:rsidP="00F66DEF">
      <w:pPr>
        <w:spacing w:after="0" w:line="240" w:lineRule="auto"/>
      </w:pPr>
      <w:r>
        <w:separator/>
      </w:r>
    </w:p>
  </w:endnote>
  <w:endnote w:type="continuationSeparator" w:id="0">
    <w:p w:rsidR="0008178E" w:rsidRDefault="0008178E" w:rsidP="00F6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8E" w:rsidRDefault="0008178E" w:rsidP="00F66DEF">
      <w:pPr>
        <w:spacing w:after="0" w:line="240" w:lineRule="auto"/>
      </w:pPr>
      <w:r>
        <w:separator/>
      </w:r>
    </w:p>
  </w:footnote>
  <w:footnote w:type="continuationSeparator" w:id="0">
    <w:p w:rsidR="0008178E" w:rsidRDefault="0008178E" w:rsidP="00F6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F" w:rsidRDefault="00F66DEF">
    <w:pPr>
      <w:pStyle w:val="a8"/>
      <w:jc w:val="center"/>
    </w:pPr>
  </w:p>
  <w:p w:rsidR="00F66DEF" w:rsidRDefault="00F66DEF" w:rsidP="00F66DEF">
    <w:pPr>
      <w:pStyle w:val="a8"/>
      <w:jc w:val="center"/>
    </w:pPr>
  </w:p>
  <w:sdt>
    <w:sdtPr>
      <w:id w:val="626674454"/>
      <w:docPartObj>
        <w:docPartGallery w:val="Page Numbers (Top of Page)"/>
        <w:docPartUnique/>
      </w:docPartObj>
    </w:sdtPr>
    <w:sdtEndPr/>
    <w:sdtContent>
      <w:p w:rsidR="00F66DEF" w:rsidRDefault="00F66DEF" w:rsidP="00A46CE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18B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1004D"/>
    <w:multiLevelType w:val="multilevel"/>
    <w:tmpl w:val="626E8D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18C2B6B"/>
    <w:multiLevelType w:val="multilevel"/>
    <w:tmpl w:val="E82C8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">
    <w:nsid w:val="7ED22452"/>
    <w:multiLevelType w:val="multilevel"/>
    <w:tmpl w:val="626E8D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B6"/>
    <w:rsid w:val="00006C6F"/>
    <w:rsid w:val="00023D77"/>
    <w:rsid w:val="0008178E"/>
    <w:rsid w:val="000824CF"/>
    <w:rsid w:val="00097A5A"/>
    <w:rsid w:val="000D4B25"/>
    <w:rsid w:val="001265A5"/>
    <w:rsid w:val="00162BFA"/>
    <w:rsid w:val="00167D3F"/>
    <w:rsid w:val="00223F41"/>
    <w:rsid w:val="002700D2"/>
    <w:rsid w:val="00282F27"/>
    <w:rsid w:val="002C794C"/>
    <w:rsid w:val="00303048"/>
    <w:rsid w:val="003072D1"/>
    <w:rsid w:val="003660B6"/>
    <w:rsid w:val="00370F73"/>
    <w:rsid w:val="003C6748"/>
    <w:rsid w:val="004127BB"/>
    <w:rsid w:val="00467A82"/>
    <w:rsid w:val="004B29CE"/>
    <w:rsid w:val="004C3C59"/>
    <w:rsid w:val="00502EB1"/>
    <w:rsid w:val="00520A0A"/>
    <w:rsid w:val="0058068B"/>
    <w:rsid w:val="006C0A90"/>
    <w:rsid w:val="006E45FF"/>
    <w:rsid w:val="006E60BF"/>
    <w:rsid w:val="007525B1"/>
    <w:rsid w:val="007920A2"/>
    <w:rsid w:val="0079418B"/>
    <w:rsid w:val="007B1ADD"/>
    <w:rsid w:val="007D5089"/>
    <w:rsid w:val="0082493D"/>
    <w:rsid w:val="00944804"/>
    <w:rsid w:val="009F028D"/>
    <w:rsid w:val="00A4232D"/>
    <w:rsid w:val="00A46CE4"/>
    <w:rsid w:val="00AD0B61"/>
    <w:rsid w:val="00AF0F66"/>
    <w:rsid w:val="00B0653D"/>
    <w:rsid w:val="00B14DF7"/>
    <w:rsid w:val="00BD0FA8"/>
    <w:rsid w:val="00BF4F5D"/>
    <w:rsid w:val="00C21660"/>
    <w:rsid w:val="00C310E5"/>
    <w:rsid w:val="00C77AE6"/>
    <w:rsid w:val="00C90FBF"/>
    <w:rsid w:val="00CA42C7"/>
    <w:rsid w:val="00CB7A01"/>
    <w:rsid w:val="00D8508C"/>
    <w:rsid w:val="00D93214"/>
    <w:rsid w:val="00DA5EF9"/>
    <w:rsid w:val="00DD5879"/>
    <w:rsid w:val="00DE50EE"/>
    <w:rsid w:val="00E271E9"/>
    <w:rsid w:val="00E575D4"/>
    <w:rsid w:val="00F07329"/>
    <w:rsid w:val="00F30D34"/>
    <w:rsid w:val="00F36B4B"/>
    <w:rsid w:val="00F4387F"/>
    <w:rsid w:val="00F66DEF"/>
    <w:rsid w:val="00FA148D"/>
    <w:rsid w:val="00FA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AD0B61"/>
    <w:rPr>
      <w:color w:val="0000FF" w:themeColor="hyperlink"/>
      <w:u w:val="single"/>
    </w:rPr>
  </w:style>
  <w:style w:type="paragraph" w:customStyle="1" w:styleId="a4">
    <w:name w:val="Знак Знак Знак Знак Знак Знак"/>
    <w:basedOn w:val="a"/>
    <w:rsid w:val="0030304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9448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B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8249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6DEF"/>
  </w:style>
  <w:style w:type="paragraph" w:styleId="aa">
    <w:name w:val="footer"/>
    <w:basedOn w:val="a"/>
    <w:link w:val="ab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6DEF"/>
  </w:style>
  <w:style w:type="paragraph" w:styleId="ac">
    <w:name w:val="List Paragraph"/>
    <w:basedOn w:val="a"/>
    <w:uiPriority w:val="34"/>
    <w:qFormat/>
    <w:rsid w:val="004B29CE"/>
    <w:pPr>
      <w:ind w:left="720"/>
      <w:contextualSpacing/>
    </w:pPr>
  </w:style>
  <w:style w:type="paragraph" w:customStyle="1" w:styleId="ConsPlusNonformat">
    <w:name w:val="ConsPlusNonformat"/>
    <w:rsid w:val="004B2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2C7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AD0B61"/>
    <w:rPr>
      <w:color w:val="0000FF" w:themeColor="hyperlink"/>
      <w:u w:val="single"/>
    </w:rPr>
  </w:style>
  <w:style w:type="paragraph" w:customStyle="1" w:styleId="a4">
    <w:name w:val="Знак Знак Знак Знак Знак Знак"/>
    <w:basedOn w:val="a"/>
    <w:rsid w:val="0030304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9448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B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8249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6DEF"/>
  </w:style>
  <w:style w:type="paragraph" w:styleId="aa">
    <w:name w:val="footer"/>
    <w:basedOn w:val="a"/>
    <w:link w:val="ab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6DEF"/>
  </w:style>
  <w:style w:type="paragraph" w:styleId="ac">
    <w:name w:val="List Paragraph"/>
    <w:basedOn w:val="a"/>
    <w:uiPriority w:val="34"/>
    <w:qFormat/>
    <w:rsid w:val="004B29CE"/>
    <w:pPr>
      <w:ind w:left="720"/>
      <w:contextualSpacing/>
    </w:pPr>
  </w:style>
  <w:style w:type="paragraph" w:customStyle="1" w:styleId="ConsPlusNonformat">
    <w:name w:val="ConsPlusNonformat"/>
    <w:rsid w:val="004B2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2C7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9B067901FCA587489FD28AEF7924403EB5D932240DE3A39B29A9182DD1587E879056647E218138D289576Du5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Зелянина Наталья Владимировна</cp:lastModifiedBy>
  <cp:revision>27</cp:revision>
  <cp:lastPrinted>2024-02-08T12:55:00Z</cp:lastPrinted>
  <dcterms:created xsi:type="dcterms:W3CDTF">2022-04-18T13:10:00Z</dcterms:created>
  <dcterms:modified xsi:type="dcterms:W3CDTF">2024-02-08T12:55:00Z</dcterms:modified>
</cp:coreProperties>
</file>