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B58" w:rsidRPr="003D1B58" w:rsidRDefault="003D1B58" w:rsidP="00E97859">
      <w:pPr>
        <w:tabs>
          <w:tab w:val="left" w:pos="9000"/>
        </w:tabs>
        <w:ind w:left="3828"/>
        <w:jc w:val="center"/>
        <w:rPr>
          <w:rFonts w:eastAsia="Calibri"/>
          <w:lang w:eastAsia="ar-SA"/>
        </w:rPr>
      </w:pPr>
      <w:r w:rsidRPr="003D1B58">
        <w:rPr>
          <w:rFonts w:eastAsia="Calibri"/>
          <w:lang w:eastAsia="ar-SA"/>
        </w:rPr>
        <w:t xml:space="preserve">ПРИЛОЖЕНИЕ № </w:t>
      </w:r>
      <w:r>
        <w:rPr>
          <w:rFonts w:eastAsia="Calibri"/>
          <w:lang w:eastAsia="ar-SA"/>
        </w:rPr>
        <w:t>2</w:t>
      </w:r>
    </w:p>
    <w:p w:rsidR="003D1B58" w:rsidRDefault="003D1B58" w:rsidP="00E97859">
      <w:pPr>
        <w:tabs>
          <w:tab w:val="left" w:pos="9000"/>
        </w:tabs>
        <w:ind w:left="3828"/>
        <w:jc w:val="center"/>
      </w:pPr>
      <w:r w:rsidRPr="003D1B58">
        <w:rPr>
          <w:rFonts w:eastAsia="Calibri"/>
          <w:lang w:eastAsia="ar-SA"/>
        </w:rPr>
        <w:t>к муниципальной программе «</w:t>
      </w:r>
      <w:r w:rsidR="009B2091" w:rsidRPr="009B2091">
        <w:t>Защита населения и территорий Холмогорского муниципального округа</w:t>
      </w:r>
      <w:r w:rsidR="00B8301D">
        <w:t xml:space="preserve"> </w:t>
      </w:r>
      <w:r w:rsidR="00B8301D" w:rsidRPr="00B8301D">
        <w:t>Архангельской области</w:t>
      </w:r>
      <w:r w:rsidR="009B2091" w:rsidRPr="009B2091">
        <w:t xml:space="preserve"> от чрезвычайных ситуаций, обеспечение пожарной безопасности, обеспечение безопасности людей на водных объектах и профилактика терроризма и экстремизма</w:t>
      </w:r>
      <w:r w:rsidRPr="003D1B58">
        <w:t>»</w:t>
      </w:r>
    </w:p>
    <w:p w:rsidR="008C745B" w:rsidRDefault="002D487A" w:rsidP="008C745B">
      <w:pPr>
        <w:autoSpaceDE w:val="0"/>
        <w:autoSpaceDN w:val="0"/>
        <w:adjustRightInd w:val="0"/>
        <w:ind w:left="3969" w:hanging="141"/>
        <w:jc w:val="center"/>
        <w:rPr>
          <w:bCs/>
          <w:i/>
        </w:rPr>
      </w:pPr>
      <w:r w:rsidRPr="002D487A">
        <w:rPr>
          <w:bCs/>
          <w:i/>
        </w:rPr>
        <w:t>(в редакции постановлений от 20.03.2023 г. № 156, от 09.06.2023 г. № 227, от 19.07.2023 г. № 248, от 30.08.2023 г. № 283, от 07.09.2023 г. № 291</w:t>
      </w:r>
      <w:r w:rsidR="008B57AA">
        <w:rPr>
          <w:bCs/>
          <w:i/>
        </w:rPr>
        <w:t>,</w:t>
      </w:r>
      <w:r w:rsidR="00296582" w:rsidRPr="00296582">
        <w:t xml:space="preserve"> </w:t>
      </w:r>
      <w:r w:rsidR="00296582" w:rsidRPr="00296582">
        <w:rPr>
          <w:bCs/>
          <w:i/>
        </w:rPr>
        <w:t>от 30.10.2023 г. № 326</w:t>
      </w:r>
      <w:r w:rsidR="00A564E3">
        <w:rPr>
          <w:bCs/>
          <w:i/>
        </w:rPr>
        <w:t>,</w:t>
      </w:r>
      <w:r w:rsidR="00A564E3" w:rsidRPr="00296582">
        <w:t xml:space="preserve"> </w:t>
      </w:r>
      <w:r w:rsidR="007B62B2" w:rsidRPr="007B62B2">
        <w:rPr>
          <w:bCs/>
          <w:i/>
        </w:rPr>
        <w:t>от 08.11.2023 г. № 334</w:t>
      </w:r>
      <w:r w:rsidR="00B219B7">
        <w:rPr>
          <w:bCs/>
          <w:i/>
        </w:rPr>
        <w:t>,</w:t>
      </w:r>
      <w:r w:rsidR="008C745B">
        <w:rPr>
          <w:bCs/>
          <w:i/>
        </w:rPr>
        <w:t xml:space="preserve"> </w:t>
      </w:r>
      <w:r w:rsidR="00B219B7" w:rsidRPr="00B219B7">
        <w:rPr>
          <w:bCs/>
          <w:i/>
        </w:rPr>
        <w:t>от 12.12.2023 г. № 370</w:t>
      </w:r>
      <w:r w:rsidR="00C37F7C" w:rsidRPr="0069660C">
        <w:rPr>
          <w:bCs/>
          <w:i/>
        </w:rPr>
        <w:t xml:space="preserve">, от </w:t>
      </w:r>
      <w:r w:rsidR="0069660C" w:rsidRPr="0069660C">
        <w:rPr>
          <w:bCs/>
          <w:i/>
        </w:rPr>
        <w:t>20</w:t>
      </w:r>
      <w:r w:rsidR="00C37F7C" w:rsidRPr="0069660C">
        <w:rPr>
          <w:bCs/>
          <w:i/>
        </w:rPr>
        <w:t>.12.2023 г. №</w:t>
      </w:r>
      <w:r w:rsidR="00C37F7C" w:rsidRPr="00B24D34">
        <w:rPr>
          <w:bCs/>
          <w:i/>
        </w:rPr>
        <w:t xml:space="preserve"> </w:t>
      </w:r>
      <w:r w:rsidR="0069660C">
        <w:rPr>
          <w:bCs/>
          <w:i/>
        </w:rPr>
        <w:t>373</w:t>
      </w:r>
      <w:r w:rsidR="00647F95">
        <w:rPr>
          <w:bCs/>
          <w:i/>
        </w:rPr>
        <w:t xml:space="preserve">, </w:t>
      </w:r>
      <w:r w:rsidR="00647F95" w:rsidRPr="0053105D">
        <w:rPr>
          <w:bCs/>
          <w:i/>
        </w:rPr>
        <w:t xml:space="preserve">от </w:t>
      </w:r>
      <w:r w:rsidR="00647F95">
        <w:rPr>
          <w:bCs/>
          <w:i/>
          <w:highlight w:val="yellow"/>
        </w:rPr>
        <w:t xml:space="preserve">    </w:t>
      </w:r>
      <w:r w:rsidR="00EF43B7">
        <w:rPr>
          <w:bCs/>
          <w:i/>
          <w:highlight w:val="yellow"/>
        </w:rPr>
        <w:t>15</w:t>
      </w:r>
      <w:r w:rsidR="00647F95" w:rsidRPr="005C25C2">
        <w:rPr>
          <w:bCs/>
          <w:i/>
          <w:highlight w:val="yellow"/>
        </w:rPr>
        <w:t>.</w:t>
      </w:r>
      <w:r w:rsidR="00647F95">
        <w:rPr>
          <w:bCs/>
          <w:i/>
          <w:highlight w:val="yellow"/>
        </w:rPr>
        <w:t>02.2024</w:t>
      </w:r>
      <w:r w:rsidR="00647F95" w:rsidRPr="0053105D">
        <w:rPr>
          <w:bCs/>
          <w:i/>
        </w:rPr>
        <w:t xml:space="preserve"> г. №</w:t>
      </w:r>
      <w:r w:rsidR="00647F95" w:rsidRPr="00B24D34">
        <w:rPr>
          <w:bCs/>
          <w:i/>
        </w:rPr>
        <w:t xml:space="preserve"> </w:t>
      </w:r>
      <w:r w:rsidR="00EF43B7">
        <w:rPr>
          <w:bCs/>
          <w:i/>
        </w:rPr>
        <w:t>26</w:t>
      </w:r>
      <w:bookmarkStart w:id="0" w:name="_GoBack"/>
      <w:bookmarkEnd w:id="0"/>
      <w:r w:rsidR="00647F95">
        <w:rPr>
          <w:bCs/>
          <w:i/>
        </w:rPr>
        <w:t xml:space="preserve"> </w:t>
      </w:r>
      <w:r w:rsidR="008C745B" w:rsidRPr="00B219B7">
        <w:rPr>
          <w:bCs/>
          <w:i/>
        </w:rPr>
        <w:t>)</w:t>
      </w:r>
    </w:p>
    <w:p w:rsidR="00C45337" w:rsidRDefault="00C45337" w:rsidP="008C745B">
      <w:pPr>
        <w:autoSpaceDE w:val="0"/>
        <w:autoSpaceDN w:val="0"/>
        <w:adjustRightInd w:val="0"/>
        <w:ind w:left="3969" w:hanging="141"/>
        <w:jc w:val="center"/>
        <w:rPr>
          <w:bCs/>
          <w:i/>
        </w:rPr>
      </w:pPr>
    </w:p>
    <w:p w:rsidR="00C45337" w:rsidRPr="003D1B58" w:rsidRDefault="00C45337" w:rsidP="00E97859">
      <w:pPr>
        <w:tabs>
          <w:tab w:val="left" w:pos="9000"/>
        </w:tabs>
        <w:ind w:left="3828"/>
        <w:jc w:val="center"/>
      </w:pPr>
    </w:p>
    <w:p w:rsidR="00A564E3" w:rsidRPr="00C107EB" w:rsidRDefault="00A564E3" w:rsidP="00A564E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107EB">
        <w:rPr>
          <w:b/>
          <w:sz w:val="28"/>
          <w:szCs w:val="28"/>
        </w:rPr>
        <w:t>ПЕРЕЧЕНЬ</w:t>
      </w:r>
      <w:r>
        <w:rPr>
          <w:b/>
          <w:sz w:val="28"/>
          <w:szCs w:val="28"/>
        </w:rPr>
        <w:t xml:space="preserve"> </w:t>
      </w:r>
      <w:r w:rsidRPr="00C107EB">
        <w:rPr>
          <w:b/>
          <w:sz w:val="28"/>
          <w:szCs w:val="28"/>
        </w:rPr>
        <w:t>целевых показателей муниципальной программы</w:t>
      </w:r>
    </w:p>
    <w:p w:rsidR="00A564E3" w:rsidRPr="009B34CD" w:rsidRDefault="00A564E3" w:rsidP="00A564E3">
      <w:pPr>
        <w:widowControl w:val="0"/>
        <w:autoSpaceDE w:val="0"/>
        <w:autoSpaceDN w:val="0"/>
        <w:adjustRightInd w:val="0"/>
        <w:ind w:firstLine="540"/>
        <w:jc w:val="center"/>
        <w:rPr>
          <w:sz w:val="12"/>
          <w:szCs w:val="22"/>
        </w:rPr>
      </w:pPr>
    </w:p>
    <w:tbl>
      <w:tblPr>
        <w:tblW w:w="10895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4"/>
        <w:gridCol w:w="1812"/>
        <w:gridCol w:w="1100"/>
        <w:gridCol w:w="1013"/>
        <w:gridCol w:w="1296"/>
        <w:gridCol w:w="792"/>
        <w:gridCol w:w="772"/>
        <w:gridCol w:w="848"/>
        <w:gridCol w:w="848"/>
      </w:tblGrid>
      <w:tr w:rsidR="00A564E3" w:rsidRPr="00673756" w:rsidTr="00885604">
        <w:trPr>
          <w:trHeight w:val="320"/>
          <w:tblCellSpacing w:w="5" w:type="nil"/>
          <w:jc w:val="center"/>
        </w:trPr>
        <w:tc>
          <w:tcPr>
            <w:tcW w:w="24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4E3" w:rsidRPr="00673756" w:rsidRDefault="00A564E3" w:rsidP="008856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3756">
              <w:rPr>
                <w:sz w:val="22"/>
                <w:szCs w:val="22"/>
              </w:rPr>
              <w:t>Наименование</w:t>
            </w:r>
          </w:p>
          <w:p w:rsidR="00A564E3" w:rsidRPr="00673756" w:rsidRDefault="00A564E3" w:rsidP="008856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3756">
              <w:rPr>
                <w:sz w:val="22"/>
                <w:szCs w:val="22"/>
              </w:rPr>
              <w:t>целевого   показателя</w:t>
            </w:r>
          </w:p>
        </w:tc>
        <w:tc>
          <w:tcPr>
            <w:tcW w:w="181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64E3" w:rsidRPr="00673756" w:rsidRDefault="00A564E3" w:rsidP="00885604">
            <w:pPr>
              <w:widowControl w:val="0"/>
              <w:autoSpaceDE w:val="0"/>
              <w:autoSpaceDN w:val="0"/>
              <w:adjustRightInd w:val="0"/>
              <w:ind w:left="-77" w:right="-119"/>
              <w:jc w:val="center"/>
              <w:rPr>
                <w:sz w:val="22"/>
                <w:szCs w:val="22"/>
              </w:rPr>
            </w:pPr>
            <w:r w:rsidRPr="00673756">
              <w:rPr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4E3" w:rsidRPr="00673756" w:rsidRDefault="00A564E3" w:rsidP="00885604">
            <w:pPr>
              <w:widowControl w:val="0"/>
              <w:autoSpaceDE w:val="0"/>
              <w:autoSpaceDN w:val="0"/>
              <w:adjustRightInd w:val="0"/>
              <w:ind w:left="-197" w:right="-119"/>
              <w:jc w:val="center"/>
              <w:rPr>
                <w:sz w:val="22"/>
                <w:szCs w:val="22"/>
              </w:rPr>
            </w:pPr>
            <w:r w:rsidRPr="00673756">
              <w:rPr>
                <w:sz w:val="22"/>
                <w:szCs w:val="22"/>
              </w:rPr>
              <w:t>Единица</w:t>
            </w:r>
          </w:p>
          <w:p w:rsidR="00A564E3" w:rsidRPr="00673756" w:rsidRDefault="00A564E3" w:rsidP="00885604">
            <w:pPr>
              <w:widowControl w:val="0"/>
              <w:autoSpaceDE w:val="0"/>
              <w:autoSpaceDN w:val="0"/>
              <w:adjustRightInd w:val="0"/>
              <w:ind w:left="-197" w:right="-119"/>
              <w:jc w:val="center"/>
              <w:rPr>
                <w:sz w:val="22"/>
                <w:szCs w:val="22"/>
              </w:rPr>
            </w:pPr>
            <w:r w:rsidRPr="00673756">
              <w:rPr>
                <w:sz w:val="22"/>
                <w:szCs w:val="22"/>
              </w:rPr>
              <w:t>измерения</w:t>
            </w:r>
          </w:p>
        </w:tc>
        <w:tc>
          <w:tcPr>
            <w:tcW w:w="556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4E3" w:rsidRPr="00673756" w:rsidRDefault="00A564E3" w:rsidP="00885604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sz w:val="22"/>
                <w:szCs w:val="22"/>
              </w:rPr>
            </w:pPr>
            <w:r w:rsidRPr="00673756">
              <w:rPr>
                <w:sz w:val="22"/>
                <w:szCs w:val="22"/>
              </w:rPr>
              <w:t>Значения целевых показателей</w:t>
            </w:r>
          </w:p>
        </w:tc>
      </w:tr>
      <w:tr w:rsidR="00A564E3" w:rsidRPr="00673756" w:rsidTr="00885604">
        <w:trPr>
          <w:tblCellSpacing w:w="5" w:type="nil"/>
          <w:jc w:val="center"/>
        </w:trPr>
        <w:tc>
          <w:tcPr>
            <w:tcW w:w="241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4E3" w:rsidRPr="00673756" w:rsidRDefault="00A564E3" w:rsidP="00885604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4E3" w:rsidRPr="00673756" w:rsidRDefault="00A564E3" w:rsidP="00885604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4E3" w:rsidRPr="00673756" w:rsidRDefault="00A564E3" w:rsidP="00885604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4E3" w:rsidRPr="007C0DC1" w:rsidRDefault="00A564E3" w:rsidP="008856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C0DC1">
              <w:rPr>
                <w:sz w:val="22"/>
                <w:szCs w:val="22"/>
              </w:rPr>
              <w:t>базовый 2021 год</w:t>
            </w:r>
          </w:p>
          <w:p w:rsidR="00A564E3" w:rsidRPr="007C0DC1" w:rsidRDefault="00A564E3" w:rsidP="008856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4E3" w:rsidRPr="007C0DC1" w:rsidRDefault="00A564E3" w:rsidP="00885604">
            <w:pPr>
              <w:ind w:right="-158" w:hanging="114"/>
              <w:jc w:val="center"/>
              <w:rPr>
                <w:sz w:val="22"/>
                <w:szCs w:val="22"/>
              </w:rPr>
            </w:pPr>
            <w:r w:rsidRPr="007C0DC1">
              <w:t xml:space="preserve">Оценочный </w:t>
            </w:r>
            <w:r w:rsidRPr="007C0DC1">
              <w:rPr>
                <w:u w:val="single"/>
              </w:rPr>
              <w:t>2022</w:t>
            </w:r>
            <w:r w:rsidRPr="007C0DC1">
              <w:t xml:space="preserve"> год</w:t>
            </w:r>
          </w:p>
        </w:tc>
        <w:tc>
          <w:tcPr>
            <w:tcW w:w="7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4E3" w:rsidRPr="007C0DC1" w:rsidRDefault="00A564E3" w:rsidP="00885604">
            <w:pPr>
              <w:jc w:val="center"/>
              <w:rPr>
                <w:sz w:val="22"/>
                <w:szCs w:val="22"/>
              </w:rPr>
            </w:pPr>
            <w:r w:rsidRPr="007C0DC1">
              <w:rPr>
                <w:sz w:val="22"/>
                <w:szCs w:val="22"/>
              </w:rPr>
              <w:t>2023 год</w:t>
            </w:r>
          </w:p>
        </w:tc>
        <w:tc>
          <w:tcPr>
            <w:tcW w:w="7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4E3" w:rsidRPr="007C0DC1" w:rsidRDefault="00A564E3" w:rsidP="00885604">
            <w:pPr>
              <w:jc w:val="center"/>
              <w:rPr>
                <w:sz w:val="22"/>
                <w:szCs w:val="22"/>
              </w:rPr>
            </w:pPr>
            <w:r w:rsidRPr="007C0DC1">
              <w:rPr>
                <w:sz w:val="22"/>
                <w:szCs w:val="22"/>
              </w:rPr>
              <w:t>2024 год</w:t>
            </w:r>
          </w:p>
        </w:tc>
        <w:tc>
          <w:tcPr>
            <w:tcW w:w="8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4E3" w:rsidRPr="007C0DC1" w:rsidRDefault="00A564E3" w:rsidP="008856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C0DC1">
              <w:rPr>
                <w:sz w:val="22"/>
                <w:szCs w:val="22"/>
              </w:rPr>
              <w:t>2025 год</w:t>
            </w:r>
          </w:p>
        </w:tc>
        <w:tc>
          <w:tcPr>
            <w:tcW w:w="8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4E3" w:rsidRPr="007C0DC1" w:rsidRDefault="00A564E3" w:rsidP="008856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C0DC1">
              <w:rPr>
                <w:sz w:val="22"/>
                <w:szCs w:val="22"/>
              </w:rPr>
              <w:t>2026 год</w:t>
            </w:r>
          </w:p>
        </w:tc>
      </w:tr>
      <w:tr w:rsidR="00A564E3" w:rsidRPr="00673756" w:rsidTr="00885604">
        <w:trPr>
          <w:tblCellSpacing w:w="5" w:type="nil"/>
          <w:jc w:val="center"/>
        </w:trPr>
        <w:tc>
          <w:tcPr>
            <w:tcW w:w="24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4E3" w:rsidRPr="00673756" w:rsidRDefault="00A564E3" w:rsidP="008856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3756">
              <w:rPr>
                <w:sz w:val="22"/>
                <w:szCs w:val="22"/>
              </w:rPr>
              <w:t>1</w:t>
            </w:r>
          </w:p>
        </w:tc>
        <w:tc>
          <w:tcPr>
            <w:tcW w:w="18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4E3" w:rsidRPr="00673756" w:rsidRDefault="00A564E3" w:rsidP="00885604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  <w:r w:rsidRPr="00673756">
              <w:rPr>
                <w:sz w:val="22"/>
                <w:szCs w:val="22"/>
              </w:rPr>
              <w:t>2</w:t>
            </w:r>
          </w:p>
        </w:tc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4E3" w:rsidRPr="00673756" w:rsidRDefault="00A564E3" w:rsidP="00885604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  <w:r w:rsidRPr="00673756">
              <w:rPr>
                <w:sz w:val="22"/>
                <w:szCs w:val="22"/>
              </w:rPr>
              <w:t>3</w:t>
            </w:r>
          </w:p>
        </w:tc>
        <w:tc>
          <w:tcPr>
            <w:tcW w:w="10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4E3" w:rsidRPr="00673756" w:rsidRDefault="00A564E3" w:rsidP="00885604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  <w:r w:rsidRPr="00673756">
              <w:rPr>
                <w:sz w:val="22"/>
                <w:szCs w:val="22"/>
              </w:rPr>
              <w:t>4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4E3" w:rsidRPr="00673756" w:rsidRDefault="00A564E3" w:rsidP="00885604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  <w:r w:rsidRPr="00673756">
              <w:rPr>
                <w:sz w:val="22"/>
                <w:szCs w:val="22"/>
              </w:rPr>
              <w:t>5</w:t>
            </w:r>
          </w:p>
        </w:tc>
        <w:tc>
          <w:tcPr>
            <w:tcW w:w="7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4E3" w:rsidRPr="00673756" w:rsidRDefault="00A564E3" w:rsidP="00885604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  <w:r w:rsidRPr="00673756">
              <w:rPr>
                <w:sz w:val="22"/>
                <w:szCs w:val="22"/>
              </w:rPr>
              <w:t>6</w:t>
            </w:r>
          </w:p>
        </w:tc>
        <w:tc>
          <w:tcPr>
            <w:tcW w:w="7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4E3" w:rsidRPr="00673756" w:rsidRDefault="00A564E3" w:rsidP="00885604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  <w:r w:rsidRPr="00673756">
              <w:rPr>
                <w:sz w:val="22"/>
                <w:szCs w:val="22"/>
              </w:rPr>
              <w:t>7</w:t>
            </w:r>
          </w:p>
        </w:tc>
        <w:tc>
          <w:tcPr>
            <w:tcW w:w="8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4E3" w:rsidRPr="00673756" w:rsidRDefault="00A564E3" w:rsidP="00885604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4E3" w:rsidRDefault="00A564E3" w:rsidP="00885604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A564E3" w:rsidRPr="00673756" w:rsidTr="00885604">
        <w:trPr>
          <w:tblCellSpacing w:w="5" w:type="nil"/>
          <w:jc w:val="center"/>
        </w:trPr>
        <w:tc>
          <w:tcPr>
            <w:tcW w:w="10895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4E3" w:rsidRPr="00673756" w:rsidRDefault="00A564E3" w:rsidP="00885604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673756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 «</w:t>
            </w:r>
            <w:r w:rsidRPr="00CF242F">
              <w:rPr>
                <w:rFonts w:ascii="Times New Roman" w:hAnsi="Times New Roman" w:cs="Times New Roman"/>
                <w:sz w:val="22"/>
                <w:szCs w:val="22"/>
              </w:rPr>
              <w:t>Защита населения и территорий Холмогорского муниципального округа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83E1F">
              <w:rPr>
                <w:rFonts w:ascii="Times New Roman" w:hAnsi="Times New Roman" w:cs="Times New Roman"/>
                <w:sz w:val="22"/>
                <w:szCs w:val="22"/>
              </w:rPr>
              <w:t>Архангельской области</w:t>
            </w:r>
            <w:r w:rsidRPr="00CF242F">
              <w:rPr>
                <w:rFonts w:ascii="Times New Roman" w:hAnsi="Times New Roman" w:cs="Times New Roman"/>
                <w:sz w:val="22"/>
                <w:szCs w:val="22"/>
              </w:rPr>
              <w:t xml:space="preserve"> от чрезвычайных ситуаций, обеспечение пожарной безопасности, обеспечение безопасности людей на водных объектах и профилактика терроризма и экстремизма</w:t>
            </w:r>
            <w:r w:rsidRPr="00673756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A564E3" w:rsidRPr="00673756" w:rsidTr="00885604">
        <w:trPr>
          <w:tblCellSpacing w:w="5" w:type="nil"/>
          <w:jc w:val="center"/>
        </w:trPr>
        <w:tc>
          <w:tcPr>
            <w:tcW w:w="10895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4E3" w:rsidRPr="00673756" w:rsidRDefault="00A564E3" w:rsidP="00885604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673756">
              <w:rPr>
                <w:b/>
                <w:sz w:val="22"/>
                <w:szCs w:val="22"/>
              </w:rPr>
              <w:t>Задача 1.</w:t>
            </w:r>
            <w:r w:rsidRPr="00673756">
              <w:rPr>
                <w:color w:val="000000"/>
                <w:sz w:val="22"/>
                <w:szCs w:val="22"/>
              </w:rPr>
              <w:t xml:space="preserve"> </w:t>
            </w:r>
            <w:r w:rsidRPr="00673756">
              <w:rPr>
                <w:sz w:val="22"/>
                <w:szCs w:val="22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</w:tr>
      <w:tr w:rsidR="00A564E3" w:rsidRPr="00673756" w:rsidTr="00885604">
        <w:trPr>
          <w:tblCellSpacing w:w="5" w:type="nil"/>
          <w:jc w:val="center"/>
        </w:trPr>
        <w:tc>
          <w:tcPr>
            <w:tcW w:w="24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4E3" w:rsidRPr="00673756" w:rsidRDefault="00A564E3" w:rsidP="0088560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73756">
              <w:rPr>
                <w:sz w:val="22"/>
                <w:szCs w:val="22"/>
              </w:rPr>
              <w:t>.1. Количество погибших на водных объектах</w:t>
            </w:r>
            <w:r>
              <w:rPr>
                <w:sz w:val="22"/>
                <w:szCs w:val="22"/>
              </w:rPr>
              <w:t>, в местах, официально отведенных для купания</w:t>
            </w:r>
          </w:p>
        </w:tc>
        <w:tc>
          <w:tcPr>
            <w:tcW w:w="18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4E3" w:rsidRPr="00673756" w:rsidRDefault="00A564E3" w:rsidP="008856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A105E">
              <w:rPr>
                <w:sz w:val="22"/>
                <w:szCs w:val="22"/>
              </w:rPr>
              <w:t>Администрация Холмогорск</w:t>
            </w:r>
            <w:r>
              <w:rPr>
                <w:sz w:val="22"/>
                <w:szCs w:val="22"/>
              </w:rPr>
              <w:t>ого</w:t>
            </w:r>
            <w:r w:rsidRPr="00DA105E">
              <w:rPr>
                <w:sz w:val="22"/>
                <w:szCs w:val="22"/>
              </w:rPr>
              <w:t xml:space="preserve"> муниципальн</w:t>
            </w:r>
            <w:r>
              <w:rPr>
                <w:sz w:val="22"/>
                <w:szCs w:val="22"/>
              </w:rPr>
              <w:t>ого округа Архангельской области</w:t>
            </w:r>
            <w:r w:rsidRPr="00DA105E">
              <w:rPr>
                <w:sz w:val="22"/>
                <w:szCs w:val="22"/>
              </w:rPr>
              <w:t xml:space="preserve"> (отдел ГО и ЧС)</w:t>
            </w:r>
          </w:p>
        </w:tc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4E3" w:rsidRPr="00673756" w:rsidRDefault="00A564E3" w:rsidP="00885604">
            <w:pPr>
              <w:widowControl w:val="0"/>
              <w:autoSpaceDE w:val="0"/>
              <w:autoSpaceDN w:val="0"/>
              <w:adjustRightInd w:val="0"/>
              <w:ind w:firstLine="4"/>
              <w:jc w:val="center"/>
              <w:rPr>
                <w:sz w:val="22"/>
                <w:szCs w:val="22"/>
              </w:rPr>
            </w:pPr>
            <w:r w:rsidRPr="00673756">
              <w:rPr>
                <w:sz w:val="22"/>
                <w:szCs w:val="22"/>
              </w:rPr>
              <w:t>чел</w:t>
            </w:r>
            <w:r>
              <w:rPr>
                <w:sz w:val="22"/>
                <w:szCs w:val="22"/>
              </w:rPr>
              <w:t>овек</w:t>
            </w:r>
          </w:p>
        </w:tc>
        <w:tc>
          <w:tcPr>
            <w:tcW w:w="10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4E3" w:rsidRPr="00673756" w:rsidRDefault="00A564E3" w:rsidP="008856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4E3" w:rsidRPr="00673756" w:rsidRDefault="00A564E3" w:rsidP="008856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4E3" w:rsidRPr="00673756" w:rsidRDefault="00A564E3" w:rsidP="008856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4E3" w:rsidRPr="00673756" w:rsidRDefault="00A564E3" w:rsidP="00885604">
            <w:pPr>
              <w:widowControl w:val="0"/>
              <w:autoSpaceDE w:val="0"/>
              <w:autoSpaceDN w:val="0"/>
              <w:adjustRightInd w:val="0"/>
              <w:ind w:firstLine="2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4E3" w:rsidRPr="00673756" w:rsidRDefault="00A564E3" w:rsidP="008856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4E3" w:rsidRDefault="00A564E3" w:rsidP="008856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564E3" w:rsidRPr="00673756" w:rsidTr="00885604">
        <w:trPr>
          <w:tblCellSpacing w:w="5" w:type="nil"/>
          <w:jc w:val="center"/>
        </w:trPr>
        <w:tc>
          <w:tcPr>
            <w:tcW w:w="10895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4E3" w:rsidRPr="00673756" w:rsidRDefault="00A564E3" w:rsidP="0088560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673756">
              <w:rPr>
                <w:b/>
                <w:sz w:val="22"/>
                <w:szCs w:val="22"/>
              </w:rPr>
              <w:t>Задача 2.</w:t>
            </w:r>
            <w:r w:rsidRPr="00673756">
              <w:rPr>
                <w:color w:val="000000"/>
                <w:sz w:val="22"/>
                <w:szCs w:val="22"/>
              </w:rPr>
              <w:t xml:space="preserve"> Повышение защищенности населения и территорий </w:t>
            </w:r>
            <w:r w:rsidRPr="00CF242F">
              <w:rPr>
                <w:color w:val="000000"/>
                <w:sz w:val="22"/>
                <w:szCs w:val="22"/>
              </w:rPr>
              <w:t>Холмогорского муниципального округа</w:t>
            </w:r>
            <w:r>
              <w:rPr>
                <w:color w:val="000000"/>
                <w:sz w:val="22"/>
                <w:szCs w:val="22"/>
              </w:rPr>
              <w:t xml:space="preserve"> Архангельской области </w:t>
            </w:r>
            <w:r w:rsidRPr="00673756">
              <w:rPr>
                <w:color w:val="000000"/>
                <w:sz w:val="22"/>
                <w:szCs w:val="22"/>
              </w:rPr>
              <w:t>от чрезвычайных ситуаций</w:t>
            </w:r>
          </w:p>
        </w:tc>
      </w:tr>
      <w:tr w:rsidR="00A564E3" w:rsidRPr="00673756" w:rsidTr="00885604">
        <w:trPr>
          <w:tblCellSpacing w:w="5" w:type="nil"/>
          <w:jc w:val="center"/>
        </w:trPr>
        <w:tc>
          <w:tcPr>
            <w:tcW w:w="24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4E3" w:rsidRPr="0071489F" w:rsidRDefault="00A564E3" w:rsidP="008856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1489F">
              <w:rPr>
                <w:sz w:val="22"/>
                <w:szCs w:val="22"/>
              </w:rPr>
              <w:t xml:space="preserve">2.1. </w:t>
            </w:r>
            <w:r w:rsidRPr="0071489F">
              <w:rPr>
                <w:rFonts w:eastAsia="Calibri"/>
                <w:sz w:val="22"/>
                <w:szCs w:val="22"/>
              </w:rPr>
              <w:t>Материальный ущерб от ЧС</w:t>
            </w:r>
          </w:p>
        </w:tc>
        <w:tc>
          <w:tcPr>
            <w:tcW w:w="18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4E3" w:rsidRPr="0071489F" w:rsidRDefault="00A564E3" w:rsidP="008856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A105E">
              <w:rPr>
                <w:sz w:val="22"/>
                <w:szCs w:val="22"/>
              </w:rPr>
              <w:t>Администрация Холмогорск</w:t>
            </w:r>
            <w:r>
              <w:rPr>
                <w:sz w:val="22"/>
                <w:szCs w:val="22"/>
              </w:rPr>
              <w:t>ого</w:t>
            </w:r>
            <w:r w:rsidRPr="00DA105E">
              <w:rPr>
                <w:sz w:val="22"/>
                <w:szCs w:val="22"/>
              </w:rPr>
              <w:t xml:space="preserve"> муниципальн</w:t>
            </w:r>
            <w:r>
              <w:rPr>
                <w:sz w:val="22"/>
                <w:szCs w:val="22"/>
              </w:rPr>
              <w:t>ого округа Архангельской области</w:t>
            </w:r>
            <w:r w:rsidRPr="00DA105E">
              <w:rPr>
                <w:sz w:val="22"/>
                <w:szCs w:val="22"/>
              </w:rPr>
              <w:t xml:space="preserve"> (отдел ГО и ЧС)</w:t>
            </w:r>
          </w:p>
        </w:tc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4E3" w:rsidRPr="0071489F" w:rsidRDefault="00A564E3" w:rsidP="00885604">
            <w:pPr>
              <w:widowControl w:val="0"/>
              <w:autoSpaceDE w:val="0"/>
              <w:autoSpaceDN w:val="0"/>
              <w:adjustRightInd w:val="0"/>
              <w:ind w:firstLine="4"/>
              <w:jc w:val="center"/>
              <w:rPr>
                <w:sz w:val="22"/>
                <w:szCs w:val="22"/>
              </w:rPr>
            </w:pPr>
            <w:r w:rsidRPr="0071489F">
              <w:rPr>
                <w:rFonts w:eastAsia="Calibri"/>
                <w:sz w:val="22"/>
                <w:szCs w:val="22"/>
              </w:rPr>
              <w:t>млн. руб.</w:t>
            </w:r>
          </w:p>
        </w:tc>
        <w:tc>
          <w:tcPr>
            <w:tcW w:w="10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4E3" w:rsidRPr="004959C7" w:rsidRDefault="00A564E3" w:rsidP="008856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CF242F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,</w:t>
            </w:r>
            <w:r w:rsidRPr="00CF242F">
              <w:rPr>
                <w:sz w:val="22"/>
                <w:szCs w:val="22"/>
              </w:rPr>
              <w:t xml:space="preserve"> 83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4E3" w:rsidRPr="00CF242F" w:rsidRDefault="00A564E3" w:rsidP="008856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F242F">
              <w:rPr>
                <w:sz w:val="22"/>
                <w:szCs w:val="22"/>
              </w:rPr>
              <w:t>13,62</w:t>
            </w:r>
          </w:p>
        </w:tc>
        <w:tc>
          <w:tcPr>
            <w:tcW w:w="7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4E3" w:rsidRPr="00CF242F" w:rsidRDefault="00A564E3" w:rsidP="008856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F242F">
              <w:rPr>
                <w:sz w:val="22"/>
                <w:szCs w:val="22"/>
              </w:rPr>
              <w:t>12,0</w:t>
            </w:r>
          </w:p>
        </w:tc>
        <w:tc>
          <w:tcPr>
            <w:tcW w:w="7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4E3" w:rsidRPr="00CF242F" w:rsidRDefault="00A564E3" w:rsidP="008856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F242F">
              <w:rPr>
                <w:sz w:val="22"/>
                <w:szCs w:val="22"/>
              </w:rPr>
              <w:t>10,0</w:t>
            </w:r>
          </w:p>
        </w:tc>
        <w:tc>
          <w:tcPr>
            <w:tcW w:w="8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4E3" w:rsidRPr="00CF242F" w:rsidRDefault="00A564E3" w:rsidP="008856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F242F">
              <w:rPr>
                <w:sz w:val="22"/>
                <w:szCs w:val="22"/>
              </w:rPr>
              <w:t>9,0</w:t>
            </w:r>
          </w:p>
        </w:tc>
        <w:tc>
          <w:tcPr>
            <w:tcW w:w="8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4E3" w:rsidRPr="00CF242F" w:rsidRDefault="00A564E3" w:rsidP="008856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</w:tr>
      <w:tr w:rsidR="00A564E3" w:rsidRPr="00673756" w:rsidTr="00885604">
        <w:trPr>
          <w:tblCellSpacing w:w="5" w:type="nil"/>
          <w:jc w:val="center"/>
        </w:trPr>
        <w:tc>
          <w:tcPr>
            <w:tcW w:w="10895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4E3" w:rsidRPr="00673756" w:rsidRDefault="00A564E3" w:rsidP="00885604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673756">
              <w:rPr>
                <w:b/>
                <w:sz w:val="22"/>
                <w:szCs w:val="22"/>
              </w:rPr>
              <w:t>Задача 3.</w:t>
            </w:r>
            <w:r w:rsidRPr="00673756">
              <w:rPr>
                <w:color w:val="000000"/>
                <w:sz w:val="22"/>
                <w:szCs w:val="22"/>
              </w:rPr>
              <w:t xml:space="preserve"> Повышение уровня противопожарной защищенности населенных пунктов</w:t>
            </w:r>
          </w:p>
        </w:tc>
      </w:tr>
      <w:tr w:rsidR="00A564E3" w:rsidRPr="00673756" w:rsidTr="00885604">
        <w:trPr>
          <w:tblCellSpacing w:w="5" w:type="nil"/>
          <w:jc w:val="center"/>
        </w:trPr>
        <w:tc>
          <w:tcPr>
            <w:tcW w:w="24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4E3" w:rsidRPr="00673756" w:rsidRDefault="00A564E3" w:rsidP="008856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  <w:r w:rsidRPr="00673756">
              <w:rPr>
                <w:sz w:val="22"/>
                <w:szCs w:val="22"/>
              </w:rPr>
              <w:t xml:space="preserve">. </w:t>
            </w:r>
            <w:r w:rsidRPr="00673756">
              <w:rPr>
                <w:rFonts w:eastAsia="Calibri"/>
                <w:sz w:val="22"/>
                <w:szCs w:val="22"/>
              </w:rPr>
              <w:t>Количество погибших при пожарах людей, человек на 10 тыс. человек населения</w:t>
            </w:r>
          </w:p>
        </w:tc>
        <w:tc>
          <w:tcPr>
            <w:tcW w:w="18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4E3" w:rsidRPr="00673756" w:rsidRDefault="00A564E3" w:rsidP="00885604">
            <w:pPr>
              <w:widowControl w:val="0"/>
              <w:autoSpaceDE w:val="0"/>
              <w:autoSpaceDN w:val="0"/>
              <w:adjustRightInd w:val="0"/>
              <w:ind w:right="-14"/>
              <w:jc w:val="center"/>
              <w:rPr>
                <w:sz w:val="22"/>
                <w:szCs w:val="22"/>
              </w:rPr>
            </w:pPr>
            <w:r w:rsidRPr="00DA105E">
              <w:rPr>
                <w:sz w:val="22"/>
                <w:szCs w:val="22"/>
              </w:rPr>
              <w:t>Администрация Холмогорск</w:t>
            </w:r>
            <w:r>
              <w:rPr>
                <w:sz w:val="22"/>
                <w:szCs w:val="22"/>
              </w:rPr>
              <w:t>ого</w:t>
            </w:r>
            <w:r w:rsidRPr="00DA105E">
              <w:rPr>
                <w:sz w:val="22"/>
                <w:szCs w:val="22"/>
              </w:rPr>
              <w:t xml:space="preserve"> муниципальн</w:t>
            </w:r>
            <w:r>
              <w:rPr>
                <w:sz w:val="22"/>
                <w:szCs w:val="22"/>
              </w:rPr>
              <w:t>ого округа</w:t>
            </w:r>
            <w:r w:rsidRPr="00DA105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Архангельской области</w:t>
            </w:r>
            <w:r w:rsidRPr="00DA105E">
              <w:rPr>
                <w:sz w:val="22"/>
                <w:szCs w:val="22"/>
              </w:rPr>
              <w:t xml:space="preserve"> (отдел ГО и ЧС)</w:t>
            </w:r>
          </w:p>
        </w:tc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4E3" w:rsidRPr="00673756" w:rsidRDefault="00A564E3" w:rsidP="00885604">
            <w:pPr>
              <w:widowControl w:val="0"/>
              <w:autoSpaceDE w:val="0"/>
              <w:autoSpaceDN w:val="0"/>
              <w:adjustRightInd w:val="0"/>
              <w:ind w:firstLine="4"/>
              <w:jc w:val="center"/>
              <w:rPr>
                <w:sz w:val="22"/>
                <w:szCs w:val="22"/>
              </w:rPr>
            </w:pPr>
            <w:r w:rsidRPr="00673756">
              <w:rPr>
                <w:sz w:val="22"/>
                <w:szCs w:val="22"/>
              </w:rPr>
              <w:t>чел</w:t>
            </w:r>
            <w:r>
              <w:rPr>
                <w:sz w:val="22"/>
                <w:szCs w:val="22"/>
              </w:rPr>
              <w:t>овек</w:t>
            </w:r>
          </w:p>
        </w:tc>
        <w:tc>
          <w:tcPr>
            <w:tcW w:w="10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4E3" w:rsidRPr="004959C7" w:rsidRDefault="00A564E3" w:rsidP="008856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CF242F">
              <w:rPr>
                <w:sz w:val="22"/>
                <w:szCs w:val="22"/>
              </w:rPr>
              <w:t>8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4E3" w:rsidRPr="00CF242F" w:rsidRDefault="00A564E3" w:rsidP="008856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F242F">
              <w:rPr>
                <w:sz w:val="22"/>
                <w:szCs w:val="22"/>
              </w:rPr>
              <w:t>2,0</w:t>
            </w:r>
          </w:p>
        </w:tc>
        <w:tc>
          <w:tcPr>
            <w:tcW w:w="7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4E3" w:rsidRPr="00CF242F" w:rsidRDefault="00A564E3" w:rsidP="008856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F242F">
              <w:rPr>
                <w:sz w:val="22"/>
                <w:szCs w:val="22"/>
              </w:rPr>
              <w:t>1,1</w:t>
            </w:r>
          </w:p>
        </w:tc>
        <w:tc>
          <w:tcPr>
            <w:tcW w:w="7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4E3" w:rsidRPr="00CF242F" w:rsidRDefault="00A564E3" w:rsidP="008856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F242F">
              <w:rPr>
                <w:sz w:val="22"/>
                <w:szCs w:val="22"/>
              </w:rPr>
              <w:t>1,0</w:t>
            </w:r>
          </w:p>
        </w:tc>
        <w:tc>
          <w:tcPr>
            <w:tcW w:w="8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4E3" w:rsidRPr="00CF242F" w:rsidRDefault="00A564E3" w:rsidP="008856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F242F">
              <w:rPr>
                <w:sz w:val="22"/>
                <w:szCs w:val="22"/>
              </w:rPr>
              <w:t>0,8</w:t>
            </w:r>
          </w:p>
        </w:tc>
        <w:tc>
          <w:tcPr>
            <w:tcW w:w="8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4E3" w:rsidRPr="00CF242F" w:rsidRDefault="00A564E3" w:rsidP="008856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A564E3" w:rsidRPr="00673756" w:rsidTr="00885604">
        <w:trPr>
          <w:tblCellSpacing w:w="5" w:type="nil"/>
          <w:jc w:val="center"/>
        </w:trPr>
        <w:tc>
          <w:tcPr>
            <w:tcW w:w="10895" w:type="dxa"/>
            <w:gridSpan w:val="9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64E3" w:rsidRPr="00CF242F" w:rsidRDefault="00A564E3" w:rsidP="00885604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F242F">
              <w:rPr>
                <w:b/>
                <w:sz w:val="22"/>
                <w:szCs w:val="22"/>
              </w:rPr>
              <w:t xml:space="preserve">Задача 4. </w:t>
            </w:r>
            <w:r w:rsidRPr="00CF242F">
              <w:rPr>
                <w:sz w:val="22"/>
                <w:szCs w:val="22"/>
              </w:rPr>
              <w:t xml:space="preserve">Профилактика терроризма и экстремизма </w:t>
            </w:r>
          </w:p>
        </w:tc>
      </w:tr>
      <w:tr w:rsidR="00A564E3" w:rsidRPr="00673756" w:rsidTr="00885604">
        <w:trPr>
          <w:tblCellSpacing w:w="5" w:type="nil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E3" w:rsidRPr="00673756" w:rsidRDefault="00A564E3" w:rsidP="008856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</w:t>
            </w:r>
            <w:r w:rsidRPr="00673756">
              <w:rPr>
                <w:sz w:val="22"/>
                <w:szCs w:val="22"/>
              </w:rPr>
              <w:t>.</w:t>
            </w:r>
            <w:r>
              <w:t xml:space="preserve"> </w:t>
            </w:r>
            <w:r w:rsidRPr="00CF242F">
              <w:rPr>
                <w:sz w:val="22"/>
                <w:szCs w:val="22"/>
              </w:rPr>
              <w:t>Количество граждан, принявших участие в мероприятиях по профилактике терроризма и экстремизма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E3" w:rsidRPr="00673756" w:rsidRDefault="00A564E3" w:rsidP="00885604">
            <w:pPr>
              <w:widowControl w:val="0"/>
              <w:autoSpaceDE w:val="0"/>
              <w:autoSpaceDN w:val="0"/>
              <w:adjustRightInd w:val="0"/>
              <w:ind w:right="-14"/>
              <w:jc w:val="center"/>
              <w:rPr>
                <w:sz w:val="22"/>
                <w:szCs w:val="22"/>
              </w:rPr>
            </w:pPr>
            <w:r w:rsidRPr="00DA105E">
              <w:rPr>
                <w:sz w:val="22"/>
                <w:szCs w:val="22"/>
              </w:rPr>
              <w:t>Администрация Холмогорск</w:t>
            </w:r>
            <w:r>
              <w:rPr>
                <w:sz w:val="22"/>
                <w:szCs w:val="22"/>
              </w:rPr>
              <w:t>ого</w:t>
            </w:r>
            <w:r w:rsidRPr="00DA105E">
              <w:rPr>
                <w:sz w:val="22"/>
                <w:szCs w:val="22"/>
              </w:rPr>
              <w:t xml:space="preserve"> муниципальн</w:t>
            </w:r>
            <w:r>
              <w:rPr>
                <w:sz w:val="22"/>
                <w:szCs w:val="22"/>
              </w:rPr>
              <w:t>ого округа</w:t>
            </w:r>
            <w:r w:rsidRPr="00DA105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Архангельской области</w:t>
            </w:r>
            <w:r w:rsidRPr="00DA105E">
              <w:rPr>
                <w:sz w:val="22"/>
                <w:szCs w:val="22"/>
              </w:rPr>
              <w:t xml:space="preserve"> (отдел ГО и ЧС)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E3" w:rsidRPr="00673756" w:rsidRDefault="00A564E3" w:rsidP="00885604">
            <w:pPr>
              <w:widowControl w:val="0"/>
              <w:autoSpaceDE w:val="0"/>
              <w:autoSpaceDN w:val="0"/>
              <w:adjustRightInd w:val="0"/>
              <w:ind w:firstLine="4"/>
              <w:jc w:val="center"/>
              <w:rPr>
                <w:sz w:val="22"/>
                <w:szCs w:val="22"/>
              </w:rPr>
            </w:pPr>
            <w:r w:rsidRPr="00673756">
              <w:rPr>
                <w:sz w:val="22"/>
                <w:szCs w:val="22"/>
              </w:rPr>
              <w:t>чел</w:t>
            </w:r>
            <w:r>
              <w:rPr>
                <w:sz w:val="22"/>
                <w:szCs w:val="22"/>
              </w:rPr>
              <w:t>овек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E3" w:rsidRPr="00673756" w:rsidRDefault="00A564E3" w:rsidP="008856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3756">
              <w:rPr>
                <w:sz w:val="22"/>
                <w:szCs w:val="22"/>
              </w:rPr>
              <w:t>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E3" w:rsidRPr="00673756" w:rsidRDefault="00A564E3" w:rsidP="008856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3756">
              <w:rPr>
                <w:sz w:val="22"/>
                <w:szCs w:val="22"/>
              </w:rPr>
              <w:t>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E3" w:rsidRPr="00673756" w:rsidRDefault="00A564E3" w:rsidP="008856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3756">
              <w:rPr>
                <w:sz w:val="22"/>
                <w:szCs w:val="22"/>
              </w:rPr>
              <w:t>00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E3" w:rsidRPr="00673756" w:rsidRDefault="00A564E3" w:rsidP="008856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3756">
              <w:rPr>
                <w:sz w:val="22"/>
                <w:szCs w:val="22"/>
              </w:rPr>
              <w:t>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E3" w:rsidRPr="00673756" w:rsidRDefault="00A564E3" w:rsidP="008856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3756">
              <w:rPr>
                <w:sz w:val="22"/>
                <w:szCs w:val="22"/>
              </w:rPr>
              <w:t>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E3" w:rsidRDefault="00A564E3" w:rsidP="008856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</w:tr>
      <w:tr w:rsidR="00A564E3" w:rsidRPr="00673756" w:rsidTr="00885604">
        <w:trPr>
          <w:tblCellSpacing w:w="5" w:type="nil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E3" w:rsidRDefault="00A564E3" w:rsidP="008856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4.2. Количество зданий </w:t>
            </w:r>
            <w:r>
              <w:rPr>
                <w:sz w:val="22"/>
                <w:szCs w:val="22"/>
              </w:rPr>
              <w:lastRenderedPageBreak/>
              <w:t xml:space="preserve">муниципальных учреждений, на которых повышен уровень антитеррористической защищенности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E3" w:rsidRPr="00DA105E" w:rsidRDefault="00A564E3" w:rsidP="00885604">
            <w:pPr>
              <w:widowControl w:val="0"/>
              <w:autoSpaceDE w:val="0"/>
              <w:autoSpaceDN w:val="0"/>
              <w:adjustRightInd w:val="0"/>
              <w:ind w:right="-14"/>
              <w:jc w:val="center"/>
              <w:rPr>
                <w:sz w:val="22"/>
                <w:szCs w:val="22"/>
              </w:rPr>
            </w:pPr>
            <w:r w:rsidRPr="00DA105E">
              <w:rPr>
                <w:sz w:val="22"/>
                <w:szCs w:val="22"/>
              </w:rPr>
              <w:lastRenderedPageBreak/>
              <w:t xml:space="preserve">Администрация </w:t>
            </w:r>
            <w:r w:rsidRPr="00DA105E">
              <w:rPr>
                <w:sz w:val="22"/>
                <w:szCs w:val="22"/>
              </w:rPr>
              <w:lastRenderedPageBreak/>
              <w:t>Холмогорск</w:t>
            </w:r>
            <w:r>
              <w:rPr>
                <w:sz w:val="22"/>
                <w:szCs w:val="22"/>
              </w:rPr>
              <w:t>ого</w:t>
            </w:r>
            <w:r w:rsidRPr="00DA105E">
              <w:rPr>
                <w:sz w:val="22"/>
                <w:szCs w:val="22"/>
              </w:rPr>
              <w:t xml:space="preserve"> муниципальн</w:t>
            </w:r>
            <w:r>
              <w:rPr>
                <w:sz w:val="22"/>
                <w:szCs w:val="22"/>
              </w:rPr>
              <w:t>ого округа</w:t>
            </w:r>
            <w:r w:rsidRPr="00DA105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Архангельской области</w:t>
            </w:r>
            <w:r w:rsidRPr="00DA105E">
              <w:rPr>
                <w:sz w:val="22"/>
                <w:szCs w:val="22"/>
              </w:rPr>
              <w:t xml:space="preserve"> (отдел ГО и ЧС)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E3" w:rsidRPr="00673756" w:rsidRDefault="00A564E3" w:rsidP="00885604">
            <w:pPr>
              <w:widowControl w:val="0"/>
              <w:autoSpaceDE w:val="0"/>
              <w:autoSpaceDN w:val="0"/>
              <w:adjustRightInd w:val="0"/>
              <w:ind w:firstLine="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E3" w:rsidRDefault="00A564E3" w:rsidP="008856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E3" w:rsidRDefault="00A564E3" w:rsidP="008856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E3" w:rsidRDefault="00A564E3" w:rsidP="008856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E3" w:rsidRDefault="00A564E3" w:rsidP="008856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E3" w:rsidRDefault="00A564E3" w:rsidP="008856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E3" w:rsidRDefault="00A564E3" w:rsidP="008856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564E3" w:rsidRPr="00673756" w:rsidTr="00885604">
        <w:trPr>
          <w:tblCellSpacing w:w="5" w:type="nil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E3" w:rsidRDefault="00A564E3" w:rsidP="008856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lastRenderedPageBreak/>
              <w:t xml:space="preserve">4.3. </w:t>
            </w:r>
            <w:r w:rsidRPr="00650A89">
              <w:t xml:space="preserve">Количество </w:t>
            </w:r>
            <w:r>
              <w:rPr>
                <w:rFonts w:eastAsia="Calibri"/>
                <w:lang w:eastAsia="en-US"/>
              </w:rPr>
              <w:t>объектов воинской славы</w:t>
            </w:r>
            <w:r w:rsidRPr="00650A89">
              <w:t>, на которых повышен уровень антитеррористической защищенности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E3" w:rsidRPr="00DA105E" w:rsidRDefault="00A564E3" w:rsidP="00885604">
            <w:pPr>
              <w:widowControl w:val="0"/>
              <w:autoSpaceDE w:val="0"/>
              <w:autoSpaceDN w:val="0"/>
              <w:adjustRightInd w:val="0"/>
              <w:ind w:right="-14"/>
              <w:jc w:val="center"/>
              <w:rPr>
                <w:sz w:val="22"/>
                <w:szCs w:val="22"/>
              </w:rPr>
            </w:pPr>
            <w:r w:rsidRPr="00DA105E">
              <w:rPr>
                <w:sz w:val="22"/>
                <w:szCs w:val="22"/>
              </w:rPr>
              <w:t>Администрация Холмогорск</w:t>
            </w:r>
            <w:r>
              <w:rPr>
                <w:sz w:val="22"/>
                <w:szCs w:val="22"/>
              </w:rPr>
              <w:t>ого</w:t>
            </w:r>
            <w:r w:rsidRPr="00DA105E">
              <w:rPr>
                <w:sz w:val="22"/>
                <w:szCs w:val="22"/>
              </w:rPr>
              <w:t xml:space="preserve"> муниципальн</w:t>
            </w:r>
            <w:r>
              <w:rPr>
                <w:sz w:val="22"/>
                <w:szCs w:val="22"/>
              </w:rPr>
              <w:t>ого округа</w:t>
            </w:r>
            <w:r w:rsidRPr="00DA105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Архангельской области</w:t>
            </w:r>
            <w:r w:rsidRPr="00DA105E">
              <w:rPr>
                <w:sz w:val="22"/>
                <w:szCs w:val="22"/>
              </w:rPr>
              <w:t xml:space="preserve"> (отдел ГО и ЧС)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E3" w:rsidRDefault="00A564E3" w:rsidP="00885604">
            <w:pPr>
              <w:widowControl w:val="0"/>
              <w:autoSpaceDE w:val="0"/>
              <w:autoSpaceDN w:val="0"/>
              <w:adjustRightInd w:val="0"/>
              <w:ind w:firstLine="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E3" w:rsidRDefault="00A564E3" w:rsidP="008856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E3" w:rsidRDefault="00A564E3" w:rsidP="008856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E3" w:rsidRDefault="00A564E3" w:rsidP="008856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E3" w:rsidRDefault="00A564E3" w:rsidP="008856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E3" w:rsidRDefault="00A564E3" w:rsidP="008856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E3" w:rsidRDefault="00A564E3" w:rsidP="008856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A564E3" w:rsidRPr="00673756" w:rsidTr="00885604">
        <w:trPr>
          <w:tblCellSpacing w:w="5" w:type="nil"/>
          <w:jc w:val="center"/>
        </w:trPr>
        <w:tc>
          <w:tcPr>
            <w:tcW w:w="10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E3" w:rsidRPr="00673756" w:rsidRDefault="00A564E3" w:rsidP="00885604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673756">
              <w:rPr>
                <w:b/>
                <w:sz w:val="22"/>
                <w:szCs w:val="22"/>
              </w:rPr>
              <w:t xml:space="preserve">Задача </w:t>
            </w:r>
            <w:r>
              <w:rPr>
                <w:b/>
                <w:sz w:val="22"/>
                <w:szCs w:val="22"/>
              </w:rPr>
              <w:t>5</w:t>
            </w:r>
            <w:r w:rsidRPr="00673756">
              <w:rPr>
                <w:b/>
                <w:sz w:val="22"/>
                <w:szCs w:val="22"/>
              </w:rPr>
              <w:t>.</w:t>
            </w:r>
            <w:r w:rsidRPr="00673756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3"/>
                <w:szCs w:val="23"/>
              </w:rPr>
              <w:t>С</w:t>
            </w:r>
            <w:r w:rsidRPr="00253649">
              <w:rPr>
                <w:color w:val="000000"/>
                <w:sz w:val="23"/>
                <w:szCs w:val="23"/>
              </w:rPr>
              <w:t>оздание условий, обеспечивающих реализацию муниципальной программы</w:t>
            </w:r>
          </w:p>
        </w:tc>
      </w:tr>
      <w:tr w:rsidR="00A564E3" w:rsidRPr="00673756" w:rsidTr="00885604">
        <w:trPr>
          <w:tblCellSpacing w:w="5" w:type="nil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E3" w:rsidRPr="00673756" w:rsidRDefault="00A564E3" w:rsidP="008856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</w:t>
            </w:r>
            <w:r w:rsidRPr="00673756">
              <w:rPr>
                <w:sz w:val="22"/>
                <w:szCs w:val="22"/>
              </w:rPr>
              <w:t>.Доля отработанных сообщений поступивших в ЕДДС Холмогорского</w:t>
            </w:r>
            <w:r>
              <w:rPr>
                <w:sz w:val="22"/>
                <w:szCs w:val="22"/>
              </w:rPr>
              <w:t xml:space="preserve"> муниципального округа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E3" w:rsidRPr="00673756" w:rsidRDefault="00A564E3" w:rsidP="00885604">
            <w:pPr>
              <w:widowControl w:val="0"/>
              <w:autoSpaceDE w:val="0"/>
              <w:autoSpaceDN w:val="0"/>
              <w:adjustRightInd w:val="0"/>
              <w:ind w:right="-14"/>
              <w:jc w:val="center"/>
              <w:rPr>
                <w:sz w:val="22"/>
                <w:szCs w:val="22"/>
              </w:rPr>
            </w:pPr>
            <w:r w:rsidRPr="00DA105E">
              <w:rPr>
                <w:sz w:val="22"/>
                <w:szCs w:val="22"/>
              </w:rPr>
              <w:t>Администрация Холмогорск</w:t>
            </w:r>
            <w:r>
              <w:rPr>
                <w:sz w:val="22"/>
                <w:szCs w:val="22"/>
              </w:rPr>
              <w:t>ого</w:t>
            </w:r>
            <w:r w:rsidRPr="00DA105E">
              <w:rPr>
                <w:sz w:val="22"/>
                <w:szCs w:val="22"/>
              </w:rPr>
              <w:t xml:space="preserve"> муниципальн</w:t>
            </w:r>
            <w:r>
              <w:rPr>
                <w:sz w:val="22"/>
                <w:szCs w:val="22"/>
              </w:rPr>
              <w:t>ого округа</w:t>
            </w:r>
            <w:r w:rsidRPr="00DA105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Архангельской области</w:t>
            </w:r>
            <w:r w:rsidRPr="00DA105E">
              <w:rPr>
                <w:sz w:val="22"/>
                <w:szCs w:val="22"/>
              </w:rPr>
              <w:t xml:space="preserve"> (отдел ГО и ЧС)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E3" w:rsidRPr="00673756" w:rsidRDefault="00A564E3" w:rsidP="00885604">
            <w:pPr>
              <w:widowControl w:val="0"/>
              <w:autoSpaceDE w:val="0"/>
              <w:autoSpaceDN w:val="0"/>
              <w:adjustRightInd w:val="0"/>
              <w:ind w:firstLine="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E3" w:rsidRPr="00A25F02" w:rsidRDefault="00A564E3" w:rsidP="0088560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2"/>
              </w:rPr>
            </w:pPr>
            <w:r w:rsidRPr="00A25F02">
              <w:rPr>
                <w:szCs w:val="22"/>
              </w:rPr>
              <w:t>100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E3" w:rsidRPr="00673756" w:rsidRDefault="00A564E3" w:rsidP="008856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3756">
              <w:rPr>
                <w:sz w:val="22"/>
                <w:szCs w:val="22"/>
              </w:rPr>
              <w:t>100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E3" w:rsidRPr="00673756" w:rsidRDefault="00A564E3" w:rsidP="008856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3756">
              <w:rPr>
                <w:sz w:val="22"/>
                <w:szCs w:val="22"/>
              </w:rPr>
              <w:t>100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E3" w:rsidRPr="00673756" w:rsidRDefault="00A564E3" w:rsidP="008856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3756">
              <w:rPr>
                <w:sz w:val="22"/>
                <w:szCs w:val="22"/>
              </w:rPr>
              <w:t>100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E3" w:rsidRPr="00673756" w:rsidRDefault="00A564E3" w:rsidP="008856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3756">
              <w:rPr>
                <w:sz w:val="22"/>
                <w:szCs w:val="22"/>
              </w:rPr>
              <w:t>100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E3" w:rsidRPr="00673756" w:rsidRDefault="00A564E3" w:rsidP="008856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A564E3" w:rsidRDefault="00A564E3" w:rsidP="00A564E3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564E3" w:rsidRPr="00496C20" w:rsidRDefault="00A564E3" w:rsidP="00A564E3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496C20">
        <w:rPr>
          <w:rFonts w:eastAsia="Calibri"/>
          <w:sz w:val="28"/>
          <w:szCs w:val="28"/>
          <w:lang w:eastAsia="en-US"/>
        </w:rPr>
        <w:t>Порядок расчета и источники информации о значениях</w:t>
      </w:r>
    </w:p>
    <w:p w:rsidR="00A564E3" w:rsidRPr="00496C20" w:rsidRDefault="00A564E3" w:rsidP="00A564E3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496C20">
        <w:rPr>
          <w:rFonts w:eastAsia="Calibri"/>
          <w:sz w:val="28"/>
          <w:szCs w:val="28"/>
          <w:lang w:eastAsia="en-US"/>
        </w:rPr>
        <w:t>целевых показателей муниципальной программы</w:t>
      </w:r>
    </w:p>
    <w:p w:rsidR="00A564E3" w:rsidRPr="00496C20" w:rsidRDefault="00A564E3" w:rsidP="00A564E3">
      <w:pPr>
        <w:autoSpaceDE w:val="0"/>
        <w:autoSpaceDN w:val="0"/>
        <w:adjustRightInd w:val="0"/>
        <w:jc w:val="both"/>
        <w:outlineLvl w:val="0"/>
        <w:rPr>
          <w:rFonts w:eastAsia="Calibri"/>
          <w:lang w:eastAsia="en-US"/>
        </w:rPr>
      </w:pPr>
    </w:p>
    <w:tbl>
      <w:tblPr>
        <w:tblW w:w="10349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2977"/>
        <w:gridCol w:w="4111"/>
      </w:tblGrid>
      <w:tr w:rsidR="00A564E3" w:rsidRPr="00496C20" w:rsidTr="0088560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E3" w:rsidRPr="00DA105E" w:rsidRDefault="00A564E3" w:rsidP="008856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DA105E">
              <w:rPr>
                <w:rFonts w:eastAsia="Calibri"/>
                <w:lang w:eastAsia="en-US"/>
              </w:rPr>
              <w:t>Наименование целевых показателей муниципальной программы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E3" w:rsidRPr="00DA105E" w:rsidRDefault="00A564E3" w:rsidP="008856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DA105E">
              <w:rPr>
                <w:rFonts w:eastAsia="Calibri"/>
                <w:lang w:eastAsia="en-US"/>
              </w:rPr>
              <w:t>Порядок расчета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E3" w:rsidRPr="00DA105E" w:rsidRDefault="00A564E3" w:rsidP="008856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DA105E">
              <w:rPr>
                <w:rFonts w:eastAsia="Calibri"/>
                <w:lang w:eastAsia="en-US"/>
              </w:rPr>
              <w:t>Источники информации</w:t>
            </w:r>
          </w:p>
        </w:tc>
      </w:tr>
      <w:tr w:rsidR="00A564E3" w:rsidRPr="00496C20" w:rsidTr="00885604">
        <w:trPr>
          <w:trHeight w:val="19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E3" w:rsidRPr="00DA105E" w:rsidRDefault="00A564E3" w:rsidP="008856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DA105E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E3" w:rsidRPr="00DA105E" w:rsidRDefault="00A564E3" w:rsidP="008856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DA105E">
              <w:rPr>
                <w:rFonts w:eastAsia="Calibri"/>
                <w:lang w:eastAsia="en-US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E3" w:rsidRPr="00DA105E" w:rsidRDefault="00A564E3" w:rsidP="008856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DA105E">
              <w:rPr>
                <w:rFonts w:eastAsia="Calibri"/>
                <w:lang w:eastAsia="en-US"/>
              </w:rPr>
              <w:t>3</w:t>
            </w:r>
          </w:p>
        </w:tc>
      </w:tr>
      <w:tr w:rsidR="00A564E3" w:rsidRPr="00496C20" w:rsidTr="0088560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E3" w:rsidRPr="00DA105E" w:rsidRDefault="00A564E3" w:rsidP="00885604">
            <w:pPr>
              <w:autoSpaceDE w:val="0"/>
              <w:autoSpaceDN w:val="0"/>
              <w:adjustRightInd w:val="0"/>
            </w:pPr>
            <w:r w:rsidRPr="00DA105E">
              <w:t xml:space="preserve">1.1. </w:t>
            </w:r>
            <w:r w:rsidRPr="00673756">
              <w:rPr>
                <w:sz w:val="22"/>
                <w:szCs w:val="22"/>
              </w:rPr>
              <w:t>Количество погибших на водных объектах</w:t>
            </w:r>
            <w:r>
              <w:rPr>
                <w:sz w:val="22"/>
                <w:szCs w:val="22"/>
              </w:rPr>
              <w:t>, в местах, официально отведенных для купания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E3" w:rsidRPr="00DA105E" w:rsidRDefault="00A564E3" w:rsidP="008856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A105E">
              <w:rPr>
                <w:rFonts w:eastAsia="Calibri"/>
                <w:lang w:eastAsia="en-US"/>
              </w:rPr>
              <w:t>абсолютный показатель, единиц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E3" w:rsidRPr="00DA105E" w:rsidRDefault="00A564E3" w:rsidP="00885604">
            <w:pPr>
              <w:jc w:val="center"/>
              <w:rPr>
                <w:rFonts w:eastAsia="Calibri"/>
                <w:lang w:eastAsia="en-US"/>
              </w:rPr>
            </w:pPr>
            <w:r w:rsidRPr="00DA105E">
              <w:rPr>
                <w:bCs/>
              </w:rPr>
              <w:t xml:space="preserve">На основании анализа оперативной обстановки и происшествий, зафиксированных на территории Холмогорского </w:t>
            </w:r>
            <w:r>
              <w:rPr>
                <w:bCs/>
              </w:rPr>
              <w:t xml:space="preserve">муниципального округа </w:t>
            </w:r>
            <w:r w:rsidRPr="00931D35">
              <w:rPr>
                <w:bCs/>
              </w:rPr>
              <w:t>Архангельской области</w:t>
            </w:r>
            <w:r w:rsidRPr="00DA105E">
              <w:rPr>
                <w:bCs/>
              </w:rPr>
              <w:t>,  за  отчетный период (желаемой тенденцией является снижени</w:t>
            </w:r>
            <w:r>
              <w:rPr>
                <w:bCs/>
              </w:rPr>
              <w:t>е</w:t>
            </w:r>
            <w:r w:rsidRPr="00DA105E">
              <w:rPr>
                <w:bCs/>
              </w:rPr>
              <w:t xml:space="preserve"> значения данного показателя)</w:t>
            </w:r>
          </w:p>
        </w:tc>
      </w:tr>
      <w:tr w:rsidR="00A564E3" w:rsidRPr="00496C20" w:rsidTr="0088560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E3" w:rsidRPr="00DA105E" w:rsidRDefault="00A564E3" w:rsidP="00885604">
            <w:pPr>
              <w:widowControl w:val="0"/>
              <w:autoSpaceDE w:val="0"/>
              <w:autoSpaceDN w:val="0"/>
              <w:adjustRightInd w:val="0"/>
            </w:pPr>
            <w:r w:rsidRPr="00DA105E">
              <w:t xml:space="preserve">2.1. </w:t>
            </w:r>
            <w:r w:rsidRPr="00DA105E">
              <w:rPr>
                <w:rFonts w:eastAsia="Calibri"/>
              </w:rPr>
              <w:t>Материальный ущерб от ЧС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E3" w:rsidRPr="00DA105E" w:rsidRDefault="00A564E3" w:rsidP="008856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A105E">
              <w:rPr>
                <w:rFonts w:eastAsia="Calibri"/>
                <w:lang w:eastAsia="en-US"/>
              </w:rPr>
              <w:t>сумма материального ущерба, млн. руб.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E3" w:rsidRPr="00DA105E" w:rsidRDefault="00A564E3" w:rsidP="00885604">
            <w:pPr>
              <w:jc w:val="center"/>
              <w:rPr>
                <w:rFonts w:eastAsia="Calibri"/>
                <w:lang w:eastAsia="en-US"/>
              </w:rPr>
            </w:pPr>
            <w:r w:rsidRPr="00DA105E">
              <w:rPr>
                <w:bCs/>
              </w:rPr>
              <w:t xml:space="preserve">На основании анализа оперативной обстановки и происшествий, зафиксированных на территории Холмогорского </w:t>
            </w:r>
            <w:r>
              <w:rPr>
                <w:bCs/>
              </w:rPr>
              <w:t xml:space="preserve">муниципального округа </w:t>
            </w:r>
            <w:r w:rsidRPr="00931D35">
              <w:rPr>
                <w:bCs/>
              </w:rPr>
              <w:t>Архангельской области</w:t>
            </w:r>
            <w:r w:rsidRPr="00DA105E">
              <w:rPr>
                <w:bCs/>
              </w:rPr>
              <w:t>,  за  отчетный период (желаемой тенденцией является снижени</w:t>
            </w:r>
            <w:r>
              <w:rPr>
                <w:bCs/>
              </w:rPr>
              <w:t>е</w:t>
            </w:r>
            <w:r w:rsidRPr="00DA105E">
              <w:rPr>
                <w:bCs/>
              </w:rPr>
              <w:t xml:space="preserve"> значения данного показателя)</w:t>
            </w:r>
          </w:p>
        </w:tc>
      </w:tr>
      <w:tr w:rsidR="00A564E3" w:rsidRPr="00496C20" w:rsidTr="0088560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E3" w:rsidRPr="00DA105E" w:rsidRDefault="00A564E3" w:rsidP="00885604">
            <w:pPr>
              <w:widowControl w:val="0"/>
              <w:autoSpaceDE w:val="0"/>
              <w:autoSpaceDN w:val="0"/>
              <w:adjustRightInd w:val="0"/>
              <w:ind w:firstLine="4"/>
            </w:pPr>
            <w:r w:rsidRPr="00DA105E">
              <w:rPr>
                <w:rFonts w:eastAsia="Calibri"/>
              </w:rPr>
              <w:t>3.1. Количество погибших при пожарах людей, человек на 10 тыс. человек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E3" w:rsidRPr="00DA105E" w:rsidRDefault="00A564E3" w:rsidP="008856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A105E">
              <w:rPr>
                <w:rFonts w:eastAsia="Calibri"/>
              </w:rPr>
              <w:t>Количество погибших при пожарах людей/численность населения за отчетный период *10 тыс. человек,  человек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E3" w:rsidRPr="00DA105E" w:rsidRDefault="00A564E3" w:rsidP="00885604">
            <w:pPr>
              <w:jc w:val="center"/>
              <w:rPr>
                <w:rFonts w:eastAsia="Calibri"/>
                <w:lang w:eastAsia="en-US"/>
              </w:rPr>
            </w:pPr>
            <w:r w:rsidRPr="00DA105E">
              <w:rPr>
                <w:bCs/>
              </w:rPr>
              <w:t xml:space="preserve">На основании анализа оперативной обстановки и происшествий, зафиксированных на территории Холмогорского </w:t>
            </w:r>
            <w:r>
              <w:rPr>
                <w:bCs/>
              </w:rPr>
              <w:t xml:space="preserve">муниципального округа </w:t>
            </w:r>
            <w:r w:rsidRPr="00931D35">
              <w:rPr>
                <w:bCs/>
              </w:rPr>
              <w:t>Архангельской области</w:t>
            </w:r>
            <w:r w:rsidRPr="00DA105E">
              <w:rPr>
                <w:bCs/>
              </w:rPr>
              <w:t>, за  отчетный период (желаемой тенденцией является снижени</w:t>
            </w:r>
            <w:r>
              <w:rPr>
                <w:bCs/>
              </w:rPr>
              <w:t>е</w:t>
            </w:r>
            <w:r w:rsidRPr="00DA105E">
              <w:rPr>
                <w:bCs/>
              </w:rPr>
              <w:t xml:space="preserve"> значения данного показателя)</w:t>
            </w:r>
          </w:p>
        </w:tc>
      </w:tr>
      <w:tr w:rsidR="00A564E3" w:rsidRPr="00496C20" w:rsidTr="0088560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E3" w:rsidRPr="00673756" w:rsidRDefault="00A564E3" w:rsidP="008856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4.1</w:t>
            </w:r>
            <w:r w:rsidRPr="00673756">
              <w:rPr>
                <w:sz w:val="22"/>
                <w:szCs w:val="22"/>
              </w:rPr>
              <w:t>.</w:t>
            </w:r>
            <w:r>
              <w:t xml:space="preserve"> </w:t>
            </w:r>
            <w:r w:rsidRPr="00CF242F">
              <w:rPr>
                <w:sz w:val="22"/>
                <w:szCs w:val="22"/>
              </w:rPr>
              <w:t>Количество граждан, принявших участие в мероприятиях по профилактике терроризма и экстремизма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E3" w:rsidRPr="00DA105E" w:rsidRDefault="00A564E3" w:rsidP="0088560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FD7812">
              <w:rPr>
                <w:rFonts w:eastAsia="Calibri"/>
                <w:lang w:eastAsia="en-US"/>
              </w:rPr>
              <w:t>абсолютный показатель, единиц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E3" w:rsidRPr="00DA105E" w:rsidRDefault="00A564E3" w:rsidP="00885604">
            <w:pPr>
              <w:jc w:val="center"/>
              <w:rPr>
                <w:bCs/>
              </w:rPr>
            </w:pPr>
            <w:r w:rsidRPr="00FD7812">
              <w:rPr>
                <w:rFonts w:eastAsia="Calibri"/>
                <w:lang w:eastAsia="en-US"/>
              </w:rPr>
              <w:t xml:space="preserve">На основании анализа </w:t>
            </w:r>
            <w:r w:rsidRPr="00650A89">
              <w:rPr>
                <w:rFonts w:eastAsia="Calibri"/>
                <w:lang w:eastAsia="en-US"/>
              </w:rPr>
              <w:t>антитеррористической защищенности</w:t>
            </w:r>
            <w:r w:rsidRPr="00FD7812">
              <w:rPr>
                <w:rFonts w:eastAsia="Calibri"/>
                <w:lang w:eastAsia="en-US"/>
              </w:rPr>
              <w:t xml:space="preserve"> </w:t>
            </w:r>
            <w:r w:rsidRPr="00650A89">
              <w:rPr>
                <w:rFonts w:eastAsia="Calibri"/>
                <w:lang w:eastAsia="en-US"/>
              </w:rPr>
              <w:t xml:space="preserve">административных зданий </w:t>
            </w:r>
            <w:r w:rsidRPr="00FD7812">
              <w:rPr>
                <w:rFonts w:eastAsia="Calibri"/>
                <w:lang w:eastAsia="en-US"/>
              </w:rPr>
              <w:t xml:space="preserve">Холмогорского муниципального округа Архангельской области  </w:t>
            </w:r>
          </w:p>
        </w:tc>
      </w:tr>
      <w:tr w:rsidR="00A564E3" w:rsidRPr="00496C20" w:rsidTr="0088560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E3" w:rsidRPr="00DA105E" w:rsidRDefault="00A564E3" w:rsidP="00885604">
            <w:pPr>
              <w:widowControl w:val="0"/>
              <w:autoSpaceDE w:val="0"/>
              <w:autoSpaceDN w:val="0"/>
              <w:adjustRightInd w:val="0"/>
              <w:ind w:firstLine="4"/>
            </w:pPr>
            <w:r w:rsidRPr="00FD7812">
              <w:t xml:space="preserve">4.2. </w:t>
            </w:r>
            <w:r w:rsidRPr="00650A89">
              <w:t>Количество зданий</w:t>
            </w:r>
            <w:r>
              <w:t xml:space="preserve"> муниципальных учреждений</w:t>
            </w:r>
            <w:r w:rsidRPr="00650A89">
              <w:t>, на которых повышен уровень антитеррористической защищенности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E3" w:rsidRPr="00DA105E" w:rsidRDefault="00A564E3" w:rsidP="008856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D7812">
              <w:rPr>
                <w:rFonts w:eastAsia="Calibri"/>
                <w:lang w:eastAsia="en-US"/>
              </w:rPr>
              <w:t>абсолютный показатель, единиц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E3" w:rsidRPr="00DA105E" w:rsidRDefault="00A564E3" w:rsidP="008856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D7812">
              <w:rPr>
                <w:rFonts w:eastAsia="Calibri"/>
                <w:lang w:eastAsia="en-US"/>
              </w:rPr>
              <w:t xml:space="preserve">На основании анализа </w:t>
            </w:r>
            <w:r w:rsidRPr="00650A89">
              <w:rPr>
                <w:rFonts w:eastAsia="Calibri"/>
                <w:lang w:eastAsia="en-US"/>
              </w:rPr>
              <w:t>антитеррористической защищенности</w:t>
            </w:r>
            <w:r w:rsidRPr="00FD7812">
              <w:rPr>
                <w:rFonts w:eastAsia="Calibri"/>
                <w:lang w:eastAsia="en-US"/>
              </w:rPr>
              <w:t xml:space="preserve"> </w:t>
            </w:r>
            <w:r w:rsidRPr="00650A89">
              <w:rPr>
                <w:rFonts w:eastAsia="Calibri"/>
                <w:lang w:eastAsia="en-US"/>
              </w:rPr>
              <w:t xml:space="preserve">административных зданий </w:t>
            </w:r>
            <w:r w:rsidRPr="00FD7812">
              <w:rPr>
                <w:rFonts w:eastAsia="Calibri"/>
                <w:lang w:eastAsia="en-US"/>
              </w:rPr>
              <w:t xml:space="preserve">Холмогорского муниципального округа Архангельской области  </w:t>
            </w:r>
          </w:p>
        </w:tc>
      </w:tr>
      <w:tr w:rsidR="00A564E3" w:rsidRPr="00496C20" w:rsidTr="0088560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E3" w:rsidRPr="00FD7812" w:rsidRDefault="00A564E3" w:rsidP="00885604">
            <w:pPr>
              <w:widowControl w:val="0"/>
              <w:autoSpaceDE w:val="0"/>
              <w:autoSpaceDN w:val="0"/>
              <w:adjustRightInd w:val="0"/>
              <w:ind w:firstLine="4"/>
            </w:pPr>
            <w:r>
              <w:t xml:space="preserve">4.3. </w:t>
            </w:r>
            <w:r w:rsidRPr="00650A89">
              <w:t xml:space="preserve">Количество </w:t>
            </w:r>
            <w:r>
              <w:rPr>
                <w:rFonts w:eastAsia="Calibri"/>
                <w:lang w:eastAsia="en-US"/>
              </w:rPr>
              <w:t>объектов воинской славы</w:t>
            </w:r>
            <w:r w:rsidRPr="00650A89">
              <w:t>, на которых повышен уровень антитеррористической защищенности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E3" w:rsidRPr="00FD7812" w:rsidRDefault="00A564E3" w:rsidP="008856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D7812">
              <w:rPr>
                <w:rFonts w:eastAsia="Calibri"/>
                <w:lang w:eastAsia="en-US"/>
              </w:rPr>
              <w:t>абсолютный показатель, единиц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E3" w:rsidRPr="00FD7812" w:rsidRDefault="00A564E3" w:rsidP="008856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D7812">
              <w:rPr>
                <w:rFonts w:eastAsia="Calibri"/>
                <w:lang w:eastAsia="en-US"/>
              </w:rPr>
              <w:t xml:space="preserve">На основании анализа </w:t>
            </w:r>
            <w:r w:rsidRPr="00650A89">
              <w:rPr>
                <w:rFonts w:eastAsia="Calibri"/>
                <w:lang w:eastAsia="en-US"/>
              </w:rPr>
              <w:t>антитеррористической защищенности</w:t>
            </w:r>
            <w:r w:rsidRPr="00FD781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объектов воинской славы</w:t>
            </w:r>
            <w:r w:rsidRPr="00650A89">
              <w:rPr>
                <w:rFonts w:eastAsia="Calibri"/>
                <w:lang w:eastAsia="en-US"/>
              </w:rPr>
              <w:t xml:space="preserve"> </w:t>
            </w:r>
            <w:r w:rsidRPr="00FD7812">
              <w:rPr>
                <w:rFonts w:eastAsia="Calibri"/>
                <w:lang w:eastAsia="en-US"/>
              </w:rPr>
              <w:t>Холмогорского муниципального округа Архангельской области</w:t>
            </w:r>
          </w:p>
        </w:tc>
      </w:tr>
      <w:tr w:rsidR="00A564E3" w:rsidRPr="00496C20" w:rsidTr="0088560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E3" w:rsidRPr="00DA105E" w:rsidRDefault="00A564E3" w:rsidP="00885604">
            <w:pPr>
              <w:widowControl w:val="0"/>
              <w:autoSpaceDE w:val="0"/>
              <w:autoSpaceDN w:val="0"/>
              <w:adjustRightInd w:val="0"/>
              <w:ind w:firstLine="4"/>
            </w:pPr>
            <w:r>
              <w:t>5</w:t>
            </w:r>
            <w:r w:rsidRPr="00DA105E">
              <w:t xml:space="preserve">.1. Доля отработанных сообщений поступивших в ЕДДС </w:t>
            </w:r>
            <w:r w:rsidRPr="009B2091">
              <w:t>Холмогорского муниципального округа</w:t>
            </w:r>
            <w:r>
              <w:t xml:space="preserve"> Архангельской области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E3" w:rsidRPr="00DA105E" w:rsidRDefault="00A564E3" w:rsidP="008856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A105E">
              <w:rPr>
                <w:rFonts w:eastAsia="Calibri"/>
                <w:lang w:eastAsia="en-US"/>
              </w:rPr>
              <w:t>количество отработанных сообщений  местного населения / количество принятых сообщений местного населения * 100,  %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E3" w:rsidRPr="00DA105E" w:rsidRDefault="00A564E3" w:rsidP="008856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DA105E">
              <w:rPr>
                <w:rFonts w:eastAsia="Calibri"/>
                <w:lang w:eastAsia="en-US"/>
              </w:rPr>
              <w:t xml:space="preserve">На основании журнала учета принятой и отработанной  информации ЕДДС </w:t>
            </w:r>
            <w:r w:rsidRPr="00DA105E">
              <w:rPr>
                <w:bCs/>
              </w:rPr>
              <w:t xml:space="preserve">Холмогорского </w:t>
            </w:r>
            <w:r>
              <w:rPr>
                <w:bCs/>
              </w:rPr>
              <w:t xml:space="preserve">муниципального округа </w:t>
            </w:r>
            <w:r w:rsidRPr="00931D35">
              <w:rPr>
                <w:bCs/>
              </w:rPr>
              <w:t>Архангельской области</w:t>
            </w:r>
          </w:p>
        </w:tc>
      </w:tr>
    </w:tbl>
    <w:p w:rsidR="00A564E3" w:rsidRDefault="00A564E3" w:rsidP="00A564E3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A564E3" w:rsidRDefault="00A564E3" w:rsidP="00A564E3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___________</w:t>
      </w:r>
    </w:p>
    <w:p w:rsidR="00220E7D" w:rsidRPr="00A25F02" w:rsidRDefault="00220E7D" w:rsidP="00C107EB">
      <w:pPr>
        <w:widowControl w:val="0"/>
        <w:autoSpaceDE w:val="0"/>
        <w:autoSpaceDN w:val="0"/>
        <w:adjustRightInd w:val="0"/>
        <w:rPr>
          <w:sz w:val="18"/>
          <w:szCs w:val="28"/>
        </w:rPr>
      </w:pPr>
    </w:p>
    <w:sectPr w:rsidR="00220E7D" w:rsidRPr="00A25F02" w:rsidSect="009B34CD">
      <w:pgSz w:w="11906" w:h="16838"/>
      <w:pgMar w:top="426" w:right="850" w:bottom="426" w:left="1134" w:header="397" w:footer="720" w:gutter="0"/>
      <w:cols w:space="708"/>
      <w:docGrid w:linePitch="354" w:charSpace="-491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drawingGridHorizontalSpacing w:val="118"/>
  <w:drawingGridVerticalSpacing w:val="177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46F"/>
    <w:rsid w:val="00015857"/>
    <w:rsid w:val="000744E6"/>
    <w:rsid w:val="0009395E"/>
    <w:rsid w:val="000D6326"/>
    <w:rsid w:val="001C2E9B"/>
    <w:rsid w:val="00220E7D"/>
    <w:rsid w:val="00296582"/>
    <w:rsid w:val="002A28E9"/>
    <w:rsid w:val="002D487A"/>
    <w:rsid w:val="00301039"/>
    <w:rsid w:val="003B69EE"/>
    <w:rsid w:val="003D1B58"/>
    <w:rsid w:val="003D5773"/>
    <w:rsid w:val="003F046F"/>
    <w:rsid w:val="003F76E7"/>
    <w:rsid w:val="00427D19"/>
    <w:rsid w:val="00482803"/>
    <w:rsid w:val="004829A7"/>
    <w:rsid w:val="004959C7"/>
    <w:rsid w:val="00496C20"/>
    <w:rsid w:val="00542208"/>
    <w:rsid w:val="005723D1"/>
    <w:rsid w:val="00634EF1"/>
    <w:rsid w:val="00647F95"/>
    <w:rsid w:val="00672056"/>
    <w:rsid w:val="00673756"/>
    <w:rsid w:val="006872A4"/>
    <w:rsid w:val="0069660C"/>
    <w:rsid w:val="006B1DFB"/>
    <w:rsid w:val="006F7AD7"/>
    <w:rsid w:val="0071489F"/>
    <w:rsid w:val="00732316"/>
    <w:rsid w:val="0073761E"/>
    <w:rsid w:val="007614EF"/>
    <w:rsid w:val="00762B56"/>
    <w:rsid w:val="00781BB3"/>
    <w:rsid w:val="007B06E8"/>
    <w:rsid w:val="007B44BD"/>
    <w:rsid w:val="007B62B2"/>
    <w:rsid w:val="00831A7E"/>
    <w:rsid w:val="008465F5"/>
    <w:rsid w:val="008B2073"/>
    <w:rsid w:val="008B57AA"/>
    <w:rsid w:val="008C745B"/>
    <w:rsid w:val="008F2D14"/>
    <w:rsid w:val="00931D35"/>
    <w:rsid w:val="00990C35"/>
    <w:rsid w:val="009A23B2"/>
    <w:rsid w:val="009A43CB"/>
    <w:rsid w:val="009B2091"/>
    <w:rsid w:val="009B34CD"/>
    <w:rsid w:val="009D2885"/>
    <w:rsid w:val="009F2675"/>
    <w:rsid w:val="00A001AF"/>
    <w:rsid w:val="00A25F02"/>
    <w:rsid w:val="00A564E3"/>
    <w:rsid w:val="00A85A15"/>
    <w:rsid w:val="00AB4C44"/>
    <w:rsid w:val="00B07B56"/>
    <w:rsid w:val="00B219B7"/>
    <w:rsid w:val="00B8301D"/>
    <w:rsid w:val="00C050AE"/>
    <w:rsid w:val="00C107EB"/>
    <w:rsid w:val="00C110ED"/>
    <w:rsid w:val="00C37F7C"/>
    <w:rsid w:val="00C45337"/>
    <w:rsid w:val="00CF242F"/>
    <w:rsid w:val="00D46CC7"/>
    <w:rsid w:val="00D83E1F"/>
    <w:rsid w:val="00DA105E"/>
    <w:rsid w:val="00DA5DDB"/>
    <w:rsid w:val="00DB1728"/>
    <w:rsid w:val="00E932C7"/>
    <w:rsid w:val="00E97859"/>
    <w:rsid w:val="00ED1CFC"/>
    <w:rsid w:val="00EF43B7"/>
    <w:rsid w:val="00F22D52"/>
    <w:rsid w:val="00F30428"/>
    <w:rsid w:val="00F4764A"/>
    <w:rsid w:val="00FF3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D1B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B1D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1DF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D1B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B1D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1DF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9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809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Шалапанова Ирина Николаевна</dc:creator>
  <cp:lastModifiedBy>Зелянина Наталья Владимировна</cp:lastModifiedBy>
  <cp:revision>56</cp:revision>
  <cp:lastPrinted>2020-11-09T12:47:00Z</cp:lastPrinted>
  <dcterms:created xsi:type="dcterms:W3CDTF">2020-09-24T06:35:00Z</dcterms:created>
  <dcterms:modified xsi:type="dcterms:W3CDTF">2024-02-15T12:06:00Z</dcterms:modified>
</cp:coreProperties>
</file>