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C58" w:rsidRPr="00A15CE1" w:rsidRDefault="006F3C58" w:rsidP="006F3C58">
      <w:pPr>
        <w:pStyle w:val="17PRIL-1st"/>
        <w:spacing w:line="240" w:lineRule="auto"/>
        <w:ind w:left="0" w:right="0" w:firstLine="510"/>
        <w:rPr>
          <w:rFonts w:ascii="Times New Roman" w:hAnsi="Times New Roman" w:cs="Times New Roman"/>
          <w:color w:val="FF00FF"/>
          <w:sz w:val="24"/>
          <w:szCs w:val="24"/>
        </w:rPr>
      </w:pPr>
    </w:p>
    <w:tbl>
      <w:tblPr>
        <w:tblW w:w="9498" w:type="dxa"/>
        <w:tblInd w:w="80" w:type="dxa"/>
        <w:tblLayout w:type="fixed"/>
        <w:tblCellMar>
          <w:left w:w="0" w:type="dxa"/>
          <w:right w:w="0" w:type="dxa"/>
        </w:tblCellMar>
        <w:tblLook w:val="0000" w:firstRow="0" w:lastRow="0" w:firstColumn="0" w:lastColumn="0" w:noHBand="0" w:noVBand="0"/>
      </w:tblPr>
      <w:tblGrid>
        <w:gridCol w:w="5121"/>
        <w:gridCol w:w="378"/>
        <w:gridCol w:w="3999"/>
      </w:tblGrid>
      <w:tr w:rsidR="006F3C58" w:rsidRPr="00A15CE1" w:rsidTr="005A0CB0">
        <w:tblPrEx>
          <w:tblCellMar>
            <w:top w:w="0" w:type="dxa"/>
            <w:left w:w="0" w:type="dxa"/>
            <w:bottom w:w="0" w:type="dxa"/>
            <w:right w:w="0" w:type="dxa"/>
          </w:tblCellMar>
        </w:tblPrEx>
        <w:trPr>
          <w:trHeight w:val="60"/>
        </w:trPr>
        <w:tc>
          <w:tcPr>
            <w:tcW w:w="5121" w:type="dxa"/>
            <w:tcMar>
              <w:top w:w="80" w:type="dxa"/>
              <w:left w:w="80" w:type="dxa"/>
              <w:bottom w:w="80" w:type="dxa"/>
              <w:right w:w="80" w:type="dxa"/>
            </w:tcMar>
          </w:tcPr>
          <w:p w:rsidR="006F3C58" w:rsidRPr="00A15CE1" w:rsidRDefault="006F3C58" w:rsidP="005A0CB0">
            <w:pPr>
              <w:pStyle w:val="17PRIL-txt"/>
              <w:spacing w:line="240" w:lineRule="auto"/>
              <w:ind w:left="0" w:right="0" w:firstLine="0"/>
              <w:jc w:val="left"/>
              <w:rPr>
                <w:rFonts w:ascii="Times New Roman" w:hAnsi="Times New Roman" w:cs="Times New Roman"/>
                <w:sz w:val="24"/>
                <w:szCs w:val="24"/>
              </w:rPr>
            </w:pPr>
            <w:r w:rsidRPr="00A15CE1">
              <w:rPr>
                <w:rFonts w:ascii="Times New Roman" w:hAnsi="Times New Roman" w:cs="Times New Roman"/>
                <w:sz w:val="24"/>
                <w:szCs w:val="24"/>
              </w:rPr>
              <w:t>Общество с ограниченной ответственностью «</w:t>
            </w:r>
            <w:r>
              <w:rPr>
                <w:rFonts w:ascii="Times New Roman" w:hAnsi="Times New Roman" w:cs="Times New Roman"/>
                <w:sz w:val="24"/>
                <w:szCs w:val="24"/>
              </w:rPr>
              <w:t>______________________________</w:t>
            </w:r>
            <w:r w:rsidRPr="00A15CE1">
              <w:rPr>
                <w:rFonts w:ascii="Times New Roman" w:hAnsi="Times New Roman" w:cs="Times New Roman"/>
                <w:sz w:val="24"/>
                <w:szCs w:val="24"/>
              </w:rPr>
              <w:t>»</w:t>
            </w:r>
          </w:p>
          <w:p w:rsidR="006F3C58" w:rsidRPr="00A15CE1" w:rsidRDefault="006F3C58" w:rsidP="005A0CB0">
            <w:pPr>
              <w:pStyle w:val="17PRIL-txt"/>
              <w:spacing w:line="240" w:lineRule="auto"/>
              <w:ind w:left="0" w:right="0" w:firstLine="0"/>
              <w:jc w:val="left"/>
              <w:rPr>
                <w:rFonts w:ascii="Times New Roman" w:hAnsi="Times New Roman" w:cs="Times New Roman"/>
                <w:sz w:val="24"/>
                <w:szCs w:val="24"/>
              </w:rPr>
            </w:pPr>
            <w:r w:rsidRPr="00A15CE1">
              <w:rPr>
                <w:rFonts w:ascii="Times New Roman" w:hAnsi="Times New Roman" w:cs="Times New Roman"/>
                <w:sz w:val="24"/>
                <w:szCs w:val="24"/>
              </w:rPr>
              <w:t>(ООО «</w:t>
            </w:r>
            <w:r>
              <w:rPr>
                <w:rFonts w:ascii="Times New Roman" w:hAnsi="Times New Roman" w:cs="Times New Roman"/>
                <w:sz w:val="24"/>
                <w:szCs w:val="24"/>
              </w:rPr>
              <w:t>________________________</w:t>
            </w:r>
            <w:r w:rsidRPr="00A15CE1">
              <w:rPr>
                <w:rFonts w:ascii="Times New Roman" w:hAnsi="Times New Roman" w:cs="Times New Roman"/>
                <w:sz w:val="24"/>
                <w:szCs w:val="24"/>
              </w:rPr>
              <w:t>»)</w:t>
            </w:r>
          </w:p>
          <w:p w:rsidR="006F3C58" w:rsidRPr="00A15CE1" w:rsidRDefault="006F3C58" w:rsidP="005A0CB0">
            <w:pPr>
              <w:pStyle w:val="17PRIL-txt"/>
              <w:spacing w:line="240" w:lineRule="auto"/>
              <w:ind w:left="0" w:right="0" w:firstLine="0"/>
              <w:jc w:val="left"/>
              <w:rPr>
                <w:rFonts w:ascii="Times New Roman" w:hAnsi="Times New Roman" w:cs="Times New Roman"/>
                <w:sz w:val="24"/>
                <w:szCs w:val="24"/>
              </w:rPr>
            </w:pPr>
          </w:p>
          <w:p w:rsidR="006F3C58" w:rsidRPr="00A15CE1" w:rsidRDefault="006F3C58" w:rsidP="005A0CB0">
            <w:pPr>
              <w:pStyle w:val="17PRIL-txt"/>
              <w:spacing w:line="240" w:lineRule="auto"/>
              <w:ind w:left="0" w:right="0" w:firstLine="0"/>
              <w:jc w:val="left"/>
              <w:rPr>
                <w:rFonts w:ascii="Times New Roman" w:hAnsi="Times New Roman" w:cs="Times New Roman"/>
                <w:sz w:val="24"/>
                <w:szCs w:val="24"/>
              </w:rPr>
            </w:pPr>
          </w:p>
        </w:tc>
        <w:tc>
          <w:tcPr>
            <w:tcW w:w="378" w:type="dxa"/>
            <w:tcMar>
              <w:top w:w="80" w:type="dxa"/>
              <w:left w:w="80" w:type="dxa"/>
              <w:bottom w:w="80" w:type="dxa"/>
              <w:right w:w="80" w:type="dxa"/>
            </w:tcMar>
          </w:tcPr>
          <w:p w:rsidR="006F3C58" w:rsidRPr="00A15CE1" w:rsidRDefault="006F3C58" w:rsidP="005A0CB0">
            <w:pPr>
              <w:pStyle w:val="a3"/>
              <w:spacing w:line="240" w:lineRule="auto"/>
              <w:textAlignment w:val="auto"/>
              <w:rPr>
                <w:color w:val="auto"/>
                <w:lang w:val="ru-RU"/>
              </w:rPr>
            </w:pPr>
          </w:p>
        </w:tc>
        <w:tc>
          <w:tcPr>
            <w:tcW w:w="3999" w:type="dxa"/>
            <w:tcMar>
              <w:top w:w="80" w:type="dxa"/>
              <w:left w:w="80" w:type="dxa"/>
              <w:bottom w:w="80" w:type="dxa"/>
              <w:right w:w="80" w:type="dxa"/>
            </w:tcMar>
          </w:tcPr>
          <w:p w:rsidR="006F3C58" w:rsidRPr="00A15CE1" w:rsidRDefault="006F3C58" w:rsidP="005A0CB0">
            <w:pPr>
              <w:pStyle w:val="17PRIL-txt"/>
              <w:spacing w:line="240" w:lineRule="auto"/>
              <w:ind w:left="0" w:right="0" w:firstLine="0"/>
              <w:jc w:val="left"/>
              <w:rPr>
                <w:rFonts w:ascii="Times New Roman" w:hAnsi="Times New Roman" w:cs="Times New Roman"/>
                <w:sz w:val="24"/>
                <w:szCs w:val="24"/>
              </w:rPr>
            </w:pPr>
            <w:r w:rsidRPr="00A15CE1">
              <w:rPr>
                <w:rFonts w:ascii="Times New Roman" w:hAnsi="Times New Roman" w:cs="Times New Roman"/>
                <w:sz w:val="24"/>
                <w:szCs w:val="24"/>
              </w:rPr>
              <w:t>Приложение</w:t>
            </w:r>
          </w:p>
          <w:p w:rsidR="006F3C58" w:rsidRPr="00A15CE1" w:rsidRDefault="006F3C58" w:rsidP="005A0CB0">
            <w:pPr>
              <w:pStyle w:val="17PRIL-txt"/>
              <w:spacing w:line="240" w:lineRule="auto"/>
              <w:ind w:left="0" w:right="0" w:firstLine="0"/>
              <w:jc w:val="left"/>
              <w:rPr>
                <w:rFonts w:ascii="Times New Roman" w:hAnsi="Times New Roman" w:cs="Times New Roman"/>
                <w:sz w:val="24"/>
                <w:szCs w:val="24"/>
              </w:rPr>
            </w:pPr>
            <w:r w:rsidRPr="00A15CE1">
              <w:rPr>
                <w:rFonts w:ascii="Times New Roman" w:hAnsi="Times New Roman" w:cs="Times New Roman"/>
                <w:sz w:val="24"/>
                <w:szCs w:val="24"/>
              </w:rPr>
              <w:t>УТВЕРЖДЕНА</w:t>
            </w:r>
          </w:p>
          <w:p w:rsidR="006F3C58" w:rsidRPr="00A15CE1" w:rsidRDefault="006F3C58" w:rsidP="005A0CB0">
            <w:pPr>
              <w:pStyle w:val="17PRIL-txt"/>
              <w:spacing w:line="240" w:lineRule="auto"/>
              <w:ind w:left="0" w:right="0" w:firstLine="0"/>
              <w:rPr>
                <w:rFonts w:ascii="Times New Roman" w:hAnsi="Times New Roman" w:cs="Times New Roman"/>
                <w:sz w:val="24"/>
                <w:szCs w:val="24"/>
              </w:rPr>
            </w:pPr>
            <w:r w:rsidRPr="00A15CE1">
              <w:rPr>
                <w:rFonts w:ascii="Times New Roman" w:hAnsi="Times New Roman" w:cs="Times New Roman"/>
                <w:sz w:val="24"/>
                <w:szCs w:val="24"/>
              </w:rPr>
              <w:t>приказом ООО «</w:t>
            </w:r>
            <w:r>
              <w:rPr>
                <w:rFonts w:ascii="Times New Roman" w:hAnsi="Times New Roman" w:cs="Times New Roman"/>
                <w:sz w:val="24"/>
                <w:szCs w:val="24"/>
              </w:rPr>
              <w:t>________________»</w:t>
            </w:r>
            <w:r>
              <w:rPr>
                <w:rFonts w:ascii="Times New Roman" w:hAnsi="Times New Roman" w:cs="Times New Roman"/>
                <w:sz w:val="24"/>
                <w:szCs w:val="24"/>
              </w:rPr>
              <w:br/>
            </w:r>
            <w:r w:rsidRPr="00A15CE1">
              <w:rPr>
                <w:rFonts w:ascii="Times New Roman" w:hAnsi="Times New Roman" w:cs="Times New Roman"/>
                <w:sz w:val="24"/>
                <w:szCs w:val="24"/>
              </w:rPr>
              <w:t xml:space="preserve">от </w:t>
            </w:r>
            <w:r>
              <w:rPr>
                <w:rFonts w:ascii="Times New Roman" w:hAnsi="Times New Roman" w:cs="Times New Roman"/>
                <w:sz w:val="24"/>
                <w:szCs w:val="24"/>
              </w:rPr>
              <w:t xml:space="preserve">«___» _________ 20__ г. </w:t>
            </w:r>
            <w:r w:rsidRPr="00A15CE1">
              <w:rPr>
                <w:rFonts w:ascii="Times New Roman" w:hAnsi="Times New Roman" w:cs="Times New Roman"/>
                <w:sz w:val="24"/>
                <w:szCs w:val="24"/>
              </w:rPr>
              <w:t xml:space="preserve">№ </w:t>
            </w:r>
            <w:r>
              <w:rPr>
                <w:rFonts w:ascii="Times New Roman" w:hAnsi="Times New Roman" w:cs="Times New Roman"/>
                <w:sz w:val="24"/>
                <w:szCs w:val="24"/>
              </w:rPr>
              <w:t>____</w:t>
            </w:r>
          </w:p>
        </w:tc>
      </w:tr>
    </w:tbl>
    <w:p w:rsidR="006F3C58" w:rsidRDefault="006F3C58" w:rsidP="006F3C58">
      <w:pPr>
        <w:pStyle w:val="17PRIL-txt"/>
        <w:spacing w:line="240" w:lineRule="auto"/>
        <w:ind w:left="0" w:right="0" w:firstLine="510"/>
        <w:rPr>
          <w:rFonts w:ascii="Times New Roman" w:hAnsi="Times New Roman" w:cs="Times New Roman"/>
          <w:sz w:val="24"/>
          <w:szCs w:val="24"/>
        </w:rPr>
      </w:pPr>
    </w:p>
    <w:p w:rsidR="006F3C58" w:rsidRDefault="006F3C58" w:rsidP="006F3C58">
      <w:pPr>
        <w:pStyle w:val="17PRIL-txt"/>
        <w:spacing w:line="240" w:lineRule="auto"/>
        <w:ind w:left="0" w:right="0" w:firstLine="510"/>
        <w:rPr>
          <w:rFonts w:ascii="Times New Roman" w:hAnsi="Times New Roman" w:cs="Times New Roman"/>
          <w:sz w:val="24"/>
          <w:szCs w:val="24"/>
        </w:rPr>
      </w:pPr>
    </w:p>
    <w:p w:rsidR="006F3C58" w:rsidRPr="00A15CE1" w:rsidRDefault="006F3C58" w:rsidP="006F3C58">
      <w:pPr>
        <w:pStyle w:val="17PRIL-txt"/>
        <w:spacing w:line="240" w:lineRule="auto"/>
        <w:ind w:left="0" w:right="0" w:firstLine="0"/>
        <w:jc w:val="center"/>
        <w:rPr>
          <w:rFonts w:ascii="Times New Roman" w:hAnsi="Times New Roman" w:cs="Times New Roman"/>
          <w:b/>
          <w:sz w:val="28"/>
          <w:szCs w:val="28"/>
        </w:rPr>
      </w:pPr>
      <w:r w:rsidRPr="00A15CE1">
        <w:rPr>
          <w:rFonts w:ascii="Times New Roman" w:hAnsi="Times New Roman" w:cs="Times New Roman"/>
          <w:b/>
          <w:sz w:val="28"/>
          <w:szCs w:val="28"/>
        </w:rPr>
        <w:t>Политика в области охраны труда</w:t>
      </w:r>
    </w:p>
    <w:p w:rsidR="006F3C58" w:rsidRDefault="006F3C58" w:rsidP="006F3C58">
      <w:pPr>
        <w:pStyle w:val="17PRIL-header-2"/>
        <w:spacing w:before="0" w:after="0" w:line="240" w:lineRule="auto"/>
        <w:ind w:left="0" w:right="0" w:firstLine="510"/>
        <w:rPr>
          <w:rFonts w:ascii="Times New Roman" w:hAnsi="Times New Roman" w:cs="Times New Roman"/>
          <w:b/>
          <w:sz w:val="28"/>
          <w:szCs w:val="28"/>
        </w:rPr>
      </w:pPr>
    </w:p>
    <w:p w:rsidR="006F3C58" w:rsidRPr="00A15CE1" w:rsidRDefault="006F3C58" w:rsidP="006F3C58">
      <w:pPr>
        <w:pStyle w:val="17PRIL-header-2"/>
        <w:spacing w:before="0" w:after="0" w:line="240" w:lineRule="auto"/>
        <w:ind w:left="0" w:right="0" w:firstLine="510"/>
        <w:rPr>
          <w:rFonts w:ascii="Times New Roman" w:hAnsi="Times New Roman" w:cs="Times New Roman"/>
          <w:b/>
          <w:sz w:val="28"/>
          <w:szCs w:val="28"/>
        </w:rPr>
      </w:pPr>
    </w:p>
    <w:p w:rsidR="006F3C58" w:rsidRDefault="006F3C58" w:rsidP="006F3C58">
      <w:pPr>
        <w:pStyle w:val="17PRIL-header-2"/>
        <w:spacing w:before="0" w:after="0" w:line="240" w:lineRule="auto"/>
        <w:ind w:left="0" w:right="0" w:firstLine="510"/>
        <w:jc w:val="both"/>
        <w:rPr>
          <w:rFonts w:ascii="Times New Roman" w:hAnsi="Times New Roman" w:cs="Times New Roman"/>
        </w:rPr>
      </w:pPr>
    </w:p>
    <w:p w:rsidR="006F3C58" w:rsidRDefault="006F3C58" w:rsidP="006F3C58">
      <w:pPr>
        <w:pStyle w:val="17PRIL-header-2"/>
        <w:spacing w:before="0" w:after="0" w:line="240" w:lineRule="auto"/>
        <w:ind w:left="0" w:right="0"/>
        <w:rPr>
          <w:rFonts w:ascii="Times New Roman" w:hAnsi="Times New Roman" w:cs="Times New Roman"/>
          <w:b/>
        </w:rPr>
      </w:pPr>
      <w:r w:rsidRPr="00A15CE1">
        <w:rPr>
          <w:rFonts w:ascii="Times New Roman" w:hAnsi="Times New Roman" w:cs="Times New Roman"/>
          <w:b/>
        </w:rPr>
        <w:t>1. Общие положения</w:t>
      </w:r>
    </w:p>
    <w:p w:rsidR="006F3C58" w:rsidRPr="00A15CE1" w:rsidRDefault="006F3C58" w:rsidP="006F3C58">
      <w:pPr>
        <w:pStyle w:val="17PRIL-header-2"/>
        <w:spacing w:before="0" w:after="0" w:line="240" w:lineRule="auto"/>
        <w:ind w:left="0" w:right="0"/>
        <w:rPr>
          <w:rFonts w:ascii="Times New Roman" w:hAnsi="Times New Roman" w:cs="Times New Roman"/>
          <w:b/>
        </w:rPr>
      </w:pPr>
      <w:bookmarkStart w:id="0" w:name="_GoBack"/>
      <w:bookmarkEnd w:id="0"/>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ООО «</w:t>
      </w:r>
      <w:r>
        <w:rPr>
          <w:rFonts w:ascii="Times New Roman" w:hAnsi="Times New Roman" w:cs="Times New Roman"/>
          <w:sz w:val="24"/>
          <w:szCs w:val="24"/>
        </w:rPr>
        <w:t>____________</w:t>
      </w:r>
      <w:r w:rsidRPr="00A15CE1">
        <w:rPr>
          <w:rFonts w:ascii="Times New Roman" w:hAnsi="Times New Roman" w:cs="Times New Roman"/>
          <w:sz w:val="24"/>
          <w:szCs w:val="24"/>
        </w:rPr>
        <w:t>», по основному направлению деятельности являясь одним из ведущих предприятий в отрасли машиностроения, осознает характер и масштабы влияния своей деятельности, продукции и услуг на работников, понимает свою ответственность за обеспечение безаварийной деятельности на своих производственных объектах, безопасных условий труда работников, предотвращения несчастных случаев на производстве и профессиональных заболеваний, снижения уровня воздействия (устранение воздействия) на работников вредных и (или) опасных производственных факторов, уровней профессиональных рисков.</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 xml:space="preserve">Соблюдение требований законодательства в области охраны труда является важной и неотъемлемой частью общей системы управления деятельностью </w:t>
      </w:r>
      <w:r>
        <w:rPr>
          <w:rFonts w:ascii="Times New Roman" w:hAnsi="Times New Roman" w:cs="Times New Roman"/>
          <w:sz w:val="24"/>
          <w:szCs w:val="24"/>
        </w:rPr>
        <w:t>ООО «____________»</w:t>
      </w:r>
      <w:r w:rsidRPr="00A15CE1">
        <w:rPr>
          <w:rFonts w:ascii="Times New Roman" w:hAnsi="Times New Roman" w:cs="Times New Roman"/>
          <w:sz w:val="24"/>
          <w:szCs w:val="24"/>
        </w:rPr>
        <w:t>, залогом стабильности бизнеса и улучшения экономического положения и благополучия всех сотрудников организации в целом.</w:t>
      </w:r>
    </w:p>
    <w:p w:rsidR="006F3C58" w:rsidRDefault="006F3C58" w:rsidP="006F3C58">
      <w:pPr>
        <w:pStyle w:val="17PRIL-header-2"/>
        <w:spacing w:before="0" w:after="0" w:line="240" w:lineRule="auto"/>
        <w:ind w:left="0" w:right="0"/>
        <w:jc w:val="both"/>
        <w:rPr>
          <w:rFonts w:ascii="Times New Roman" w:hAnsi="Times New Roman" w:cs="Times New Roman"/>
        </w:rPr>
      </w:pPr>
    </w:p>
    <w:p w:rsidR="006F3C58" w:rsidRDefault="006F3C58" w:rsidP="006F3C58">
      <w:pPr>
        <w:pStyle w:val="17PRIL-header-2"/>
        <w:spacing w:before="0" w:after="0" w:line="240" w:lineRule="auto"/>
        <w:ind w:left="0" w:right="0"/>
        <w:jc w:val="both"/>
        <w:rPr>
          <w:rFonts w:ascii="Times New Roman" w:hAnsi="Times New Roman" w:cs="Times New Roman"/>
        </w:rPr>
      </w:pPr>
    </w:p>
    <w:p w:rsidR="006F3C58" w:rsidRPr="00A15CE1" w:rsidRDefault="006F3C58" w:rsidP="006F3C58">
      <w:pPr>
        <w:pStyle w:val="17PRIL-header-2"/>
        <w:spacing w:before="0" w:after="0" w:line="240" w:lineRule="auto"/>
        <w:ind w:left="0" w:right="0"/>
        <w:rPr>
          <w:rFonts w:ascii="Times New Roman" w:hAnsi="Times New Roman" w:cs="Times New Roman"/>
          <w:b/>
        </w:rPr>
      </w:pPr>
      <w:r w:rsidRPr="00A15CE1">
        <w:rPr>
          <w:rFonts w:ascii="Times New Roman" w:hAnsi="Times New Roman" w:cs="Times New Roman"/>
          <w:b/>
        </w:rPr>
        <w:t>2. Ключевые принципы и цели Политики в области охраны труда</w:t>
      </w:r>
    </w:p>
    <w:p w:rsidR="006F3C58" w:rsidRDefault="006F3C58" w:rsidP="006F3C58">
      <w:pPr>
        <w:pStyle w:val="17PRIL-txt"/>
        <w:spacing w:line="240" w:lineRule="auto"/>
        <w:ind w:left="0" w:right="0" w:firstLine="510"/>
        <w:rPr>
          <w:rFonts w:ascii="Times New Roman" w:hAnsi="Times New Roman" w:cs="Times New Roman"/>
          <w:sz w:val="24"/>
          <w:szCs w:val="24"/>
        </w:rPr>
      </w:pP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 xml:space="preserve">Политика в области охраны труда включает в себя следующие ключевые принципы и цели, выполнение которых </w:t>
      </w:r>
      <w:r>
        <w:rPr>
          <w:rFonts w:ascii="Times New Roman" w:hAnsi="Times New Roman" w:cs="Times New Roman"/>
          <w:sz w:val="24"/>
          <w:szCs w:val="24"/>
        </w:rPr>
        <w:t>ООО «____________»</w:t>
      </w:r>
      <w:r w:rsidRPr="00A15CE1">
        <w:rPr>
          <w:rFonts w:ascii="Times New Roman" w:hAnsi="Times New Roman" w:cs="Times New Roman"/>
          <w:sz w:val="24"/>
          <w:szCs w:val="24"/>
        </w:rPr>
        <w:t xml:space="preserve"> принимает на себя:</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1) обеспечение безопасности и охрану здоровья всех работников организации путем предупреждения несчастных случаев и профессиональных заболеваний на производстве;</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2) соблюдение соответствующих национальных законов и иных нормативных правовых актов, программ по охране труда, коллективных соглашений по охране труда и других требований, которые организация обязалась выполнять;</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3) 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4) непрерывное совершенствование функционирования системы управления охраной труда.</w:t>
      </w:r>
    </w:p>
    <w:p w:rsidR="006F3C58" w:rsidRPr="00A15CE1" w:rsidRDefault="006F3C58" w:rsidP="006F3C58">
      <w:pPr>
        <w:pStyle w:val="17PRIL-txt"/>
        <w:spacing w:line="240" w:lineRule="auto"/>
        <w:ind w:left="0" w:right="0" w:firstLine="510"/>
        <w:rPr>
          <w:rStyle w:val="Bold"/>
          <w:rFonts w:ascii="Times New Roman" w:hAnsi="Times New Roman" w:cs="Times New Roman"/>
          <w:bCs/>
          <w:sz w:val="24"/>
          <w:szCs w:val="24"/>
        </w:rPr>
      </w:pPr>
      <w:r w:rsidRPr="00A15CE1">
        <w:rPr>
          <w:rStyle w:val="Bold"/>
          <w:rFonts w:ascii="Times New Roman" w:hAnsi="Times New Roman" w:cs="Times New Roman"/>
          <w:bCs/>
          <w:sz w:val="24"/>
          <w:szCs w:val="24"/>
        </w:rPr>
        <w:t>Наши цели:</w:t>
      </w:r>
    </w:p>
    <w:p w:rsidR="006F3C58" w:rsidRPr="00A15CE1" w:rsidRDefault="006F3C58" w:rsidP="006F3C58">
      <w:pPr>
        <w:pStyle w:val="17PRIL-bull-1"/>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обеспечение безопасности и здоровья сотрудников в процессе трудовой деятельности;</w:t>
      </w:r>
    </w:p>
    <w:p w:rsidR="006F3C58" w:rsidRPr="00A15CE1" w:rsidRDefault="006F3C58" w:rsidP="006F3C58">
      <w:pPr>
        <w:pStyle w:val="17PRIL-bull-1"/>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стремление к нулевому травматизму, исключение чрезвычайных, аварийных ситуаций;</w:t>
      </w:r>
    </w:p>
    <w:p w:rsidR="006F3C58" w:rsidRPr="00A15CE1" w:rsidRDefault="006F3C58" w:rsidP="006F3C58">
      <w:pPr>
        <w:pStyle w:val="17PRIL-bull-1"/>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предотвращение возникновения профессиональных заболеваний.</w:t>
      </w:r>
    </w:p>
    <w:p w:rsidR="006F3C58" w:rsidRPr="00A15CE1" w:rsidRDefault="006F3C58" w:rsidP="006F3C58">
      <w:pPr>
        <w:pStyle w:val="17PRIL-txt"/>
        <w:spacing w:line="240" w:lineRule="auto"/>
        <w:ind w:left="0" w:right="0" w:firstLine="510"/>
        <w:rPr>
          <w:rStyle w:val="Bold"/>
          <w:rFonts w:ascii="Times New Roman" w:hAnsi="Times New Roman" w:cs="Times New Roman"/>
          <w:bCs/>
          <w:sz w:val="24"/>
          <w:szCs w:val="24"/>
        </w:rPr>
      </w:pPr>
      <w:r w:rsidRPr="00A15CE1">
        <w:rPr>
          <w:rStyle w:val="Bold"/>
          <w:rFonts w:ascii="Times New Roman" w:hAnsi="Times New Roman" w:cs="Times New Roman"/>
          <w:bCs/>
          <w:sz w:val="24"/>
          <w:szCs w:val="24"/>
        </w:rPr>
        <w:t>Для достижения указанных целей Общество берет на себя следующие обязательства:</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lastRenderedPageBreak/>
        <w:t>1. Соблюдать требования применимого к деятельности Общества международного, федерального и муниципального законодательства, а также иные требования в области промышленной безопасности, охраны труда и окружающей среды, которые Общество обязуется выполнять.</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2. Принимать меры по предотвращению производственного травматизма, профессиональных заболеваний, снижению негативного воздействия на окружающую среду, а также снижению риска пожароопасных и аварийных ситуаций, уменьшению масштабов возможных аварий и пожаров, предотвращению их распространения за территорию производственных объектов Общества.</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3. Осуществлять рациональное природопользование, охрану и восстановление природных ресурсов, реабилитацию территорий, загрязненных в результате прошлой хозяйственной деятельности.</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4. Проводить консультации с работниками по вопросам обеспечения промышленной безопасности, охраны труда и окружающей среды.</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5. Постоянно улучшать систему управления и показатели в области промышленной безопасности, охраны труда и окружающей среды.</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6. Соблюдать законодательные и нормативные требования в области обеспечения охраны и условий труда.</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7. Обеспечивать соответствие системы менеджмента охраны труда Межгосударственному стандарту ГОСТ 12.0.230-2007 «Система стандартов безопасности труда. Системы управления охраной труда. Общие требования».</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8. Постоянно совершенствовать систему управления охраной труда.</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9. Проводить оценку всех возможных рисков на рабочих местах сотрудников, учитывая специфику и виды производства, характер риска, с целью выявления возможных и реальных опасностей, а также обеспечивать управление рисками в соответствии с утвержденными процедурами на предприятии.</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10. Организовывать работу по предупреждению травматизма, травмоопасных ситуаций, ухудшения здоровья сотрудников.</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11. Осуществлять разработку и реализацию планов мероприятий, целевых программ по минимизации и возможному устранению рисков, угроз аварийности, чрезвычайных ситуаций, травматизма и заболеваемости персонала, улучшению состояния здоровья сотрудников.</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12. Проводить анализ результативности функционирования системы управления охраной труда.</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13. Обеспечивать здоровые и безопасные условия труда для сотрудников.</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14. Обеспечивать доступность достоверной информации о состоянии условий и охраны труда.</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15. Повышать уровень ответственности и обеспечивать вовлеченность каждого работника независимо от его профессии или должности в соблюдение обязанностей в области охраны здоровья и безопасности труда.</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16. Поддерживать на высоком уровне и постоянно улучшать подготовку сотрудников в области обеспечения безопасности путем организации качественного обучения.</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17. Повышать уровень безопасности и условий труда за счет обеспечения безаварийной работы оборудования, внедрения новых технологий и применения современных средств коллективной и индивидуальной защиты.</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p>
    <w:p w:rsidR="006F3C58" w:rsidRDefault="006F3C58" w:rsidP="006F3C58">
      <w:pPr>
        <w:pStyle w:val="17PRIL-header-2"/>
        <w:spacing w:before="0" w:after="0" w:line="240" w:lineRule="auto"/>
        <w:ind w:left="0" w:right="0"/>
        <w:jc w:val="both"/>
        <w:rPr>
          <w:rFonts w:ascii="Times New Roman" w:hAnsi="Times New Roman" w:cs="Times New Roman"/>
        </w:rPr>
      </w:pPr>
    </w:p>
    <w:p w:rsidR="006F3C58" w:rsidRPr="00A15CE1" w:rsidRDefault="006F3C58" w:rsidP="006F3C58">
      <w:pPr>
        <w:pStyle w:val="17PRIL-header-2"/>
        <w:spacing w:before="0" w:after="0" w:line="240" w:lineRule="auto"/>
        <w:ind w:left="0" w:right="0"/>
        <w:rPr>
          <w:rFonts w:ascii="Times New Roman" w:hAnsi="Times New Roman" w:cs="Times New Roman"/>
          <w:b/>
        </w:rPr>
      </w:pPr>
      <w:r w:rsidRPr="00A15CE1">
        <w:rPr>
          <w:rFonts w:ascii="Times New Roman" w:hAnsi="Times New Roman" w:cs="Times New Roman"/>
          <w:b/>
        </w:rPr>
        <w:t>3. Резюме</w:t>
      </w:r>
    </w:p>
    <w:p w:rsidR="006F3C58" w:rsidRPr="00A15CE1" w:rsidRDefault="006F3C58" w:rsidP="006F3C58">
      <w:pPr>
        <w:pStyle w:val="17PRIL-header-2"/>
        <w:spacing w:before="0" w:after="0" w:line="240" w:lineRule="auto"/>
        <w:ind w:left="0" w:right="0"/>
        <w:jc w:val="both"/>
        <w:rPr>
          <w:rFonts w:ascii="Times New Roman" w:hAnsi="Times New Roman" w:cs="Times New Roman"/>
        </w:rPr>
      </w:pP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 xml:space="preserve">Обеспечение сохранения жизни и здоровья работников, создание безопасных условий труда, предупреждение травматизма, контроль за промышленными и чрезвычайными рисками ± неоспоримый приоритет компании </w:t>
      </w:r>
      <w:r>
        <w:rPr>
          <w:rFonts w:ascii="Times New Roman" w:hAnsi="Times New Roman" w:cs="Times New Roman"/>
          <w:sz w:val="24"/>
          <w:szCs w:val="24"/>
        </w:rPr>
        <w:t>ООО «____________»</w:t>
      </w:r>
      <w:r w:rsidRPr="00A15CE1">
        <w:rPr>
          <w:rFonts w:ascii="Times New Roman" w:hAnsi="Times New Roman" w:cs="Times New Roman"/>
          <w:sz w:val="24"/>
          <w:szCs w:val="24"/>
        </w:rPr>
        <w:t>.</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lastRenderedPageBreak/>
        <w:t>Политика в области охраны труда:</w:t>
      </w:r>
    </w:p>
    <w:p w:rsidR="006F3C58" w:rsidRPr="00A15CE1" w:rsidRDefault="006F3C58" w:rsidP="006F3C58">
      <w:pPr>
        <w:pStyle w:val="17PRIL-bull-1"/>
        <w:numPr>
          <w:ilvl w:val="0"/>
          <w:numId w:val="1"/>
        </w:numPr>
        <w:spacing w:line="240" w:lineRule="auto"/>
        <w:ind w:right="0"/>
        <w:rPr>
          <w:rFonts w:ascii="Times New Roman" w:hAnsi="Times New Roman" w:cs="Times New Roman"/>
          <w:sz w:val="24"/>
          <w:szCs w:val="24"/>
        </w:rPr>
      </w:pPr>
      <w:r w:rsidRPr="00A15CE1">
        <w:rPr>
          <w:rFonts w:ascii="Times New Roman" w:hAnsi="Times New Roman" w:cs="Times New Roman"/>
          <w:sz w:val="24"/>
          <w:szCs w:val="24"/>
        </w:rPr>
        <w:t xml:space="preserve">соответствует специфике организации, ее размеру, характеру деятельности и масштабам рисков, а также взаимосвязана с хозяйственными целями </w:t>
      </w:r>
      <w:r>
        <w:rPr>
          <w:rFonts w:ascii="Times New Roman" w:hAnsi="Times New Roman" w:cs="Times New Roman"/>
          <w:sz w:val="24"/>
          <w:szCs w:val="24"/>
        </w:rPr>
        <w:t>ООО «____________»</w:t>
      </w:r>
      <w:r w:rsidRPr="00A15CE1">
        <w:rPr>
          <w:rFonts w:ascii="Times New Roman" w:hAnsi="Times New Roman" w:cs="Times New Roman"/>
          <w:sz w:val="24"/>
          <w:szCs w:val="24"/>
        </w:rPr>
        <w:t>;</w:t>
      </w:r>
    </w:p>
    <w:p w:rsidR="006F3C58" w:rsidRPr="00A15CE1" w:rsidRDefault="006F3C58" w:rsidP="006F3C58">
      <w:pPr>
        <w:pStyle w:val="17PRIL-bull-1"/>
        <w:numPr>
          <w:ilvl w:val="0"/>
          <w:numId w:val="1"/>
        </w:numPr>
        <w:spacing w:line="240" w:lineRule="auto"/>
        <w:ind w:right="0"/>
        <w:rPr>
          <w:rFonts w:ascii="Times New Roman" w:hAnsi="Times New Roman" w:cs="Times New Roman"/>
          <w:sz w:val="24"/>
          <w:szCs w:val="24"/>
        </w:rPr>
      </w:pPr>
      <w:r w:rsidRPr="00A15CE1">
        <w:rPr>
          <w:rFonts w:ascii="Times New Roman" w:hAnsi="Times New Roman" w:cs="Times New Roman"/>
          <w:sz w:val="24"/>
          <w:szCs w:val="24"/>
        </w:rPr>
        <w:t>предоставляется всем работникам организации и находится на каждом информационном стенде для ознакомления;</w:t>
      </w:r>
    </w:p>
    <w:p w:rsidR="006F3C58" w:rsidRPr="00A15CE1" w:rsidRDefault="006F3C58" w:rsidP="006F3C58">
      <w:pPr>
        <w:pStyle w:val="17PRIL-bull-1"/>
        <w:numPr>
          <w:ilvl w:val="0"/>
          <w:numId w:val="1"/>
        </w:numPr>
        <w:spacing w:line="240" w:lineRule="auto"/>
        <w:ind w:right="0"/>
        <w:rPr>
          <w:rFonts w:ascii="Times New Roman" w:hAnsi="Times New Roman" w:cs="Times New Roman"/>
          <w:sz w:val="24"/>
          <w:szCs w:val="24"/>
        </w:rPr>
      </w:pPr>
      <w:r w:rsidRPr="00A15CE1">
        <w:rPr>
          <w:rFonts w:ascii="Times New Roman" w:hAnsi="Times New Roman" w:cs="Times New Roman"/>
          <w:sz w:val="24"/>
          <w:szCs w:val="24"/>
        </w:rPr>
        <w:t>подлежит анализу для обеспечения постоянного соответствия изменяющимся условиям;</w:t>
      </w:r>
    </w:p>
    <w:p w:rsidR="006F3C58" w:rsidRPr="00A15CE1" w:rsidRDefault="006F3C58" w:rsidP="006F3C58">
      <w:pPr>
        <w:pStyle w:val="17PRIL-bull-1"/>
        <w:numPr>
          <w:ilvl w:val="0"/>
          <w:numId w:val="1"/>
        </w:numPr>
        <w:spacing w:line="240" w:lineRule="auto"/>
        <w:ind w:right="0"/>
        <w:rPr>
          <w:rFonts w:ascii="Times New Roman" w:hAnsi="Times New Roman" w:cs="Times New Roman"/>
          <w:sz w:val="24"/>
          <w:szCs w:val="24"/>
        </w:rPr>
      </w:pPr>
      <w:r w:rsidRPr="00A15CE1">
        <w:rPr>
          <w:rFonts w:ascii="Times New Roman" w:hAnsi="Times New Roman" w:cs="Times New Roman"/>
          <w:sz w:val="24"/>
          <w:szCs w:val="24"/>
        </w:rPr>
        <w:t>доступна в установленном порядке для внешних заинтересованных организаций.</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 xml:space="preserve">Система управления охраной труда совместима с другими системами управления компании </w:t>
      </w:r>
      <w:r>
        <w:rPr>
          <w:rFonts w:ascii="Times New Roman" w:hAnsi="Times New Roman" w:cs="Times New Roman"/>
          <w:sz w:val="24"/>
          <w:szCs w:val="24"/>
        </w:rPr>
        <w:t>ООО «____________»</w:t>
      </w:r>
      <w:r w:rsidRPr="00A15CE1">
        <w:rPr>
          <w:rFonts w:ascii="Times New Roman" w:hAnsi="Times New Roman" w:cs="Times New Roman"/>
          <w:sz w:val="24"/>
          <w:szCs w:val="24"/>
        </w:rPr>
        <w:t>.</w:t>
      </w:r>
    </w:p>
    <w:p w:rsidR="006F3C58" w:rsidRDefault="006F3C58" w:rsidP="006F3C58">
      <w:pPr>
        <w:pStyle w:val="17PRIL-txt"/>
        <w:spacing w:line="240" w:lineRule="auto"/>
        <w:ind w:left="0" w:right="0" w:firstLine="510"/>
        <w:rPr>
          <w:rFonts w:ascii="Times New Roman" w:hAnsi="Times New Roman" w:cs="Times New Roman"/>
          <w:sz w:val="24"/>
          <w:szCs w:val="24"/>
        </w:rPr>
      </w:pP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p>
    <w:p w:rsidR="006F3C58" w:rsidRPr="00A15CE1" w:rsidRDefault="006F3C58" w:rsidP="006F3C58">
      <w:pPr>
        <w:pStyle w:val="17PRIL-header-2"/>
        <w:spacing w:before="0" w:after="0" w:line="240" w:lineRule="auto"/>
        <w:ind w:left="0" w:right="0"/>
        <w:rPr>
          <w:rFonts w:ascii="Times New Roman" w:hAnsi="Times New Roman" w:cs="Times New Roman"/>
          <w:b/>
        </w:rPr>
      </w:pPr>
      <w:r w:rsidRPr="00A15CE1">
        <w:rPr>
          <w:rFonts w:ascii="Times New Roman" w:hAnsi="Times New Roman" w:cs="Times New Roman"/>
          <w:b/>
        </w:rPr>
        <w:t>4. Участие работников и их представителей</w:t>
      </w:r>
    </w:p>
    <w:p w:rsidR="006F3C58" w:rsidRPr="00A15CE1" w:rsidRDefault="006F3C58" w:rsidP="006F3C58">
      <w:pPr>
        <w:pStyle w:val="17PRIL-header-2"/>
        <w:spacing w:before="0" w:after="0" w:line="240" w:lineRule="auto"/>
        <w:ind w:left="0" w:right="0"/>
        <w:jc w:val="both"/>
        <w:rPr>
          <w:rFonts w:ascii="Times New Roman" w:hAnsi="Times New Roman" w:cs="Times New Roman"/>
        </w:rPr>
      </w:pP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Участие работников является важнейшим элементом системы управления охраной труда в организации.</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 xml:space="preserve">В </w:t>
      </w:r>
      <w:r>
        <w:rPr>
          <w:rFonts w:ascii="Times New Roman" w:hAnsi="Times New Roman" w:cs="Times New Roman"/>
          <w:sz w:val="24"/>
          <w:szCs w:val="24"/>
        </w:rPr>
        <w:t>ООО «____________»</w:t>
      </w:r>
      <w:r w:rsidRPr="00A15CE1">
        <w:rPr>
          <w:rFonts w:ascii="Times New Roman" w:hAnsi="Times New Roman" w:cs="Times New Roman"/>
          <w:sz w:val="24"/>
          <w:szCs w:val="24"/>
        </w:rPr>
        <w:t xml:space="preserve"> практикуется привлечение работников к консультациям, информированию и повышению их квалификации по всем аспектам охраны труда, связанным с их работой, включая мероприятия в процессе возможных аварий.</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Pr>
          <w:rFonts w:ascii="Times New Roman" w:hAnsi="Times New Roman" w:cs="Times New Roman"/>
          <w:sz w:val="24"/>
          <w:szCs w:val="24"/>
        </w:rPr>
        <w:t>ООО «____________»</w:t>
      </w:r>
      <w:r w:rsidRPr="00A15CE1">
        <w:rPr>
          <w:rFonts w:ascii="Times New Roman" w:hAnsi="Times New Roman" w:cs="Times New Roman"/>
          <w:sz w:val="24"/>
          <w:szCs w:val="24"/>
        </w:rPr>
        <w:t xml:space="preserve"> организовывает мероприятия для работников и их представителей по охране труда таким образом, чтобы они имели время и возможность для активного участия в процессах организации, планирования и реализации, применения, оценки и действий по совершенствованию системы управления охраной труда.</w:t>
      </w:r>
    </w:p>
    <w:p w:rsidR="006F3C58" w:rsidRPr="00A15CE1" w:rsidRDefault="006F3C58" w:rsidP="006F3C58">
      <w:pPr>
        <w:pStyle w:val="17PRIL-txt"/>
        <w:spacing w:line="240" w:lineRule="auto"/>
        <w:ind w:left="0" w:right="0" w:firstLine="510"/>
        <w:rPr>
          <w:rFonts w:ascii="Times New Roman" w:hAnsi="Times New Roman" w:cs="Times New Roman"/>
          <w:sz w:val="24"/>
          <w:szCs w:val="24"/>
        </w:rPr>
      </w:pPr>
      <w:r>
        <w:rPr>
          <w:rFonts w:ascii="Times New Roman" w:hAnsi="Times New Roman" w:cs="Times New Roman"/>
          <w:sz w:val="24"/>
          <w:szCs w:val="24"/>
        </w:rPr>
        <w:t>ООО «____________»</w:t>
      </w:r>
      <w:r w:rsidRPr="00A15CE1">
        <w:rPr>
          <w:rFonts w:ascii="Times New Roman" w:hAnsi="Times New Roman" w:cs="Times New Roman"/>
          <w:sz w:val="24"/>
          <w:szCs w:val="24"/>
        </w:rPr>
        <w:t xml:space="preserve"> обеспечивает создание, формирование и эффективное функционирование комиссии по охране труда в соответствии с законодательством Российской Федерации.</w:t>
      </w:r>
    </w:p>
    <w:p w:rsidR="00C8007D" w:rsidRPr="006F3C58" w:rsidRDefault="006F3C58" w:rsidP="006F3C58">
      <w:pPr>
        <w:pStyle w:val="17PRIL-txt"/>
        <w:spacing w:line="240" w:lineRule="auto"/>
        <w:ind w:left="0" w:right="0" w:firstLine="510"/>
        <w:rPr>
          <w:rFonts w:ascii="Times New Roman" w:hAnsi="Times New Roman" w:cs="Times New Roman"/>
          <w:sz w:val="24"/>
          <w:szCs w:val="24"/>
        </w:rPr>
      </w:pPr>
      <w:r w:rsidRPr="00A15CE1">
        <w:rPr>
          <w:rFonts w:ascii="Times New Roman" w:hAnsi="Times New Roman" w:cs="Times New Roman"/>
          <w:sz w:val="24"/>
          <w:szCs w:val="24"/>
        </w:rPr>
        <w:t xml:space="preserve">В </w:t>
      </w:r>
      <w:r>
        <w:rPr>
          <w:rFonts w:ascii="Times New Roman" w:hAnsi="Times New Roman" w:cs="Times New Roman"/>
          <w:sz w:val="24"/>
          <w:szCs w:val="24"/>
        </w:rPr>
        <w:t>ООО «____________»</w:t>
      </w:r>
      <w:r w:rsidRPr="00A15CE1">
        <w:rPr>
          <w:rFonts w:ascii="Times New Roman" w:hAnsi="Times New Roman" w:cs="Times New Roman"/>
          <w:sz w:val="24"/>
          <w:szCs w:val="24"/>
        </w:rPr>
        <w:t xml:space="preserve"> внедрен и постоянно совершенствуется трехступенчатый контроль соблюдения требований охраны труда: на уровне рабочего места, на уровне структурного подразделения, на уровне работодателя. Целью трехступенчатого контроля является выполнение требований законодательства Российской Федерации по контролю за условиями труда на рабочих местах согласно статье 212 ТК, пункту 55 Положения о СУОТ, утвержденного приказом Минтруда от 19.08.2016 № 438н.</w:t>
      </w:r>
    </w:p>
    <w:sectPr w:rsidR="00C8007D" w:rsidRPr="006F3C58" w:rsidSect="00C80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extBookC">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C7B2B"/>
    <w:multiLevelType w:val="hybridMultilevel"/>
    <w:tmpl w:val="010C6D0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6F3C58"/>
    <w:rsid w:val="00372AA8"/>
    <w:rsid w:val="005A0CB0"/>
    <w:rsid w:val="006F3C58"/>
    <w:rsid w:val="00A15CE1"/>
    <w:rsid w:val="00AA3AEB"/>
    <w:rsid w:val="00B82F9A"/>
    <w:rsid w:val="00C80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C58"/>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6F3C58"/>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7PRIL-txt">
    <w:name w:val="17PRIL-txt"/>
    <w:basedOn w:val="a3"/>
    <w:uiPriority w:val="99"/>
    <w:rsid w:val="006F3C58"/>
    <w:pPr>
      <w:tabs>
        <w:tab w:val="center" w:pos="4791"/>
      </w:tabs>
      <w:spacing w:line="380" w:lineRule="atLeast"/>
      <w:ind w:left="567" w:right="567" w:firstLine="283"/>
      <w:jc w:val="both"/>
    </w:pPr>
    <w:rPr>
      <w:rFonts w:ascii="TextBookC" w:hAnsi="TextBookC" w:cs="TextBookC"/>
      <w:sz w:val="20"/>
      <w:szCs w:val="20"/>
      <w:lang w:val="ru-RU"/>
    </w:rPr>
  </w:style>
  <w:style w:type="paragraph" w:customStyle="1" w:styleId="17PRIL-1st">
    <w:name w:val="17PRIL-1st"/>
    <w:basedOn w:val="17PRIL-txt"/>
    <w:uiPriority w:val="99"/>
    <w:rsid w:val="006F3C58"/>
    <w:pPr>
      <w:ind w:firstLine="0"/>
    </w:pPr>
  </w:style>
  <w:style w:type="paragraph" w:customStyle="1" w:styleId="17PRIL-header-2">
    <w:name w:val="17PRIL-header-2"/>
    <w:basedOn w:val="a"/>
    <w:uiPriority w:val="99"/>
    <w:rsid w:val="006F3C58"/>
    <w:pPr>
      <w:suppressAutoHyphens/>
      <w:autoSpaceDE w:val="0"/>
      <w:autoSpaceDN w:val="0"/>
      <w:adjustRightInd w:val="0"/>
      <w:spacing w:before="397" w:after="57" w:line="280" w:lineRule="atLeast"/>
      <w:ind w:left="567" w:right="567"/>
      <w:jc w:val="center"/>
      <w:textAlignment w:val="center"/>
    </w:pPr>
    <w:rPr>
      <w:rFonts w:ascii="TextBookC" w:hAnsi="TextBookC" w:cs="TextBookC"/>
      <w:color w:val="000000"/>
      <w:sz w:val="24"/>
      <w:szCs w:val="24"/>
    </w:rPr>
  </w:style>
  <w:style w:type="paragraph" w:customStyle="1" w:styleId="17PRIL-bull-1">
    <w:name w:val="17PRIL-bull-1"/>
    <w:basedOn w:val="17PRIL-txt"/>
    <w:uiPriority w:val="99"/>
    <w:rsid w:val="006F3C58"/>
    <w:pPr>
      <w:tabs>
        <w:tab w:val="clear" w:pos="4791"/>
        <w:tab w:val="left" w:pos="283"/>
      </w:tabs>
      <w:ind w:left="850" w:hanging="227"/>
    </w:pPr>
  </w:style>
  <w:style w:type="character" w:customStyle="1" w:styleId="Bold">
    <w:name w:val="Bold"/>
    <w:uiPriority w:val="99"/>
    <w:rsid w:val="006F3C5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eislamova</dc:creator>
  <cp:lastModifiedBy>Бутаков Андрей Алексеевич</cp:lastModifiedBy>
  <cp:revision>2</cp:revision>
  <dcterms:created xsi:type="dcterms:W3CDTF">2024-03-15T13:20:00Z</dcterms:created>
  <dcterms:modified xsi:type="dcterms:W3CDTF">2024-03-15T13:20:00Z</dcterms:modified>
</cp:coreProperties>
</file>