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Зарегистрировано в Минюсте России 24 мая 2021 г.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63604</w:t>
      </w:r>
    </w:p>
    <w:p w:rsidR="00000000" w:rsidRDefault="004124D0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"/>
          <w:szCs w:val="4"/>
        </w:rPr>
        <w:t> </w:t>
      </w:r>
    </w:p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МИНИСТЕРСТВО ТРУДА И СОЦИАЛЬНОЙ ЗАЩИТЫ РОССИЙСКОЙ ФЕДЕРАЦИИ</w:t>
      </w:r>
    </w:p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ПРИКАЗ</w:t>
      </w: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от 22 апреля 2021 г. </w:t>
      </w:r>
      <w:r>
        <w:rPr>
          <w:rFonts w:ascii="Times New Roman" w:hAnsi="Times New Roman"/>
          <w:b/>
          <w:bCs/>
          <w:sz w:val="36"/>
          <w:szCs w:val="36"/>
        </w:rPr>
        <w:t>N</w:t>
      </w:r>
      <w:r>
        <w:rPr>
          <w:rFonts w:ascii="Times New Roman" w:hAnsi="Times New Roman"/>
          <w:b/>
          <w:bCs/>
          <w:sz w:val="36"/>
          <w:szCs w:val="36"/>
        </w:rPr>
        <w:t xml:space="preserve"> 274н</w:t>
      </w:r>
    </w:p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ОБ УТВЕРЖДЕНИИ ПРОФЕССИОНАЛЬНОГО СТАНДАРТА "СПЕЦИАЛИСТ В ОБЛАСТИ ОХРАНЫ ТРУДА"</w:t>
      </w: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4" w:history="1">
        <w:r>
          <w:rPr>
            <w:rFonts w:ascii="Times New Roman" w:hAnsi="Times New Roman"/>
            <w:sz w:val="24"/>
            <w:szCs w:val="24"/>
            <w:u w:val="single"/>
          </w:rPr>
          <w:t>пунктом 16</w:t>
        </w:r>
      </w:hyperlink>
      <w:r>
        <w:rPr>
          <w:rFonts w:ascii="Times New Roman" w:hAnsi="Times New Roman"/>
          <w:sz w:val="24"/>
          <w:szCs w:val="24"/>
        </w:rP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23 (Собрание за</w:t>
      </w:r>
      <w:r>
        <w:rPr>
          <w:rFonts w:ascii="Times New Roman" w:hAnsi="Times New Roman"/>
          <w:sz w:val="24"/>
          <w:szCs w:val="24"/>
        </w:rPr>
        <w:t xml:space="preserve">конодательства Российской Федерации, 2013,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4, ст. 293; 2014,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39, ст. 5266), приказываю:</w:t>
      </w: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 прилагаемый профессиональный стандарт "Специалист в области охраны труда".</w:t>
      </w: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Признать утратившими силу:</w:t>
      </w: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Министерства труда и социальной защиты </w:t>
      </w:r>
      <w:r>
        <w:rPr>
          <w:rFonts w:ascii="Times New Roman" w:hAnsi="Times New Roman"/>
          <w:sz w:val="24"/>
          <w:szCs w:val="24"/>
        </w:rPr>
        <w:t xml:space="preserve">Российской Федерации </w:t>
      </w:r>
      <w:hyperlink r:id="rId5" w:history="1">
        <w:r>
          <w:rPr>
            <w:rFonts w:ascii="Times New Roman" w:hAnsi="Times New Roman"/>
            <w:sz w:val="24"/>
            <w:szCs w:val="24"/>
            <w:u w:val="single"/>
          </w:rPr>
          <w:t>от 4 августа 2014 г. N 524н</w:t>
        </w:r>
      </w:hyperlink>
      <w:r>
        <w:rPr>
          <w:rFonts w:ascii="Times New Roman" w:hAnsi="Times New Roman"/>
          <w:sz w:val="24"/>
          <w:szCs w:val="24"/>
        </w:rPr>
        <w:t xml:space="preserve"> "Об утверждении профессионального стандарта "Специалист в области охраны труда" (зарегистрирован Министерством юстиции Россий</w:t>
      </w:r>
      <w:r>
        <w:rPr>
          <w:rFonts w:ascii="Times New Roman" w:hAnsi="Times New Roman"/>
          <w:sz w:val="24"/>
          <w:szCs w:val="24"/>
        </w:rPr>
        <w:t xml:space="preserve">ской Федерации 20 августа 2014 г., регистрационный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33671);</w:t>
      </w: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Министерства труда и социальной защиты Российской Федерации </w:t>
      </w:r>
      <w:hyperlink r:id="rId6" w:history="1">
        <w:r>
          <w:rPr>
            <w:rFonts w:ascii="Times New Roman" w:hAnsi="Times New Roman"/>
            <w:sz w:val="24"/>
            <w:szCs w:val="24"/>
            <w:u w:val="single"/>
          </w:rPr>
          <w:t>от 5 апреля 2016 г. N 150н</w:t>
        </w:r>
      </w:hyperlink>
      <w:r>
        <w:rPr>
          <w:rFonts w:ascii="Times New Roman" w:hAnsi="Times New Roman"/>
          <w:sz w:val="24"/>
          <w:szCs w:val="24"/>
        </w:rPr>
        <w:t xml:space="preserve"> "О внесении изменен</w:t>
      </w:r>
      <w:r>
        <w:rPr>
          <w:rFonts w:ascii="Times New Roman" w:hAnsi="Times New Roman"/>
          <w:sz w:val="24"/>
          <w:szCs w:val="24"/>
        </w:rPr>
        <w:t xml:space="preserve">ий в профессиональный стандарт "Специалист в области охраны труда", утвержденный приказом Министерства труда и социальной защиты Российской Федерации от 4 августа 2014 г.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524н" (зарегистрирован Министерством юстиции Российской Федерации 25 апреля 2016 г.</w:t>
      </w:r>
      <w:r>
        <w:rPr>
          <w:rFonts w:ascii="Times New Roman" w:hAnsi="Times New Roman"/>
          <w:sz w:val="24"/>
          <w:szCs w:val="24"/>
        </w:rPr>
        <w:t xml:space="preserve">, регистрационный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41920);</w:t>
      </w: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hyperlink r:id="rId7" w:history="1">
        <w:r>
          <w:rPr>
            <w:rFonts w:ascii="Times New Roman" w:hAnsi="Times New Roman"/>
            <w:sz w:val="24"/>
            <w:szCs w:val="24"/>
            <w:u w:val="single"/>
          </w:rPr>
          <w:t>пункт 118</w:t>
        </w:r>
      </w:hyperlink>
      <w:r>
        <w:rPr>
          <w:rFonts w:ascii="Times New Roman" w:hAnsi="Times New Roman"/>
          <w:sz w:val="24"/>
          <w:szCs w:val="24"/>
        </w:rPr>
        <w:t xml:space="preserve"> Изменений, вносимых в некоторые профессиональные стандарты, утвержденные приказами Министерства труда и социальной защиты Российской </w:t>
      </w:r>
      <w:r>
        <w:rPr>
          <w:rFonts w:ascii="Times New Roman" w:hAnsi="Times New Roman"/>
          <w:sz w:val="24"/>
          <w:szCs w:val="24"/>
        </w:rPr>
        <w:t xml:space="preserve">Федерации, утвержденных приказом Министерства труда и социальной защиты Российской Федерации от 12 декабря 2016 г.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727н (зарегистрирован Министерством юстиции Российской Федерации 13 января 2017 г., регистрационный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45230).</w:t>
      </w: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Настоящий приказ вступает </w:t>
      </w:r>
      <w:r>
        <w:rPr>
          <w:rFonts w:ascii="Times New Roman" w:hAnsi="Times New Roman"/>
          <w:sz w:val="24"/>
          <w:szCs w:val="24"/>
        </w:rPr>
        <w:t>в силу с 1 сентября 2021 г. и действует до 1 сентября 2027 г.</w:t>
      </w:r>
    </w:p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Министр</w:t>
      </w: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А.О. КОТЯКОВ</w:t>
      </w:r>
    </w:p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УТВЕРЖДЕН</w:t>
      </w: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приказом Министерства труда</w:t>
      </w: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социальной защиты</w:t>
      </w: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от 22 апреля 2021 г. 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 xml:space="preserve"> 274н</w:t>
      </w:r>
    </w:p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ПРОФЕССИОНАЛЬНЫЙ СТАНДАРТ СПЕЦИАЛИСТ В ОБЛАСТИ ОХРАНЫ ТРУДА</w:t>
      </w:r>
    </w:p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  <w:gridCol w:w="2625"/>
      </w:tblGrid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Регистрационный номер</w:t>
            </w:r>
          </w:p>
        </w:tc>
      </w:tr>
    </w:tbl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I</w:t>
      </w:r>
      <w:r>
        <w:rPr>
          <w:rFonts w:ascii="Times New Roman" w:hAnsi="Times New Roman"/>
          <w:b/>
          <w:bCs/>
          <w:sz w:val="32"/>
          <w:szCs w:val="32"/>
        </w:rPr>
        <w:t>. Общие сведения</w:t>
      </w:r>
    </w:p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90"/>
        <w:gridCol w:w="360"/>
        <w:gridCol w:w="1350"/>
      </w:tblGrid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Деятельность по планированию, организации, контролю и совершенствованию системы управления охраной труда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40.054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(наименование вида профессиональной деятельности)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</w:tr>
    </w:tbl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цель вида профессиональ</w:t>
      </w:r>
      <w:r>
        <w:rPr>
          <w:rFonts w:ascii="Times New Roman" w:hAnsi="Times New Roman"/>
          <w:sz w:val="24"/>
          <w:szCs w:val="24"/>
        </w:rPr>
        <w:t>ной деятельности:</w:t>
      </w: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Профилактика несчастных случаев на производстве и профессиональных заболеваний, снижение уровня воздействия (устранение воздействия) на работников вредных и (или) опасных производственных факторов, управление профессиональными рисками</w:t>
            </w:r>
          </w:p>
        </w:tc>
      </w:tr>
    </w:tbl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руппа занятий:</w:t>
      </w: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3240"/>
        <w:gridCol w:w="1260"/>
        <w:gridCol w:w="3240"/>
      </w:tblGrid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1212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Управляющие трудовыми ресурсами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2149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Специалисты в области техники, не входящие в другие группы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 xml:space="preserve">(код </w:t>
            </w:r>
            <w:hyperlink r:id="rId8" w:history="1">
              <w:r w:rsidRPr="004124D0">
                <w:rPr>
                  <w:rFonts w:ascii="Times New Roman" w:hAnsi="Times New Roman"/>
                  <w:sz w:val="24"/>
                  <w:szCs w:val="24"/>
                  <w:u w:val="single"/>
                </w:rPr>
                <w:t>ОКЗ</w:t>
              </w:r>
            </w:hyperlink>
            <w:r w:rsidRPr="004124D0">
              <w:rPr>
                <w:rFonts w:ascii="Times New Roman" w:hAnsi="Times New Roman"/>
                <w:sz w:val="24"/>
                <w:szCs w:val="24"/>
              </w:rPr>
              <w:t xml:space="preserve"> &lt;1&gt;)</w:t>
            </w: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(наименование)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 xml:space="preserve">(код </w:t>
            </w:r>
            <w:hyperlink r:id="rId9" w:history="1">
              <w:r w:rsidRPr="004124D0">
                <w:rPr>
                  <w:rFonts w:ascii="Times New Roman" w:hAnsi="Times New Roman"/>
                  <w:sz w:val="24"/>
                  <w:szCs w:val="24"/>
                  <w:u w:val="single"/>
                </w:rPr>
                <w:t>ОКЗ</w:t>
              </w:r>
            </w:hyperlink>
            <w:r w:rsidRPr="004124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(наименование)</w:t>
            </w:r>
          </w:p>
        </w:tc>
      </w:tr>
    </w:tbl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&lt;1&gt; Общероссийский </w:t>
      </w:r>
      <w:hyperlink r:id="rId10" w:history="1">
        <w:r>
          <w:rPr>
            <w:rFonts w:ascii="Times New Roman" w:hAnsi="Times New Roman"/>
            <w:sz w:val="24"/>
            <w:szCs w:val="24"/>
            <w:u w:val="single"/>
          </w:rPr>
          <w:t>классификатор</w:t>
        </w:r>
      </w:hyperlink>
      <w:r>
        <w:rPr>
          <w:rFonts w:ascii="Times New Roman" w:hAnsi="Times New Roman"/>
          <w:sz w:val="24"/>
          <w:szCs w:val="24"/>
        </w:rPr>
        <w:t xml:space="preserve"> занятий.</w:t>
      </w:r>
    </w:p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Отнесен</w:t>
      </w:r>
      <w:r>
        <w:rPr>
          <w:rFonts w:ascii="Times New Roman" w:hAnsi="Times New Roman"/>
          <w:sz w:val="24"/>
          <w:szCs w:val="24"/>
        </w:rPr>
        <w:t>ие к видам экономической деятельности:</w:t>
      </w: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7470"/>
      </w:tblGrid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74.90</w:t>
            </w:r>
          </w:p>
        </w:tc>
        <w:tc>
          <w:tcPr>
            <w:tcW w:w="7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Деятельность профессиональная, научная и техническая прочая, не включенная в другие группировки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(код </w:t>
            </w:r>
            <w:hyperlink r:id="rId11" w:history="1">
              <w:r w:rsidRPr="004124D0">
                <w:rPr>
                  <w:rFonts w:ascii="Times New Roman" w:hAnsi="Times New Roman"/>
                  <w:sz w:val="24"/>
                  <w:szCs w:val="24"/>
                  <w:u w:val="single"/>
                </w:rPr>
                <w:t>ОКВЭД</w:t>
              </w:r>
            </w:hyperlink>
            <w:r w:rsidRPr="004124D0">
              <w:rPr>
                <w:rFonts w:ascii="Times New Roman" w:hAnsi="Times New Roman"/>
                <w:sz w:val="24"/>
                <w:szCs w:val="24"/>
              </w:rPr>
              <w:t xml:space="preserve"> &lt;2&gt;)</w:t>
            </w:r>
          </w:p>
        </w:tc>
        <w:tc>
          <w:tcPr>
            <w:tcW w:w="74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(наименование в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ида экономической деятельности)</w:t>
            </w:r>
          </w:p>
        </w:tc>
      </w:tr>
    </w:tbl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&lt;2&gt; Общероссийский </w:t>
      </w:r>
      <w:hyperlink r:id="rId12" w:history="1">
        <w:r>
          <w:rPr>
            <w:rFonts w:ascii="Times New Roman" w:hAnsi="Times New Roman"/>
            <w:sz w:val="24"/>
            <w:szCs w:val="24"/>
            <w:u w:val="single"/>
          </w:rPr>
          <w:t>классификатор</w:t>
        </w:r>
      </w:hyperlink>
      <w:r>
        <w:rPr>
          <w:rFonts w:ascii="Times New Roman" w:hAnsi="Times New Roman"/>
          <w:sz w:val="24"/>
          <w:szCs w:val="24"/>
        </w:rPr>
        <w:t xml:space="preserve"> видов экономической деятельности.</w:t>
      </w:r>
    </w:p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II</w:t>
      </w:r>
      <w:r>
        <w:rPr>
          <w:rFonts w:ascii="Times New Roman" w:hAnsi="Times New Roman"/>
          <w:b/>
          <w:bCs/>
          <w:sz w:val="32"/>
          <w:szCs w:val="32"/>
        </w:rPr>
        <w:t>. Описание трудовых функций, входящих в профессион</w:t>
      </w:r>
      <w:r>
        <w:rPr>
          <w:rFonts w:ascii="Times New Roman" w:hAnsi="Times New Roman"/>
          <w:b/>
          <w:bCs/>
          <w:sz w:val="32"/>
          <w:szCs w:val="32"/>
        </w:rPr>
        <w:t>альный стандарт (функциональная карта вида профессиональной деятельности)</w:t>
      </w:r>
    </w:p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"/>
        <w:gridCol w:w="2142"/>
        <w:gridCol w:w="1493"/>
        <w:gridCol w:w="3220"/>
        <w:gridCol w:w="852"/>
        <w:gridCol w:w="1493"/>
      </w:tblGrid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5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Трудовые функции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Уровень (подуровень) квалификации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Обеспечение функционирования системы управ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ления охраной труда в организации</w:t>
            </w: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Нормативное обеспечение безопасных условий и охраны труда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A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/01.6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Организация подготовки работников в области охраны труда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A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/02.6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Сбор, обработка и передача информации по вопросам условий и охраны труда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A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/03.6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мероприятий, направленных на снижение уровней профессиональных рисков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A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/04.6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Содействие обеспечению функционирования системы управления охраной труда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A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/05.6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Обеспечение контроля за состоянием условий и охраны тру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да на рабочих местах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A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/06.6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Обеспечение расследования и учета несчастных случаев на производстве и профессиональных заболеваний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A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/07.6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Планирование, разработка и совершенствование системы управления охраной труда и оценки профессиональных рисков</w:t>
            </w: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Определение целей и задач системы управления охраной труда и профессиональными рисками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B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/01.7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 xml:space="preserve">Подготовка предложений по распределению полномочий, ответственности, обязанностей по вопросам управления </w:t>
            </w:r>
            <w:r w:rsidRPr="004124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охраной труда, оценки профессиональных рисков и 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обоснованию ресурсного обеспечения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lastRenderedPageBreak/>
              <w:t>B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/02.7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lastRenderedPageBreak/>
              <w:t>C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Экспертиза эффективности мероприятий, направленных на обеспечение функционирования системы управления охраной труда</w:t>
            </w: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Анализ мероприятий, направленных на улучшение условий и охраны труда, снижение профессионал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ьных рисков, предупреждение несчастных случаев на производстве и профессиональных заболеваний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C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/01.7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Консультирование работодателей и работников по вопросам обеспечения безопасных условий труда на рабочих местах и оценки профессиональных рисков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C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/02.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Оценка эффективности процедур подготовки работников по охране труда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C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/03.7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Стратегическое управление профессиональными рисками в организации</w:t>
            </w: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Методическое обеспечение стратегического управления профессиональными рисками в организации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D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/01.8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Координация работ по внедрению системы управления профессиональными рисками в организации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D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/02.8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Контроль работ по внедрению системы управления профессиональными рисками в организации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D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/03.8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Контроль и мониторинг результативности внедрения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 xml:space="preserve"> системы управления профессиональными рисками в организации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D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/04.8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III</w:t>
      </w:r>
      <w:r>
        <w:rPr>
          <w:rFonts w:ascii="Times New Roman" w:hAnsi="Times New Roman"/>
          <w:b/>
          <w:bCs/>
          <w:sz w:val="32"/>
          <w:szCs w:val="32"/>
        </w:rPr>
        <w:t>. Характеристика обобщенных трудовых функций</w:t>
      </w:r>
    </w:p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3.1. Обобщенная трудовая функция</w:t>
      </w:r>
    </w:p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7"/>
        <w:gridCol w:w="3125"/>
        <w:gridCol w:w="750"/>
        <w:gridCol w:w="250"/>
        <w:gridCol w:w="3125"/>
        <w:gridCol w:w="250"/>
      </w:tblGrid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Обеспечение функционирования системы управления охраной труда в организации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31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Урове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нь квалификации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1260"/>
        <w:gridCol w:w="630"/>
        <w:gridCol w:w="1620"/>
        <w:gridCol w:w="1260"/>
        <w:gridCol w:w="2070"/>
      </w:tblGrid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Код оригинала</w:t>
            </w: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6840"/>
      </w:tblGrid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Младший специалист по охране тр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уда</w:t>
            </w:r>
          </w:p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Специалист по охране труда</w:t>
            </w:r>
          </w:p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Главный (ведущий) специалист по охране труда</w:t>
            </w:r>
          </w:p>
        </w:tc>
      </w:tr>
    </w:tbl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6840"/>
      </w:tblGrid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Высшее образование - бакалавриат</w:t>
            </w:r>
          </w:p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или</w:t>
            </w:r>
          </w:p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Высшее образование (непрофильное) - бакалавриат и дополнительное профессиональное образование - программ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ы профессиональной переподготовки в области охраны труда</w:t>
            </w:r>
          </w:p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или</w:t>
            </w:r>
          </w:p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 - программы подготовки специалистов среднего звена и дополнительное профессиональное образование в области охраны труда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Требования к опыту практической работ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Не менее трех лет в области охраны труда при наличии среднего профессионального образования для специалиста по охране труда</w:t>
            </w:r>
          </w:p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Для занятия должности главный (ведущий) специалист по охране труда -</w:t>
            </w:r>
          </w:p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 xml:space="preserve">не менее трех лет в области охраны труда при наличии высшего 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или</w:t>
            </w:r>
          </w:p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не менее четырех лет в области охраны труда при наличии среднего профессионального образования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Обучение по охране труда и проверка знаний требований охраны труда не реже одного раза в три года &lt;3&gt;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Другие ха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рактеристики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&lt;3&gt; Постановление Минтруда России, Минобразования России </w:t>
      </w:r>
      <w:hyperlink r:id="rId13" w:history="1">
        <w:r>
          <w:rPr>
            <w:rFonts w:ascii="Times New Roman" w:hAnsi="Times New Roman"/>
            <w:sz w:val="24"/>
            <w:szCs w:val="24"/>
            <w:u w:val="single"/>
          </w:rPr>
          <w:t>от 13 января 2003 г. N 1/29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"Об утверждении Порядка обучения по охране труда и п</w:t>
      </w:r>
      <w:r>
        <w:rPr>
          <w:rFonts w:ascii="Times New Roman" w:hAnsi="Times New Roman"/>
          <w:sz w:val="24"/>
          <w:szCs w:val="24"/>
        </w:rPr>
        <w:t xml:space="preserve">роверки знаний требований охраны труда работников организаций" (зарегистрировано Минюстом России 12 февраля 2003 г., регистрационный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4209), с изменениями, внесенными приказом Минтруда России, Минобрнауки России от 30 ноября 2016 г.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697н/1490 (зарегистр</w:t>
      </w:r>
      <w:r>
        <w:rPr>
          <w:rFonts w:ascii="Times New Roman" w:hAnsi="Times New Roman"/>
          <w:sz w:val="24"/>
          <w:szCs w:val="24"/>
        </w:rPr>
        <w:t xml:space="preserve">ирован Минюстом России 16 декабря 2016 г., регистрационный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44767).</w:t>
      </w:r>
    </w:p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Дополнительные характеристики</w:t>
      </w:r>
    </w:p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0"/>
        <w:gridCol w:w="1500"/>
        <w:gridCol w:w="3750"/>
      </w:tblGrid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4124D0">
                <w:rPr>
                  <w:rFonts w:ascii="Times New Roman" w:hAnsi="Times New Roman"/>
                  <w:sz w:val="24"/>
                  <w:szCs w:val="24"/>
                  <w:u w:val="single"/>
                </w:rPr>
                <w:t>ОКЗ</w:t>
              </w:r>
            </w:hyperlink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2149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Специалисты в области техники, не входящие в другие группы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ЕКС &lt;4&gt;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Специалист по охране труда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4124D0">
                <w:rPr>
                  <w:rFonts w:ascii="Times New Roman" w:hAnsi="Times New Roman"/>
                  <w:sz w:val="24"/>
                  <w:szCs w:val="24"/>
                  <w:u w:val="single"/>
                </w:rPr>
                <w:t>ОКПДТР</w:t>
              </w:r>
            </w:hyperlink>
            <w:r w:rsidRPr="004124D0">
              <w:rPr>
                <w:rFonts w:ascii="Times New Roman" w:hAnsi="Times New Roman"/>
                <w:sz w:val="24"/>
                <w:szCs w:val="24"/>
              </w:rPr>
              <w:t xml:space="preserve"> &lt;5&gt;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22659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Инженер по охране труда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4124D0">
                <w:rPr>
                  <w:rFonts w:ascii="Times New Roman" w:hAnsi="Times New Roman"/>
                  <w:sz w:val="24"/>
                  <w:szCs w:val="24"/>
                  <w:u w:val="single"/>
                </w:rPr>
                <w:t>ОКСО</w:t>
              </w:r>
            </w:hyperlink>
            <w:r w:rsidRPr="004124D0">
              <w:rPr>
                <w:rFonts w:ascii="Times New Roman" w:hAnsi="Times New Roman"/>
                <w:sz w:val="24"/>
                <w:szCs w:val="24"/>
              </w:rPr>
              <w:t xml:space="preserve"> &lt;6&gt;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2.20.03.01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Техносферная безопасность</w:t>
            </w:r>
          </w:p>
        </w:tc>
      </w:tr>
    </w:tbl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</w:t>
      </w:r>
      <w:r>
        <w:rPr>
          <w:rFonts w:ascii="Times New Roman" w:hAnsi="Times New Roman"/>
          <w:sz w:val="24"/>
          <w:szCs w:val="24"/>
        </w:rPr>
        <w:t>-----------------</w:t>
      </w:r>
    </w:p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&lt;4&gt; Единый квалификационный справочник должностей руководителей, специалистов и служащих.</w:t>
      </w: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&lt;5&gt; Общероссийский </w:t>
      </w:r>
      <w:hyperlink r:id="rId17" w:history="1">
        <w:r>
          <w:rPr>
            <w:rFonts w:ascii="Times New Roman" w:hAnsi="Times New Roman"/>
            <w:sz w:val="24"/>
            <w:szCs w:val="24"/>
            <w:u w:val="single"/>
          </w:rPr>
          <w:t>классификатор</w:t>
        </w:r>
      </w:hyperlink>
      <w:r>
        <w:rPr>
          <w:rFonts w:ascii="Times New Roman" w:hAnsi="Times New Roman"/>
          <w:sz w:val="24"/>
          <w:szCs w:val="24"/>
        </w:rPr>
        <w:t xml:space="preserve"> профессий рабочих, должностей слу</w:t>
      </w:r>
      <w:r>
        <w:rPr>
          <w:rFonts w:ascii="Times New Roman" w:hAnsi="Times New Roman"/>
          <w:sz w:val="24"/>
          <w:szCs w:val="24"/>
        </w:rPr>
        <w:t>жащих и тарифных разрядов.</w:t>
      </w: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&lt;6&gt; Общероссийский </w:t>
      </w:r>
      <w:hyperlink r:id="rId18" w:history="1">
        <w:r>
          <w:rPr>
            <w:rFonts w:ascii="Times New Roman" w:hAnsi="Times New Roman"/>
            <w:sz w:val="24"/>
            <w:szCs w:val="24"/>
            <w:u w:val="single"/>
          </w:rPr>
          <w:t>классификатор</w:t>
        </w:r>
      </w:hyperlink>
      <w:r>
        <w:rPr>
          <w:rFonts w:ascii="Times New Roman" w:hAnsi="Times New Roman"/>
          <w:sz w:val="24"/>
          <w:szCs w:val="24"/>
        </w:rPr>
        <w:t xml:space="preserve"> специальностей по образованию.</w:t>
      </w:r>
    </w:p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3.1.1. Трудовая функция</w:t>
      </w:r>
    </w:p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7"/>
        <w:gridCol w:w="2500"/>
        <w:gridCol w:w="750"/>
        <w:gridCol w:w="1500"/>
        <w:gridCol w:w="2500"/>
        <w:gridCol w:w="250"/>
      </w:tblGrid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 xml:space="preserve">Нормативное обеспечение безопасных условий 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и охраны труда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A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/01.6</w:t>
            </w:r>
          </w:p>
        </w:tc>
        <w:tc>
          <w:tcPr>
            <w:tcW w:w="2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1260"/>
        <w:gridCol w:w="630"/>
        <w:gridCol w:w="1620"/>
        <w:gridCol w:w="1260"/>
        <w:gridCol w:w="2070"/>
      </w:tblGrid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Код оригинала</w:t>
            </w: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7020"/>
      </w:tblGrid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 xml:space="preserve">Разработка, согласование 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 xml:space="preserve">и актуализация проектов локальных нормативных актов, содержащих требования по обеспечению </w:t>
            </w:r>
            <w:r w:rsidRPr="004124D0">
              <w:rPr>
                <w:rFonts w:ascii="Times New Roman" w:hAnsi="Times New Roman"/>
                <w:sz w:val="24"/>
                <w:szCs w:val="24"/>
              </w:rPr>
              <w:lastRenderedPageBreak/>
              <w:t>безопасных условий и охраны труда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Подготовка предложений по вопросам охраны и условий труда для включения в разделы коллективного договора, соглашения по охране тру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да и трудовые договоры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Обсуждение с представительными органами работников вопросов реализации разделов коллективного договора, связанных с вопросами охраны и условий труда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 xml:space="preserve">Анализ реализации разделов коллективного договора, связанных с вопросами охраны 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и условий труда, подготовка информации и предложений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Осуществлять мониторинг законодательства Российской Федерации и передового опыта в области охраны труда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Разрабатывать проекты локальных нормативных актов с соблюдением государственн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ых нормативных требований охраны труда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Использовать системы электронного документооборота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Пользоваться цифровыми платформами, справочными правовыми системами, базами данных в области охраны труда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Использовать прикладные компьютерные программы для фор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мирования проектов локальных нормативных актов, оформления отчетов, создания баз данных и электронных таблиц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Требования трудового законодательства Российской Федерации и законодательства Российской Федерации в области охраны труда, в том числе о техничес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ком регулировании, о промышленной, пожарной, транспортной, радиационной, конструкционной, химической, биологической безопасности, о санитарно-эпидемиологическом благополучии населения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Правила, процедуры, критерии и нормативы, установлен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ные государственными нормативными требованиями охраны труда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Локальные нормативные акты организации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Национальные, межгосударственные и международные стандарты, регламентирующие систему управления охраной труда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 xml:space="preserve">Основы технологических процессов, работы 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машин, устройств и оборудования, применяемые сырье и материалы с учетом специфики деятельности работодателя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Внутренний документооборот, порядок работы с базами данных и электронными архивами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Прикладные программы для локальных сетей и информационно-теле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коммуникационной сети "Интернет", инструменты для проведения вебинаров и видеоконференций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Нормативные правовые акты, регулирующие работу со служебной информацией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Порядок оформления, согласования, утверждения, хранения и учета локальной документации, со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ставления номенклатуры дел, в том числе в электронной форме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3.1.2. Трудовая функция</w:t>
      </w:r>
    </w:p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7"/>
        <w:gridCol w:w="2500"/>
        <w:gridCol w:w="750"/>
        <w:gridCol w:w="1500"/>
        <w:gridCol w:w="2500"/>
        <w:gridCol w:w="250"/>
      </w:tblGrid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Организация подготовки работников в области охраны труда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A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/02.6</w:t>
            </w:r>
          </w:p>
        </w:tc>
        <w:tc>
          <w:tcPr>
            <w:tcW w:w="2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1260"/>
        <w:gridCol w:w="630"/>
        <w:gridCol w:w="1620"/>
        <w:gridCol w:w="1260"/>
        <w:gridCol w:w="2070"/>
      </w:tblGrid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Происхождение трудовой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 xml:space="preserve"> функции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Код оригинала</w:t>
            </w: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7020"/>
      </w:tblGrid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Выявление потребностей в обучении по охране труда, оказанию первой помощи пострадавшим с учетом требований соотв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етствующих нормативных правовых актов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Подготовка проекта технического задания для заключения контрактов с образовательными организациями на проведение обучения руководителей и специалистов по вопросам охраны труда, проверки знания требований охраны труда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 xml:space="preserve"> с использованием электронных шаблонов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Контроль за проведением обучения работников безопасным методам и приемам выполнения работ, инструктажей по охране труда и стажировок в соответствии с нормативными требованиями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Оказание методической помощи руководи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телям структурных подразделений в разработке программ обучения, инструктажей, стажировок и инструкций по охране труда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Организация проведения периодического обучения работников рабочих профессий оказанию первой помощи пострадавшим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Проведение вводного ин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структажа по охране труда, координация проведения инструктажей по охране труда на рабочем месте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 xml:space="preserve">Определять аккредитованные организации, оказывающие услуги в области охраны труда и имеющие полномочия на проведение обучения работодателей 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и работников по вопросам охраны труда, с использованием единой общероссийской справочно-информационной системы по охране труда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Проводить вводный инструктаж по охране труда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Консультировать работников по вопросам применения безопасных методов и приемов в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ыполнения работ, подготовки инструкций по охране труда и проведения инструктажей, стажировок на рабочем месте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Формировать отчетные документы о проведении инструктажей, обучения, стажировок, результатах контроля за состоянием условий и охраны труда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Выяв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лять потребность в обучении работников по вопросам охраны труда, оказания первой помощи пострадавшим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Анализировать и систематизировать данные о работниках, прошедших обучение по охране труда и проверку знания требований охраны труда, приемов оказания пер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вой помощи пострадавшим, в электронном виде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Разрабатывать информационные и методические материалы для подготовки инструкций по охране труда, оказанию первой помощи пострадавшим, программы обучения работников безопасным методам и приемам выполнения работ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Требования к порядку обучения по охране труда и проверки знаний требований охраны труда, приемов оказания первой помощи пострадавшим, установленные нормативными правовыми актами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Информация о технологиях, формах, средствах и методах пр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оведения обучения по охране труда, инструктажей и проверки знаний требований охраны труда, в том числе с применением системы цифровизации (электронных цифровых подписей)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Требования охраны труда, установленные правилами и инструкциями к технологическим пр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оцессам, машинам и приспособлениям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Порядок работы с электронными базами данных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Порядок финансирования мероприятий по улучшению условий и охраны труда, методы планирования расходов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Нормативные правовые акты, регулирующие работу со служебной информацие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Система учета и хранения, в том числе в электронном виде, результатов обучения по охране труда и проверки знаний требований охраны труда, приемов первой помощи пострадавшим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3.1.3. Трудовая функция</w:t>
      </w:r>
    </w:p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7"/>
        <w:gridCol w:w="2500"/>
        <w:gridCol w:w="750"/>
        <w:gridCol w:w="1500"/>
        <w:gridCol w:w="2500"/>
        <w:gridCol w:w="250"/>
      </w:tblGrid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Сбор, обрабо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тка и передача информации по вопросам условий и охраны труда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A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/03.6</w:t>
            </w:r>
          </w:p>
        </w:tc>
        <w:tc>
          <w:tcPr>
            <w:tcW w:w="2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1260"/>
        <w:gridCol w:w="630"/>
        <w:gridCol w:w="1620"/>
        <w:gridCol w:w="1260"/>
        <w:gridCol w:w="2070"/>
      </w:tblGrid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Код оригинала</w:t>
            </w: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7020"/>
      </w:tblGrid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Информирование работников об условиях и охране труда на рабочих местах, о риске повреждения здоровья, о предоставляемых гарантиях и компенсациях, применяемых средствах индивидуальной защиты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Сбор, систематизация информации и предложен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ий от работников, представителей работников структурных подразделений организации по вопросам условий и охраны труда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Подготовка информации и документов, представляемых органам исполнительной власти, органам профсоюзного контроля, необходимых для осуществ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ления ими своих полномочий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Организация сбора и обработки и интеграции в соответствующие цифровые платформы информации, характеризующей состояние условий и охраны труда у работодателя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Организация сбора информации об обеспеченности работников полагающими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ся им средствами индивидуальной защиты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Формирование документов статистической отчетности, внутреннего документооборота, содержащих информацию по вопросам охраны труда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Определять порядок реализации мероприятий, обеспечивающих функциони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рование системы управления охраной труда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Контролировать своевременность, полноту выдачи работникам средств индивидуальной защиты и правильность их применения работниками в соответствии с правилами обеспечения работников специальной одеждой, специальной о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бувью и другими средствами индивидуальной защиты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 xml:space="preserve">Консультировать работников о порядке бесплатной выдачи им по установленным нормам молока или равноценных пищевых продуктов, компенсационных выплат, санитарно-бытовом обслуживании и медицинских осмотрах, о 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порядке и условиях предоставления льгот и компенсаций работникам, занятым на работах с вредными и (или) опасными условиями труда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Использовать в работе данные мониторинга условий и охраны труда на рабочих местах, риска повреждения здоровья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Подготавливат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ь предложения по корректировке локальных нормативных актов на основе результатов контроля условий и охраны труда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Оформлять документацию и вести служебную переписку в соответствии с требованиями, утвержденными в организации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Организовывать размещение в д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оступных местах наглядных пособий и современных технических средств по вопросам условий и охраны труда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lastRenderedPageBreak/>
              <w:t>Необходимые знания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Порядок доведения информации по вопросам условий и охраны труда до заинтересованных лиц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Состав информации и порядок функционировани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я единой общероссийской справочно-информационной системы по охране труда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Полномочия трудового коллектива в решении вопросов охраны труда и полномочия органов исполнительной власти по мониторингу и контролю состояния условий и охраны труда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Порядок взаим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одействия с государственными органами и структурами, которые в установленном порядке вправе требовать от работодателей предоставления сведений по вопросам условий и охраны труда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Состав и порядок оформления отчетной (статистической) документации по вопрос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ам условий и охраны труда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Порядок работы с базами данных, с электронными архивами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3.1.4. Трудовая функция</w:t>
      </w:r>
    </w:p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7"/>
        <w:gridCol w:w="2500"/>
        <w:gridCol w:w="750"/>
        <w:gridCol w:w="1500"/>
        <w:gridCol w:w="2500"/>
        <w:gridCol w:w="250"/>
      </w:tblGrid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мероприятий, направленных на снижение уровней профессиональных рисков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A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/04.6</w:t>
            </w:r>
          </w:p>
        </w:tc>
        <w:tc>
          <w:tcPr>
            <w:tcW w:w="2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1260"/>
        <w:gridCol w:w="630"/>
        <w:gridCol w:w="1620"/>
        <w:gridCol w:w="1260"/>
        <w:gridCol w:w="2070"/>
      </w:tblGrid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Код оригинала</w:t>
            </w: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7020"/>
      </w:tblGrid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Определение применимых в организации методов оценк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и вредных и (или) опасных производственных факторов, опасностей, профессиональных рисков на рабочих местах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Выявление, анализ и оценка профессиональных рисков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Разработка предложений по обеспечению безопасных условий и охраны труда, управлению профессион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альными рисками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Разработка предложений по повышению мотивации работников к безопасному труду и их заинтересованности в улучшении условий труда, по вовлечению их в решение вопросов, связанных с охраной труда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 xml:space="preserve">Подготовка предложений по обеспечению режима 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труда и отдыха работников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Анализ документов по приемке и вводу в эксплуатацию производственных объектов, проверка соответствия вводимых в эксплуатацию производственных объектов государственным нормативным требованиям охраны труда и подготовка предложений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 xml:space="preserve"> работодателю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Контроль проведения обязательных медицинских осмотров (освидетельствований), обязательных психиатрических освидетельствований работников организации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 xml:space="preserve">Контроль обеспечения работников средствами индивидуальной и коллективной защиты, а также 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их хранения, оценки состояния и исправности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Подготовка предложений в план мероприятий по предупреждению производственного травматизма и профзаболеваний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Подготовка предложений по лечебно-профилактическому обслуживанию и поддержанию требований по санитар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но-бытовому обслуживанию работников в соответствии с установленными нормами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Контроль наличия средств оказания первой помощи пострадавшим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Контроль организации уголков и (или) кабинетов охраны труда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Применять методы оценки вредных и (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или) опасных производственных факторов, опасностей, профессиональных рисков на рабочих местах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Координировать проведение производственного контроля условий труда, специальной оценки условий труда, анализировать результаты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Обосновывать приоритетность мер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оприятий по улучшению условий и охраны труда с точки зрения их эффективности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Разрабатывать меры управления рисками на основе анализа принимаемых мер и возможности дальнейшего снижения уровней профессиональных рисков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Формировать требования к средствам и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ндивидуальной защиты и средствам коллективной защиты с учетом условий труда на рабочих местах, оценивать их характеристики, а также соответствие нормативным требованиям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Оценивать санитарно-бытовое обслуживание работников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Подготавливать список континген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та работников, подлежащих прохождению предварительных и периодических медицинских осмотров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Оформлять необходимую документацию для заключения договора с медицинскими учреждениями на проведение медицинских осмотров и освидетельствований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 xml:space="preserve">Необходимые </w:t>
            </w:r>
            <w:r w:rsidRPr="004124D0">
              <w:rPr>
                <w:rFonts w:ascii="Times New Roman" w:hAnsi="Times New Roman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Источники и характеристики вредных и (или) опасных факторов </w:t>
            </w:r>
            <w:r w:rsidRPr="004124D0"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производственной среды и трудового процесса, их классификация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Методы идентификации потенциально вредных и (или) опасных производственных факторов и порядок оценки профессиональных рисков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Поря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док проведения предварительных при поступлении на работу, периодических и внеочередных медицинских осмотров работников, иных медицинских осмотров и освидетельствований работников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Перечень мероприятий по улучшению условий и охраны труда и снижению уровней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 xml:space="preserve"> профессиональных рисков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Требования санитарно-гигиенического законодательства Российской Федерации с учетом специфики деятельности работодателя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Порядок и условия предоставления льгот и компенсаций работникам, занятым на работах с вредными и (или) опасн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ыми условиями труда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Методы мотивации и стимулирования работников к безопасному труду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Основные требования нормативных правовых актов к зданиям, сооружениям, помещениям, машинам, установкам, производственным процессам в части обеспечения безопасных услов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ий и охраны труда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Порядок разработки мероприятий по охране труда в составе проектной и технологической документации производственного назначения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Порядок применения и основные характеристики средств коллективной и индивидуальной защиты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Другие характери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стики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3.1.5. Трудовая функция</w:t>
      </w:r>
    </w:p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7"/>
        <w:gridCol w:w="2500"/>
        <w:gridCol w:w="750"/>
        <w:gridCol w:w="1500"/>
        <w:gridCol w:w="2500"/>
        <w:gridCol w:w="250"/>
      </w:tblGrid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Содействие обеспечению функционирования системы управления охраной труда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A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/05.6</w:t>
            </w:r>
          </w:p>
        </w:tc>
        <w:tc>
          <w:tcPr>
            <w:tcW w:w="2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1260"/>
        <w:gridCol w:w="630"/>
        <w:gridCol w:w="1620"/>
        <w:gridCol w:w="1260"/>
        <w:gridCol w:w="2070"/>
      </w:tblGrid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Ко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д оригинала</w:t>
            </w: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7020"/>
      </w:tblGrid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Организация и координация работ по охране труда в структурных подразделениях организации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Актуализация нормативных правовых актов, содержащих государственные нормативные тр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ебования охраны труда, в соответствии со спецификой деятельности работодателя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Систематизация нормативных правовых актов, содержащих государственные нормативные требования охраны труда, в соответствии со спецификой деятельности работодателя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Хранение нор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мативных правовых актов, содержащих государственные нормативные требования охраны труда, в соответствии со спецификой деятельности работодателя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Контролировать соблюдение требований охраны труда у работодателя, трудового законодательства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в области охраны труда, режимов труда и отдыха работников, указаний и предписаний органов государственной власти по результатам контрольно-надзорных мероприятий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Подготавливать предложения для включения в план (программу) мероприятий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 xml:space="preserve"> по улучшению условий и охраны труда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Контролировать подрядные работы по обеспечению безопасных условий труда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Разрабатывать локальный нормативный акт об организации работы по охране труда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Осуществлять контроль за соблюдением работниками нормативных пр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авовых актов об охране труда, условий коллективного договора и соглашения по охране труда, локальных нормативных актов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Координировать разработку структурными подразделениями организации мероприятий по улучшению условий и охраны труда, контролировать их в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ыполнение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Формировать план (программу) мероприятий, направленных на улучшение условий труда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Применять для осуществления контроля и процедур мониторинга электронный инструментарий, позволяющий выполнять передачу и обмен информацией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Осуществлять диалог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 xml:space="preserve"> и сотрудничество с работодателем, работниками и (или) их представителями, комитетом (комиссией) по охране труда, органами государственного управления, надзора и контроля с целью совершенствования условий и охраны труда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Выявлять причины несоблюдения треб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ований охраны труда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Документально оформлять результаты контрольных мероприятий, выдавать предписания лицам, допустившим нарушения требований охраны труда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Виды надзора и контроля за безопасностью труда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Структура государственного надз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ора и контроля за охраной труда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 xml:space="preserve">Права и обязанности представителей государственного контроля </w:t>
            </w:r>
            <w:r w:rsidRPr="004124D0">
              <w:rPr>
                <w:rFonts w:ascii="Times New Roman" w:hAnsi="Times New Roman"/>
                <w:sz w:val="24"/>
                <w:szCs w:val="24"/>
              </w:rPr>
              <w:lastRenderedPageBreak/>
              <w:t>(надзора) за соблюдением требований охраны труда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 xml:space="preserve">Обязанности работодателей при проведении государственного контроля (надзора) за соблюдением требований охраны 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труда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Содержание корпоративной информационной системы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Вопросы осуществления общественного контроля за состоянием условий и охраны труда, принципы взаимодействия с органами общественного контроля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Виды ответственности за нарушение требований охраны тру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да и порядок привлечения к ответственности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Электронный документооборот в сфере контрольно-надзорных действий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Цифровые платформы сбора обязательной отчетной и статистической информации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Прикладные компьютерные программы для создания текстовых документо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в, электронных таблиц, порядок работы с ними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Документация, оформляемая при привлечении к ответственности за нарушения требований охраны труда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Порядок оформления и подачи апелляций в случае привлечения к ответственности за нарушения требований охраны тр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уда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3.1.6. Трудовая функция</w:t>
      </w:r>
    </w:p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7"/>
        <w:gridCol w:w="2500"/>
        <w:gridCol w:w="750"/>
        <w:gridCol w:w="1500"/>
        <w:gridCol w:w="2500"/>
        <w:gridCol w:w="250"/>
      </w:tblGrid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Обеспечение контроля за состоянием условий и охраны труда на рабочих местах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A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/06.6</w:t>
            </w:r>
          </w:p>
        </w:tc>
        <w:tc>
          <w:tcPr>
            <w:tcW w:w="2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1260"/>
        <w:gridCol w:w="630"/>
        <w:gridCol w:w="1620"/>
        <w:gridCol w:w="1260"/>
        <w:gridCol w:w="2070"/>
      </w:tblGrid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Заимствовано из о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ригинала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Код оригинала</w:t>
            </w: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7020"/>
      </w:tblGrid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Планирование проведения производственного контроля и специальной оценки условий труда на рабочих местах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Организация работы комиссии по проведению с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пециальной оценки условий труда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 xml:space="preserve">Координация работ по выявлению опасных и (или) вредных </w:t>
            </w:r>
            <w:r w:rsidRPr="004124D0"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производственных факторов, воздействующих на работника на его рабочем месте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Организация контроля за соблюдением методики проведения работ по специальной оценке услов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ий труда, рассмотрение и анализ результатов ее проведения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Подготовка документов, связанных с организацией и проведением специальной оценки условий труда и ее результатами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Информировать работников об условиях труда на их рабочих местах, уровнях професси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ональных рисков, а также о предоставляемых им гарантиях, полагающихся компенсациях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Контроль исполнения перечня рекомендуемых мероприятий по улучшению условий труда, разработанного по результатам специальной оценки условий труда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Осущес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твлять сбор и анализ документов и информации об условиях труда, разрабатывать программы производственного контроля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Пользоваться цифровыми платформами и справочно-информационными системами по охране труда, учету результатов проведения специальной оценки у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словий труда, государственной аккредитации, стандартизации и статистике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Оформлять и подавать декларации соответствия условий труда государственным нормативным требованиям охраны труда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Оформлять локальные нормативные акты об организации оценки и контрол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я условий труда на рабочих местах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Факторы производственной среды и трудового процесса, основные вопросы гигиенической оценки и классификации условий труда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Перечень опасностей, параметры источников опасности рабочей среды и трудового п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роцесса, необходимые для ранжирования негативных факторов и выработки защитных мер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Основные технологические процессы и режимы производства, оборудование, применяемое в организации, принципы его работы и правила эксплуатации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 xml:space="preserve">Правила и средства контроля 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соответствия технического состояния оборудования требованиям безопасности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Правовые и организационные основы порядка проведения производственного контроля и специальной оценки условий труда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3.1.7. Трудовая функция</w:t>
      </w:r>
    </w:p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7"/>
        <w:gridCol w:w="2500"/>
        <w:gridCol w:w="750"/>
        <w:gridCol w:w="1500"/>
        <w:gridCol w:w="2500"/>
        <w:gridCol w:w="250"/>
      </w:tblGrid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Наименовани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 xml:space="preserve">Обеспечение расследования и учета несчастных случаев на </w:t>
            </w:r>
            <w:r w:rsidRPr="004124D0"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производстве и профессиональных заболеваний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A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/07.6</w:t>
            </w:r>
          </w:p>
        </w:tc>
        <w:tc>
          <w:tcPr>
            <w:tcW w:w="2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1260"/>
        <w:gridCol w:w="630"/>
        <w:gridCol w:w="1620"/>
        <w:gridCol w:w="1260"/>
        <w:gridCol w:w="2070"/>
      </w:tblGrid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Код оригинала</w:t>
            </w: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Регистрац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ионный номер профессионального стандарта</w:t>
            </w:r>
          </w:p>
        </w:tc>
      </w:tr>
    </w:tbl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7020"/>
      </w:tblGrid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Организация работы комиссии по расследованию несчастных случаев, произошедших на производстве, и профессиональных заболеваний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Проведение осмотра места происшествия и опросов причастных лиц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И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зучение и представление информации об обстоятельствах несчастных случаев на производстве и профессиональных заболеваний по установленной форме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Взаимодействие с членами комиссии по расследованию несчастных случаев, профсоюзной организацией, должностными л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ицами органов государственного надзора и пострадавшим работником (его родственниками)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Установление причин и обстоятельств несчастного случая, а также лиц, ответственных за допущенные нарушения требований охраны труда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 xml:space="preserve">Подготовка документов, необходимых 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для расследования и учета несчастных случаев, происшедших на производстве, и профессиональных заболеваний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Направление материалов расследования несчастных случаев в соответствующие органы и организации, а также пострадавшим и их доверенным лицам в порядке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, установленном законодательством Российской Федерации или иными нормативными правовыми актами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Координация работ по разработке мероприятий, направленных на предупреждение несчастных случаев на производстве и профессиональных заболеваний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Необходимые умен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ия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Осуществлять сбор информации об обстоятельствах несчастных случаев на производстве и профессиональных заболеваний, о состоянии условий труда и обеспеченности работников средствами индивидуальной защиты, другой информации, необходимой для расследования н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есчастных случаев, происшедших на производстве, и профессиональных заболеваний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 xml:space="preserve">Анализировать материалы расследования с целью установления обстоятельств и причины несчастного случая, а также лиц, </w:t>
            </w:r>
            <w:r w:rsidRPr="004124D0">
              <w:rPr>
                <w:rFonts w:ascii="Times New Roman" w:hAnsi="Times New Roman"/>
                <w:sz w:val="24"/>
                <w:szCs w:val="24"/>
              </w:rPr>
              <w:lastRenderedPageBreak/>
              <w:t>допустивших нарушения требований охраны труда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Пользоватьс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я справочно-информационными системами по охране труда, информационным ресурсами органов контроля и надзора за охраной труда, цифровыми платформами государственной статистики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Выявлять и анализировать причины несчастных случаев на производстве и профессион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альных заболеваний и обосновывать необходимые мероприятия, корректирующие действия по предотвращению аналогичных происшествий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Оценивать профессиональные риски, выявленные при расследовании несчастных случаев, разрабатывать меры по снижению их уровня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Вы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являть производственные факторы, влияющие на безопасность труда, оперативно оценивать последствия их воздействия на работника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Оформлять материалы и заполнять формы документов при расследовании несчастных случаев на производстве и профессиональных заболев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аний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Виды несчастных случаев, происходящих на производстве; несчастные случаи, подлежащие расследованию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Причины, виды и профилактика профессиональных заболеваний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Порядок и сроки расследования несчастных случаев, происшедших на произ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водстве, и профессиональных заболеваний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Интернет-сервисы, мобильные приложения и порядок передачи информации о произошедших несчастных случаях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Порядок оформления материалов расследования несчастных случаев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3.2. Обобщенная тр</w:t>
      </w:r>
      <w:r>
        <w:rPr>
          <w:rFonts w:ascii="Times New Roman" w:hAnsi="Times New Roman"/>
          <w:b/>
          <w:bCs/>
          <w:sz w:val="32"/>
          <w:szCs w:val="32"/>
        </w:rPr>
        <w:t>удовая функция</w:t>
      </w:r>
    </w:p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7"/>
        <w:gridCol w:w="3125"/>
        <w:gridCol w:w="750"/>
        <w:gridCol w:w="250"/>
        <w:gridCol w:w="3125"/>
        <w:gridCol w:w="250"/>
      </w:tblGrid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Планирование, разработка и совершенствование системы управления охраной труда и оценки профессиональных рисков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31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1260"/>
        <w:gridCol w:w="630"/>
        <w:gridCol w:w="1620"/>
        <w:gridCol w:w="1260"/>
        <w:gridCol w:w="2070"/>
      </w:tblGrid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Код оригинала</w:t>
            </w: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 xml:space="preserve">Регистрационный номер </w:t>
            </w:r>
            <w:r w:rsidRPr="004124D0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профессионального стандарта</w:t>
            </w:r>
          </w:p>
        </w:tc>
      </w:tr>
    </w:tbl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6840"/>
      </w:tblGrid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Руководитель службы охраны труда</w:t>
            </w:r>
          </w:p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Начальник отдела охраны труда</w:t>
            </w:r>
          </w:p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Начальник управления охраной труда</w:t>
            </w:r>
          </w:p>
        </w:tc>
      </w:tr>
    </w:tbl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6840"/>
      </w:tblGrid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ю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Высшее образование - магистратура, специалитет</w:t>
            </w:r>
          </w:p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или</w:t>
            </w:r>
          </w:p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Высшее образование (непрофильное) - магистратура, специалитет и дополнительное профессиональное образование - программы профессиональной переподготовки в области охраны труда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Требования к опыту практиче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ской работы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Не менее пяти лет в области охраны труда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Обучение по охране труда и проверка знаний требований охраны труда не реже одного раза в три года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Дополнительные характеристики</w:t>
      </w:r>
    </w:p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0"/>
        <w:gridCol w:w="1500"/>
        <w:gridCol w:w="3750"/>
      </w:tblGrid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 xml:space="preserve"> документа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4124D0">
                <w:rPr>
                  <w:rFonts w:ascii="Times New Roman" w:hAnsi="Times New Roman"/>
                  <w:sz w:val="24"/>
                  <w:szCs w:val="24"/>
                  <w:u w:val="single"/>
                </w:rPr>
                <w:t>ОКЗ</w:t>
              </w:r>
            </w:hyperlink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1212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Управляющие трудовыми ресурсами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ЕКС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Специалист по охране труда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4124D0">
                <w:rPr>
                  <w:rFonts w:ascii="Times New Roman" w:hAnsi="Times New Roman"/>
                  <w:sz w:val="24"/>
                  <w:szCs w:val="24"/>
                  <w:u w:val="single"/>
                </w:rPr>
                <w:t>ОКПДТР</w:t>
              </w:r>
            </w:hyperlink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22659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Инженер по охране труда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24075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Менеджер (в прочих функциональных подразделениях (службах))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Pr="004124D0">
                <w:rPr>
                  <w:rFonts w:ascii="Times New Roman" w:hAnsi="Times New Roman"/>
                  <w:sz w:val="24"/>
                  <w:szCs w:val="24"/>
                  <w:u w:val="single"/>
                </w:rPr>
                <w:t>ОК</w:t>
              </w:r>
              <w:r w:rsidRPr="004124D0">
                <w:rPr>
                  <w:rFonts w:ascii="Times New Roman" w:hAnsi="Times New Roman"/>
                  <w:sz w:val="24"/>
                  <w:szCs w:val="24"/>
                  <w:u w:val="single"/>
                </w:rPr>
                <w:t>СО</w:t>
              </w:r>
            </w:hyperlink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2.20.04.01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Техносферная безопасность</w:t>
            </w:r>
          </w:p>
        </w:tc>
      </w:tr>
    </w:tbl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3.2.1. Трудовая функция</w:t>
      </w:r>
    </w:p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7"/>
        <w:gridCol w:w="2500"/>
        <w:gridCol w:w="750"/>
        <w:gridCol w:w="1500"/>
        <w:gridCol w:w="2500"/>
        <w:gridCol w:w="250"/>
      </w:tblGrid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 xml:space="preserve">Определение целей и </w:t>
            </w:r>
            <w:r w:rsidRPr="004124D0">
              <w:rPr>
                <w:rFonts w:ascii="Times New Roman" w:hAnsi="Times New Roman"/>
                <w:sz w:val="24"/>
                <w:szCs w:val="24"/>
              </w:rPr>
              <w:lastRenderedPageBreak/>
              <w:t>задач системы управления охраной труда и профессиональными рисками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B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/01.7</w:t>
            </w:r>
          </w:p>
        </w:tc>
        <w:tc>
          <w:tcPr>
            <w:tcW w:w="2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 xml:space="preserve">Уровень (подуровень) </w:t>
            </w:r>
            <w:r w:rsidRPr="004124D0">
              <w:rPr>
                <w:rFonts w:ascii="Times New Roman" w:hAnsi="Times New Roman"/>
                <w:sz w:val="24"/>
                <w:szCs w:val="24"/>
              </w:rPr>
              <w:lastRenderedPageBreak/>
              <w:t>квалификации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</w:tr>
    </w:tbl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1260"/>
        <w:gridCol w:w="630"/>
        <w:gridCol w:w="1620"/>
        <w:gridCol w:w="1260"/>
        <w:gridCol w:w="2070"/>
      </w:tblGrid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Ори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гинал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Код оригинала</w:t>
            </w: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7020"/>
      </w:tblGrid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Обеспечение проведения предварительного анализа состояния охраны труда у работодателя (совместно с работниками и (или) уполн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омоченными ими представительными органами)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Определение целей и задач работодателя в области охраны труда с учетом специфики деятельности работодателя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Расчет численности службы охраны труда, подготовка предложений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 xml:space="preserve">Подготовка предложений для включения 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в локальный нормативный акт о системе управления охраной труда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Подготовка предложений по направлениям развития и корректировке системы управления охраной труда, снижения профессиональных рисков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Применять государственные нормативные тр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ебования охраны труда, межгосударственные, национальные и международные стандарты в сфере безопасности и охраны труда с целью обеспечения выполнения отдельных процедур системы управления охраной труда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Анализировать лучшие практики построения системы упра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вления охраной труда и оценивать возможности использования этого опыта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Применять методы проверки (аудита) функционирования системы управления охраной труда, выявлять и анализировать недостатки с учетом отраслевой специфики и особенностей деятельности раб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отодателя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Анализировать состояние производственного травматизма и профессиональных заболеваний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Пользоваться цифровыми платформами и справочно-информационными системами по охране труда, по учету результатов проведения специальной оценки условий труда, г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осударственной аккредитации, стандартизации и статистики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Национальные, межгосударственные и основные международные стандарты систем управления охраной труда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 xml:space="preserve">Принципы и методы программно-целевого планирования и организации мероприятий 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по охране труда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Показатели и методики определения эффективности функционирования системы управления охраной труда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Лучшие отечественные и зарубежные практики в области управления охраной труда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Порядок работы с базами данных и электронными архивами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П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рикладные программы для локальных сетей и информационно-телекоммуникационной сети "Интернет", системы онлайн-консультирования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Нормативные правовые акты, регулирующие работу со служебной информацией и персональными данными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Порядок ведения учета и оформл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ения необходимой документации, составления отчетов, номенклатуры дел в бумажном и электронном формате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3.2.2. Трудовая функция</w:t>
      </w:r>
    </w:p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7"/>
        <w:gridCol w:w="2500"/>
        <w:gridCol w:w="750"/>
        <w:gridCol w:w="1500"/>
        <w:gridCol w:w="2500"/>
        <w:gridCol w:w="250"/>
      </w:tblGrid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Подготовка предложений по распределению полномочий, ответственности, обязанностей по во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просам управления охраной труда, оценки профессиональных рисков и обоснованию ресурсного обеспечения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B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/02.7</w:t>
            </w:r>
          </w:p>
        </w:tc>
        <w:tc>
          <w:tcPr>
            <w:tcW w:w="2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1260"/>
        <w:gridCol w:w="630"/>
        <w:gridCol w:w="1620"/>
        <w:gridCol w:w="1260"/>
        <w:gridCol w:w="2070"/>
      </w:tblGrid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Код оригинала</w:t>
            </w: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Регистраци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онный номер профессионального стандарта</w:t>
            </w:r>
          </w:p>
        </w:tc>
      </w:tr>
    </w:tbl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7020"/>
      </w:tblGrid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 xml:space="preserve">Трудовые </w:t>
            </w:r>
            <w:r w:rsidRPr="004124D0">
              <w:rPr>
                <w:rFonts w:ascii="Times New Roman" w:hAnsi="Times New Roman"/>
                <w:sz w:val="24"/>
                <w:szCs w:val="24"/>
              </w:rPr>
              <w:lastRenderedPageBreak/>
              <w:t>действия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Подготовка предложений в проекты локальных нормативных актов </w:t>
            </w:r>
            <w:r w:rsidRPr="004124D0">
              <w:rPr>
                <w:rFonts w:ascii="Times New Roman" w:hAnsi="Times New Roman"/>
                <w:sz w:val="24"/>
                <w:szCs w:val="24"/>
              </w:rPr>
              <w:lastRenderedPageBreak/>
              <w:t>по распределению обязанностей в сфере охраны труда между должностными лицами работодателя с использованием уровней управления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Осущес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твление оперативной и консультационной связи с органами государственной власти по вопросам охраны труда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Подготовка плана мероприятий по улучшению условий и охраны труда и снижению уровней профессиональных рисков, обоснование объемов их финансирования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Не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обходимые умения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Анализировать вероятность возникновения рисков на этапах производственной деятельности организации, ввода нового оборудования и технологических процессов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Обеспечивать проведение профилактической работы по предупреждению производственного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 xml:space="preserve"> травматизма, профессиональных заболеваний и заболеваний, обусловленных производственными факторами, а также работы по улучшению условий труда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Проводить расчеты необходимого финансового обеспечения для реализации мероприятий по улучшению условий и охраны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 xml:space="preserve"> труда и снижению уровней профессиональных рисков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Нормативные правовые акты по охране труда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Применяемое оборудование, технологические процессы, структура управления в организации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Правила финансового обеспечения и разработки бюджетов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 xml:space="preserve"> финансирования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Механизм фин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ансирования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Правила установл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ения страхователям скидок и надбавок к тарифам на обязательное социальное страхование от несчастных случаев на производстве и профессиональных заболеваний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3.3. Обобщенная трудовая функция</w:t>
      </w:r>
    </w:p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7"/>
        <w:gridCol w:w="3125"/>
        <w:gridCol w:w="750"/>
        <w:gridCol w:w="250"/>
        <w:gridCol w:w="3125"/>
        <w:gridCol w:w="250"/>
      </w:tblGrid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 xml:space="preserve">Экспертиза эффективности 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 xml:space="preserve">мероприятий, направленных на обеспечение </w:t>
            </w:r>
            <w:r w:rsidRPr="004124D0">
              <w:rPr>
                <w:rFonts w:ascii="Times New Roman" w:hAnsi="Times New Roman"/>
                <w:sz w:val="24"/>
                <w:szCs w:val="24"/>
              </w:rPr>
              <w:lastRenderedPageBreak/>
              <w:t>функционирования системы управления охраной труда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31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1260"/>
        <w:gridCol w:w="630"/>
        <w:gridCol w:w="1620"/>
        <w:gridCol w:w="1260"/>
        <w:gridCol w:w="2070"/>
      </w:tblGrid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Код оригинала</w:t>
            </w: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Регистрационный номер профе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ссионального стандарта</w:t>
            </w:r>
          </w:p>
        </w:tc>
      </w:tr>
    </w:tbl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6840"/>
      </w:tblGrid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Эксперт по условиям и охране труда</w:t>
            </w:r>
          </w:p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Консультант по условиям и охране труда и управлению профессиональными рисками</w:t>
            </w:r>
          </w:p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Инструктор по условиям и охране труда</w:t>
            </w:r>
          </w:p>
        </w:tc>
      </w:tr>
    </w:tbl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6840"/>
      </w:tblGrid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Требования к образованию и обуч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ению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Высшее образование - магистратура, специалитет и дополнительное профессиональное образование - программы повышения квалификации в сфере оценки профессиональных рисков не реже чем один раз в три года</w:t>
            </w:r>
          </w:p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или</w:t>
            </w:r>
          </w:p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Высшее образование (непрофильное) - магистратура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, специалитет и дополнительное профессиональное образование - программы профессиональной переподготовки в области охраны труда, дополнительное профессиональное образование - программы повышения квалификации в сфере оценки профессиональных рисков не реже че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м один раз в три года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Не менее пяти лет в области охраны труда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Обучение по охране труда и проверка знаний требований охраны труда не реже одного раза в три года.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Другие характеристик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Дополнительные характеристики</w:t>
      </w:r>
    </w:p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0"/>
        <w:gridCol w:w="1500"/>
        <w:gridCol w:w="3750"/>
      </w:tblGrid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Pr="004124D0">
                <w:rPr>
                  <w:rFonts w:ascii="Times New Roman" w:hAnsi="Times New Roman"/>
                  <w:sz w:val="24"/>
                  <w:szCs w:val="24"/>
                  <w:u w:val="single"/>
                </w:rPr>
                <w:t>ОКЗ</w:t>
              </w:r>
            </w:hyperlink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2149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Специалисты в области техники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, не входящие в другие группы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ЕКС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Специалист по охране труда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Pr="004124D0">
                <w:rPr>
                  <w:rFonts w:ascii="Times New Roman" w:hAnsi="Times New Roman"/>
                  <w:sz w:val="24"/>
                  <w:szCs w:val="24"/>
                  <w:u w:val="single"/>
                </w:rPr>
                <w:t>ОКПДТР</w:t>
              </w:r>
            </w:hyperlink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22659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Инженер по охране труда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23174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Инструктор по труду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23509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24075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Менеджер (в проч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их функциональных подразделениях (службах))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27779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Эксперт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Pr="004124D0">
                <w:rPr>
                  <w:rFonts w:ascii="Times New Roman" w:hAnsi="Times New Roman"/>
                  <w:sz w:val="24"/>
                  <w:szCs w:val="24"/>
                  <w:u w:val="single"/>
                </w:rPr>
                <w:t>ОКСО</w:t>
              </w:r>
            </w:hyperlink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2.20.04.01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Техносферная безопасность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5.38.04.02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Менеджмент</w:t>
            </w:r>
          </w:p>
        </w:tc>
      </w:tr>
    </w:tbl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3.3.1. Трудовая функция</w:t>
      </w:r>
    </w:p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7"/>
        <w:gridCol w:w="2500"/>
        <w:gridCol w:w="750"/>
        <w:gridCol w:w="1500"/>
        <w:gridCol w:w="2500"/>
        <w:gridCol w:w="250"/>
      </w:tblGrid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Анали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з мероприятий, направленных на улучшение условий и охраны труда, снижение профессиональных рисков, предупреждение несчастных случаев на производстве и профессиональных заболеваний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C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/01.7</w:t>
            </w:r>
          </w:p>
        </w:tc>
        <w:tc>
          <w:tcPr>
            <w:tcW w:w="2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1260"/>
        <w:gridCol w:w="630"/>
        <w:gridCol w:w="1620"/>
        <w:gridCol w:w="1260"/>
        <w:gridCol w:w="2070"/>
      </w:tblGrid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Происхождение трудовой фун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кции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Код оригинала</w:t>
            </w: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7020"/>
      </w:tblGrid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Сбор необходимой информации для проведения оценки состояния условий и охраны труда на рабочих местах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Оценка соотве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тствия данных отчетной (статистической) документации работодателя по вопросам условий и охраны труда на рабочих местах требованиям нормативных правовых документов к статистической отчетности работодателя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 xml:space="preserve">Подготовка локального заключения по итогам оценки 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соответствия данных отчетной (статистической) документации работодателя по вопросам условий и охраны труда на рабочих местах требованиям нормативных правовых документов к статистической отчетности работодателя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Документирование процедур системы управления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 xml:space="preserve"> охраной труда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Разработка планов (программ) мероприятий по улучшению условий и охраны труда и снижению уровней профессиональных рисков на рабочих местах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Анализировать выполнение мероприятий, предусмотренных планами (программами) улучш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ения условий и охраны труда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Анализировать результаты оценки вредных и (или) опасных производственных факторов, опасностей, профессиональных рисков на рабочих местах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Анализировать состояние производственного травматизма и профессиональных заболеваний, р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езультативности принимаемых мер по устранению выявленных нарушений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Оценивать травмоопасность на рабочих местах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Анализировать эффективность выбора и применения средств индивидуальной защиты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 xml:space="preserve">Контролировать проведение специальной оценки условий труда и 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анализировать результаты специальной оценки условий труда на рабочих местах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Оценивать приоритетность реализации мероприятий по улучшению условий и охраны труда с учетом их эффективности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Разрабатывать меры управления рисками на основе анализа принимаемы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х мер и возможности дальнейшего снижения уровней профессиональных рисков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Нормативные правовые акты, нормативно-технические документы, относящиеся к методам, порядку выявления и оценке опасностей и профессиональных рисков работников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Ме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тоды идентификации потенциально вредных и (или) опасных производственных факторов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Требования к заполнению протокола оценки травмоопасности на рабочих местах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Типовые нормы средств индивидуальной защиты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Требования к разработке положения о системе управ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ления охраной труда в организации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Классификация, характеристики и источники вредных и (или) опасных факторов производственной среды и трудового процесса, а также методы оценки уровня их воздействия на работника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Перечень мероприятий по улучшению условий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 xml:space="preserve"> и охраны труда и снижению уровней профессиональных рисков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Виды гарантий и компенсаций, предоставляемых работникам, занятым на работах с вредными и (или) опасными условиями труда, основание и порядок их предоставления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3.3.2. Т</w:t>
      </w:r>
      <w:r>
        <w:rPr>
          <w:rFonts w:ascii="Times New Roman" w:hAnsi="Times New Roman"/>
          <w:b/>
          <w:bCs/>
          <w:sz w:val="32"/>
          <w:szCs w:val="32"/>
        </w:rPr>
        <w:t>рудовая функция</w:t>
      </w:r>
    </w:p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7"/>
        <w:gridCol w:w="2500"/>
        <w:gridCol w:w="750"/>
        <w:gridCol w:w="1500"/>
        <w:gridCol w:w="2500"/>
        <w:gridCol w:w="250"/>
      </w:tblGrid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Консультирование работодателей и работников по вопросам обеспечения безопасных условий труда на рабочих местах и оценки профессиональных рисков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C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/02.7</w:t>
            </w:r>
          </w:p>
        </w:tc>
        <w:tc>
          <w:tcPr>
            <w:tcW w:w="2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1260"/>
        <w:gridCol w:w="630"/>
        <w:gridCol w:w="1620"/>
        <w:gridCol w:w="1260"/>
        <w:gridCol w:w="2070"/>
      </w:tblGrid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Код оригинала</w:t>
            </w: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7020"/>
      </w:tblGrid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Информирование и консультирование руководителей, специалистов службы охраны труда и лиц, осуществляющих оперативное (лине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йное) руководство безопасностью и охраной труда работников, по обеспечению безопасных условий труда на рабочих местах и оценке профессиональных рисков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Изучение и распространение передового опыта по охране труда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Разработка предложений по эффективному ор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ганизационному обеспечению управления охраной труда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Разработка предложений по организации и координации работы по охране труда"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Разработка мероприятий по повышению уровня мотивации работников к безопасному труду, заинтересованности работников в улучшен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ии условий труда на рабочих местах, вовлечению их в решение вопросов, связанных с охраной труда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Анализировать специфику производственной деятельности работодателя, его организационную структуру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Анализировать исполнение сметы расходова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ния в подразделениях средств, выделенных на выполнение мероприятий по улучшению условий и охраны труда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Выявлять опасности, представляющие угрозу жизни и здоровью работников, и оценивать уровни профессиональных рисков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Анализировать выявленные профессион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альные риски на рабочих местах, вести их мониторинг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Эффективные технологии управления персоналом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Методы оценки профессиональных рисков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Технологии информирования и убеждения работников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Методы мотивации и стимулирования работников к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 xml:space="preserve"> безопасному труду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Передовой опыт и передовые технологии обеспечения безопасности и улучшения условий труда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3.3.3. Трудовая функция</w:t>
      </w:r>
    </w:p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7"/>
        <w:gridCol w:w="2500"/>
        <w:gridCol w:w="750"/>
        <w:gridCol w:w="1500"/>
        <w:gridCol w:w="2500"/>
        <w:gridCol w:w="250"/>
      </w:tblGrid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Оценка эффективности процедур подготовки работников по охране труда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C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/03.7</w:t>
            </w:r>
          </w:p>
        </w:tc>
        <w:tc>
          <w:tcPr>
            <w:tcW w:w="2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1260"/>
        <w:gridCol w:w="630"/>
        <w:gridCol w:w="1620"/>
        <w:gridCol w:w="1260"/>
        <w:gridCol w:w="2070"/>
      </w:tblGrid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Код оригинала</w:t>
            </w: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7020"/>
      </w:tblGrid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Формирование стандартов и внутренних регламентов по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 xml:space="preserve"> вопросу подготовки работников по охране труда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Определение критериев результативности процедур подготовки работников по охране труда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Сбор и анализ информации для оценки эффективности применяемых процедур подготовки работников по охране труда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Необходим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ые умения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Устанавливать и поддерживать деловые контакты, отношения, коммуникации с руководителем, специалистами службы охраны труда и лицами, осуществляющими оперативное (линейное) руководство безопасностью и охраной труда работников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Организовывать разра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ботку локальных нормативных актов по вопросам подготовки работников по охране труда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Пользоваться передовыми практиками оценки подготовки и обучения работодателей и работников по вопросам охраны труда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Анализировать информацию, тенденции лучших мировых п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 xml:space="preserve">рактик </w:t>
            </w:r>
            <w:r w:rsidRPr="004124D0">
              <w:rPr>
                <w:rFonts w:ascii="Times New Roman" w:hAnsi="Times New Roman"/>
                <w:sz w:val="24"/>
                <w:szCs w:val="24"/>
              </w:rPr>
              <w:lastRenderedPageBreak/>
              <w:t>оценки подготовки и обучения работодателей и работников по вопросам охраны труда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Использовать единую общероссийскую справочно-информационную систему по охране труда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Основные критерии оценки результативности применяемых процедур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 xml:space="preserve"> подготовки работников по вопросам охраны труда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Основные положения национальных, межгосударственных и международных стандартов, регламентирующих подготовку и обучение по охране труда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 xml:space="preserve">Документы, определяющие порядок создания локальных нормативных актов 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в организации, порядок их согласования и утверждения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Специфика производственной деятельности организации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3.4. Обобщенная трудовая функция</w:t>
      </w:r>
    </w:p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7"/>
        <w:gridCol w:w="3125"/>
        <w:gridCol w:w="750"/>
        <w:gridCol w:w="250"/>
        <w:gridCol w:w="3125"/>
        <w:gridCol w:w="250"/>
      </w:tblGrid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Стратегическое управление профессиональными рисками в организации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31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У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ровень квалификации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1260"/>
        <w:gridCol w:w="630"/>
        <w:gridCol w:w="1620"/>
        <w:gridCol w:w="1260"/>
        <w:gridCol w:w="2070"/>
      </w:tblGrid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Код оригинала</w:t>
            </w: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6840"/>
      </w:tblGrid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Заместитель руководителя ор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ганизации по управлению профессиональными рисками</w:t>
            </w:r>
          </w:p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Руководитель направления (подразделения) по управлению профессиональными рисками в организации</w:t>
            </w:r>
          </w:p>
        </w:tc>
      </w:tr>
    </w:tbl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6840"/>
      </w:tblGrid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Высшее образование - магистратура, специалитет и дополнительное професси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ональное образование - программы повышения квалификации по оценке профессиональных рисков не реже чем один раз в три года</w:t>
            </w:r>
          </w:p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или</w:t>
            </w:r>
          </w:p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lastRenderedPageBreak/>
              <w:t>Высшее образование (не профильное) - магистратура, специалитет и дополнительное профессиональное образование - программы профессио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нальной переподготовки в области охраны труда, дополнительное профессиональное образование - программы повышения квалификации по оценке профессиональных рисков не реже чем один раз в три года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 к опыту практической работы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Не менее пяти лет в обла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сти охраны труда, в том числе не менее двух лет руководителем проектов и (или) руководителем подразделения в области условий и охраны труда, внутреннего контроля или внутреннего аудита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Обучение по охране труда и проверка зн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аний требований охраны труда не реже одного раза в три года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Дополнительные характеристики</w:t>
      </w:r>
    </w:p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0"/>
        <w:gridCol w:w="1500"/>
        <w:gridCol w:w="3750"/>
      </w:tblGrid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Pr="004124D0">
                <w:rPr>
                  <w:rFonts w:ascii="Times New Roman" w:hAnsi="Times New Roman"/>
                  <w:sz w:val="24"/>
                  <w:szCs w:val="24"/>
                  <w:u w:val="single"/>
                </w:rPr>
                <w:t>ОКЗ</w:t>
              </w:r>
            </w:hyperlink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1120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Руководители учреждений, организаций, предприятий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Pr="004124D0">
                <w:rPr>
                  <w:rFonts w:ascii="Times New Roman" w:hAnsi="Times New Roman"/>
                  <w:sz w:val="24"/>
                  <w:szCs w:val="24"/>
                  <w:u w:val="single"/>
                </w:rPr>
                <w:t>ОКПДТР</w:t>
              </w:r>
            </w:hyperlink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24757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Начальник отделения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 xml:space="preserve"> (функционального в прочих областях деятельности)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Pr="004124D0">
                <w:rPr>
                  <w:rFonts w:ascii="Times New Roman" w:hAnsi="Times New Roman"/>
                  <w:sz w:val="24"/>
                  <w:szCs w:val="24"/>
                  <w:u w:val="single"/>
                </w:rPr>
                <w:t>ОКСО</w:t>
              </w:r>
            </w:hyperlink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2.20.04.01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Техносферная безопасность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5.38.04.02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Менеджмент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5.38.04.03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Управление персоналом</w:t>
            </w:r>
          </w:p>
        </w:tc>
      </w:tr>
    </w:tbl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3.4.1. Трудовая фун</w:t>
      </w:r>
      <w:r>
        <w:rPr>
          <w:rFonts w:ascii="Times New Roman" w:hAnsi="Times New Roman"/>
          <w:b/>
          <w:bCs/>
          <w:sz w:val="32"/>
          <w:szCs w:val="32"/>
        </w:rPr>
        <w:t>кция</w:t>
      </w:r>
    </w:p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7"/>
        <w:gridCol w:w="2500"/>
        <w:gridCol w:w="750"/>
        <w:gridCol w:w="1500"/>
        <w:gridCol w:w="2500"/>
        <w:gridCol w:w="250"/>
      </w:tblGrid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Методическое обеспечение стратегического управления профессиональными рисками в организации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D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/01.8</w:t>
            </w:r>
          </w:p>
        </w:tc>
        <w:tc>
          <w:tcPr>
            <w:tcW w:w="2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1260"/>
        <w:gridCol w:w="630"/>
        <w:gridCol w:w="1620"/>
        <w:gridCol w:w="1260"/>
        <w:gridCol w:w="2070"/>
      </w:tblGrid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 xml:space="preserve">Происхождение </w:t>
            </w:r>
            <w:r w:rsidRPr="004124D0">
              <w:rPr>
                <w:rFonts w:ascii="Times New Roman" w:hAnsi="Times New Roman"/>
                <w:sz w:val="24"/>
                <w:szCs w:val="24"/>
              </w:rPr>
              <w:lastRenderedPageBreak/>
              <w:t>трудовой функции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lastRenderedPageBreak/>
              <w:t>Оригинал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 xml:space="preserve">Заимствовано </w:t>
            </w:r>
            <w:r w:rsidRPr="004124D0">
              <w:rPr>
                <w:rFonts w:ascii="Times New Roman" w:hAnsi="Times New Roman"/>
                <w:sz w:val="24"/>
                <w:szCs w:val="24"/>
              </w:rPr>
              <w:lastRenderedPageBreak/>
              <w:t>из оригинала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Код оригинала</w:t>
            </w: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7020"/>
      </w:tblGrid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Определение задач, принципов и целей стратегического управления профессиональными рисками в организации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Определение требований к методическому обеспечению системы управления професси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ональными рисками в организации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Организация разработки локальных нормативных актов по формированию системы стратегического управления профессиональными рисками в организации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 xml:space="preserve">Координирование разработки регламентов управления профессиональными рисками в 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Внедрение единых подходов к управлению профессиональными рисками в организации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Актуализация основных положений регламентов управления профессиональными рисками в организации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Устанавливать и поддерживать деловые контакты,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 xml:space="preserve"> отношения с работниками организации и заинтересованными сторонами по вопросам управления профессиональными рисками в организации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Руководить разработкой локальных нормативных актов по управлению профессиональными рисками в организации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Разрабатывать рег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ламент управления рисками с учетом лучших национальных и международных практик создания системы управления профессиональными рисками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Организовывать процесс управления профессиональными рисками с учетом разработанных регламентов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Принци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пы построения и совершенствования процессов управления профессиональными рисками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Основные принципы и элементы стратегического менеджмента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Международные, межгосударственные и национальные стандарты, лучшие практики управления профессиональными рисками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Локальные нормативные акты, определяющие общую стратегию развития организации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Нормы корпоративного управления и корпоративной культуры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3.4.2. Трудовая функция</w:t>
      </w:r>
    </w:p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7"/>
        <w:gridCol w:w="2500"/>
        <w:gridCol w:w="750"/>
        <w:gridCol w:w="1500"/>
        <w:gridCol w:w="2500"/>
        <w:gridCol w:w="250"/>
      </w:tblGrid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 xml:space="preserve">Координация работ по </w:t>
            </w:r>
            <w:r w:rsidRPr="004124D0">
              <w:rPr>
                <w:rFonts w:ascii="Times New Roman" w:hAnsi="Times New Roman"/>
                <w:sz w:val="24"/>
                <w:szCs w:val="24"/>
              </w:rPr>
              <w:lastRenderedPageBreak/>
              <w:t>внедрению системы управления п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рофессиональными рисками в организации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D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/02.8</w:t>
            </w:r>
          </w:p>
        </w:tc>
        <w:tc>
          <w:tcPr>
            <w:tcW w:w="2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 xml:space="preserve">Уровень (подуровень) </w:t>
            </w:r>
            <w:r w:rsidRPr="004124D0">
              <w:rPr>
                <w:rFonts w:ascii="Times New Roman" w:hAnsi="Times New Roman"/>
                <w:sz w:val="24"/>
                <w:szCs w:val="24"/>
              </w:rPr>
              <w:lastRenderedPageBreak/>
              <w:t>квалификации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</w:tr>
    </w:tbl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1260"/>
        <w:gridCol w:w="630"/>
        <w:gridCol w:w="1620"/>
        <w:gridCol w:w="1260"/>
        <w:gridCol w:w="2070"/>
      </w:tblGrid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Код оригинала</w:t>
            </w: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7020"/>
      </w:tblGrid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П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остановка задач участникам процесса управления профессиональными рисками в организации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Определение сроков и контроль выполнения задач по реализации процесса внедрения системы управления профессиональными рисками в организации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Организация разработки и в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недрения системы управления профессиональными рисками в организации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Устанавливать и поддерживать деловые контакты, отношения с работниками организации и заинтересованными сторонами по вопросам управления профессиональными рисками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Оцен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ивать ресурсы, необходимые для внедрения процесса управления профессиональными рисками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Организовывать процессы управления профессиональными рисками в организации с учетом требований корпоративных документов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Разрабатывать показатели оценки эффективности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 xml:space="preserve"> системы управления профессиональными рисками в организации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Оценивать эффективность внедрения системы управления профессиональными рисками в организации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Основы и принципы управления проектами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Современные теории организационных измен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ений и подходы к их осуществлению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Содержание, элементы и принципы процессов стратегического, оперативного планирования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Современные теории и концепции взаимодействия работников в организации, включая вопросы корпоративной этики, мотивации, групповой дин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амики, командообразования, коммуникаций, лидерства, управления конфликтами, внедрения инноваций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3.4.3. Трудовая функция</w:t>
      </w:r>
    </w:p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7"/>
        <w:gridCol w:w="2500"/>
        <w:gridCol w:w="750"/>
        <w:gridCol w:w="1500"/>
        <w:gridCol w:w="2500"/>
        <w:gridCol w:w="250"/>
      </w:tblGrid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Контроль работ по внедрению системы управления профессиональными рисками в организации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D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/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03.8</w:t>
            </w:r>
          </w:p>
        </w:tc>
        <w:tc>
          <w:tcPr>
            <w:tcW w:w="2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1260"/>
        <w:gridCol w:w="630"/>
        <w:gridCol w:w="1620"/>
        <w:gridCol w:w="1260"/>
        <w:gridCol w:w="2070"/>
      </w:tblGrid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Код оригинала</w:t>
            </w: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7020"/>
      </w:tblGrid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Анализ и утверждение отчета об оценке професси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ональных рисков в организации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Рассмотрение и утверждение плана мероприятий и контрольных процедур по управлению профессиональными рисками в организации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Организация и контроль подготовки предложений по корректировке действующей системы управления профес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сиональными рисками в организации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Документирование процедур управления профессиональными рисками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Контролировать процесс формирования отчета об оценке профессиональных рисков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Классифицировать профессиональные риски на основе представ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ленных отчетных данных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Организовывать взаимодействие между подразделениями по составлению и предоставлению отчета об оценке профессиональных рисков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Анализировать планы мероприятий структурных подразделений по управлению профессиональными рисками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Необх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одимые знания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Требования и правила составления отчета об оценке профессиональных рисков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Локальные нормативные акты по управлению профессиональными рисками в организации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Процедуры системы управления профессиональными рисками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Процедуры контроля функцио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нирования системы управления профессиональными рисками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 xml:space="preserve">Другие </w:t>
            </w:r>
            <w:r w:rsidRPr="004124D0">
              <w:rPr>
                <w:rFonts w:ascii="Times New Roman" w:hAnsi="Times New Roman"/>
                <w:sz w:val="24"/>
                <w:szCs w:val="24"/>
              </w:rPr>
              <w:lastRenderedPageBreak/>
              <w:t>характеристики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</w:tbl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3.4.4. Трудовая функция</w:t>
      </w:r>
    </w:p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7"/>
        <w:gridCol w:w="2500"/>
        <w:gridCol w:w="750"/>
        <w:gridCol w:w="1500"/>
        <w:gridCol w:w="2500"/>
        <w:gridCol w:w="250"/>
      </w:tblGrid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Контроль и мониторинг результативности внедрения системы управления профессиональными рисками в организации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D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/04.8</w:t>
            </w:r>
          </w:p>
        </w:tc>
        <w:tc>
          <w:tcPr>
            <w:tcW w:w="2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Уровень (подуро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вень) квалификации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1260"/>
        <w:gridCol w:w="630"/>
        <w:gridCol w:w="1620"/>
        <w:gridCol w:w="1260"/>
        <w:gridCol w:w="2070"/>
      </w:tblGrid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Код оригинала</w:t>
            </w: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7020"/>
      </w:tblGrid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Контроль выполнения стратегии управления профессиональными рисками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 xml:space="preserve"> в организации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Мониторинг системы управления профессиональными рисками в организации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Анализ показателей внедрения системы управления профессиональными рисками в отдельных подразделениях и в организации в целом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Анализировать показате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ли внедрения системы управления профессиональными рисками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Разрабатывать предложения и рекомендации по совершенствованию системы управления профессиональными рисками в организации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Виды и процедуры комплексного стратегического контроля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Принципы формирования и анализа показателей эффективности системы управления профессиональными рисками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Психологические аспекты внедрения процесса управления профессиональными рисками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Современный международный и национальный опыт профессиональной деят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ельности риск-менеджера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Нормы профессиональной этики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IV</w:t>
      </w:r>
      <w:r>
        <w:rPr>
          <w:rFonts w:ascii="Times New Roman" w:hAnsi="Times New Roman"/>
          <w:b/>
          <w:bCs/>
          <w:sz w:val="32"/>
          <w:szCs w:val="32"/>
        </w:rPr>
        <w:t>. Сведения об организациях - разработчиках профессионального стандарта</w:t>
      </w:r>
    </w:p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4.1. Ответственная организация-разработчик</w:t>
      </w:r>
    </w:p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320"/>
      </w:tblGrid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СПК в сфере безопасности труда, социальной защиты и за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нятости населения, город Москва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Герций Юрий Викторович</w:t>
            </w:r>
          </w:p>
        </w:tc>
      </w:tr>
    </w:tbl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4.2. Наименования организаций-разработчиков</w:t>
      </w:r>
    </w:p>
    <w:p w:rsidR="00000000" w:rsidRDefault="0041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124D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640"/>
      </w:tblGrid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СРО НП "Национальное объединение организаций в области безопасности и охраны труда", город Москва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 xml:space="preserve">ФГБУ "ВНИИ труда" Минтруда России, </w:t>
            </w:r>
            <w:r w:rsidRPr="004124D0">
              <w:rPr>
                <w:rFonts w:ascii="Times New Roman" w:hAnsi="Times New Roman"/>
                <w:sz w:val="24"/>
                <w:szCs w:val="24"/>
              </w:rPr>
              <w:t>город Москва</w:t>
            </w:r>
          </w:p>
        </w:tc>
      </w:tr>
      <w:tr w:rsidR="00000000" w:rsidRPr="0041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124D0" w:rsidRDefault="00412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4D0">
              <w:rPr>
                <w:rFonts w:ascii="Times New Roman" w:hAnsi="Times New Roman"/>
                <w:sz w:val="24"/>
                <w:szCs w:val="24"/>
              </w:rPr>
              <w:t>ЧОУ ДПО "Институт промышленной безопасности, охраны труда и социального партнерства", город Санкт-Петербург</w:t>
            </w:r>
          </w:p>
        </w:tc>
      </w:tr>
    </w:tbl>
    <w:p w:rsidR="004124D0" w:rsidRDefault="004124D0"/>
    <w:sectPr w:rsidR="004124D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34C8"/>
    <w:rsid w:val="004124D0"/>
    <w:rsid w:val="00D6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50984#l0" TargetMode="External"/><Relationship Id="rId13" Type="http://schemas.openxmlformats.org/officeDocument/2006/relationships/hyperlink" Target="https://normativ.kontur.ru/document?moduleid=1&amp;documentid=289280#l0" TargetMode="External"/><Relationship Id="rId18" Type="http://schemas.openxmlformats.org/officeDocument/2006/relationships/hyperlink" Target="https://normativ.kontur.ru/document?moduleid=1&amp;documentid=286683#l0" TargetMode="External"/><Relationship Id="rId26" Type="http://schemas.openxmlformats.org/officeDocument/2006/relationships/hyperlink" Target="https://normativ.kontur.ru/document?moduleid=1&amp;documentid=122404#l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ormativ.kontur.ru/document?moduleid=1&amp;documentid=286683#l0" TargetMode="External"/><Relationship Id="rId7" Type="http://schemas.openxmlformats.org/officeDocument/2006/relationships/hyperlink" Target="https://normativ.kontur.ru/document?moduleid=1&amp;documentid=382984#l2277" TargetMode="External"/><Relationship Id="rId12" Type="http://schemas.openxmlformats.org/officeDocument/2006/relationships/hyperlink" Target="https://normativ.kontur.ru/document?moduleid=1&amp;documentid=389382#l0" TargetMode="External"/><Relationship Id="rId17" Type="http://schemas.openxmlformats.org/officeDocument/2006/relationships/hyperlink" Target="https://normativ.kontur.ru/document?moduleid=1&amp;documentid=122404#l0" TargetMode="External"/><Relationship Id="rId25" Type="http://schemas.openxmlformats.org/officeDocument/2006/relationships/hyperlink" Target="https://normativ.kontur.ru/document?moduleid=1&amp;documentid=250984#l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286683#l0" TargetMode="External"/><Relationship Id="rId20" Type="http://schemas.openxmlformats.org/officeDocument/2006/relationships/hyperlink" Target="https://normativ.kontur.ru/document?moduleid=1&amp;documentid=122404#l0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72125#l0" TargetMode="External"/><Relationship Id="rId11" Type="http://schemas.openxmlformats.org/officeDocument/2006/relationships/hyperlink" Target="https://normativ.kontur.ru/document?moduleid=1&amp;documentid=389382#l0" TargetMode="External"/><Relationship Id="rId24" Type="http://schemas.openxmlformats.org/officeDocument/2006/relationships/hyperlink" Target="https://normativ.kontur.ru/document?moduleid=1&amp;documentid=286683#l0" TargetMode="External"/><Relationship Id="rId5" Type="http://schemas.openxmlformats.org/officeDocument/2006/relationships/hyperlink" Target="https://normativ.kontur.ru/document?moduleid=1&amp;documentid=272401#l0" TargetMode="External"/><Relationship Id="rId15" Type="http://schemas.openxmlformats.org/officeDocument/2006/relationships/hyperlink" Target="https://normativ.kontur.ru/document?moduleid=1&amp;documentid=122404#l0" TargetMode="External"/><Relationship Id="rId23" Type="http://schemas.openxmlformats.org/officeDocument/2006/relationships/hyperlink" Target="https://normativ.kontur.ru/document?moduleid=1&amp;documentid=122404#l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normativ.kontur.ru/document?moduleid=1&amp;documentid=250984#l0" TargetMode="External"/><Relationship Id="rId19" Type="http://schemas.openxmlformats.org/officeDocument/2006/relationships/hyperlink" Target="https://normativ.kontur.ru/document?moduleid=1&amp;documentid=250984#l0" TargetMode="External"/><Relationship Id="rId4" Type="http://schemas.openxmlformats.org/officeDocument/2006/relationships/hyperlink" Target="https://normativ.kontur.ru/document?moduleid=1&amp;documentid=308665#l48" TargetMode="External"/><Relationship Id="rId9" Type="http://schemas.openxmlformats.org/officeDocument/2006/relationships/hyperlink" Target="https://normativ.kontur.ru/document?moduleid=1&amp;documentid=250984#l0" TargetMode="External"/><Relationship Id="rId14" Type="http://schemas.openxmlformats.org/officeDocument/2006/relationships/hyperlink" Target="https://normativ.kontur.ru/document?moduleid=1&amp;documentid=250984#l0" TargetMode="External"/><Relationship Id="rId22" Type="http://schemas.openxmlformats.org/officeDocument/2006/relationships/hyperlink" Target="https://normativ.kontur.ru/document?moduleid=1&amp;documentid=250984#l0" TargetMode="External"/><Relationship Id="rId27" Type="http://schemas.openxmlformats.org/officeDocument/2006/relationships/hyperlink" Target="https://normativ.kontur.ru/document?moduleid=1&amp;documentid=286683#l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8515</Words>
  <Characters>48536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Бутаков Андрей Алексеевич</dc:creator>
  <cp:lastModifiedBy>Бутаков Андрей Алексеевич</cp:lastModifiedBy>
  <cp:revision>2</cp:revision>
  <dcterms:created xsi:type="dcterms:W3CDTF">2024-03-18T07:46:00Z</dcterms:created>
  <dcterms:modified xsi:type="dcterms:W3CDTF">2024-03-18T07:46:00Z</dcterms:modified>
</cp:coreProperties>
</file>