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236"/>
        <w:gridCol w:w="2530"/>
      </w:tblGrid>
      <w:tr w:rsidR="00910150" w:rsidTr="00225B64">
        <w:trPr>
          <w:jc w:val="right"/>
        </w:trPr>
        <w:tc>
          <w:tcPr>
            <w:tcW w:w="4028" w:type="dxa"/>
            <w:gridSpan w:val="3"/>
          </w:tcPr>
          <w:p w:rsidR="00910150" w:rsidRDefault="00910150" w:rsidP="00493F03">
            <w:pPr>
              <w:jc w:val="center"/>
            </w:pPr>
            <w:bookmarkStart w:id="0" w:name="_GoBack"/>
            <w:bookmarkEnd w:id="0"/>
            <w:r>
              <w:t>УТВЕРЖДАЮ</w:t>
            </w:r>
          </w:p>
        </w:tc>
      </w:tr>
      <w:tr w:rsidR="00910150" w:rsidTr="00225B64">
        <w:trPr>
          <w:jc w:val="right"/>
        </w:trPr>
        <w:tc>
          <w:tcPr>
            <w:tcW w:w="4028" w:type="dxa"/>
            <w:gridSpan w:val="3"/>
            <w:tcBorders>
              <w:bottom w:val="single" w:sz="4" w:space="0" w:color="auto"/>
            </w:tcBorders>
          </w:tcPr>
          <w:p w:rsidR="00910150" w:rsidRPr="00516182" w:rsidRDefault="00910150" w:rsidP="00493F03">
            <w:pPr>
              <w:jc w:val="center"/>
              <w:rPr>
                <w:lang w:val="en-US"/>
              </w:rPr>
            </w:pPr>
          </w:p>
        </w:tc>
      </w:tr>
      <w:tr w:rsidR="00910150" w:rsidTr="00225B64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910150" w:rsidRPr="000817B3" w:rsidRDefault="00910150" w:rsidP="00493F03">
            <w:pPr>
              <w:jc w:val="center"/>
              <w:rPr>
                <w:sz w:val="12"/>
                <w:szCs w:val="12"/>
              </w:rPr>
            </w:pPr>
            <w:r w:rsidRPr="000817B3">
              <w:rPr>
                <w:sz w:val="12"/>
                <w:szCs w:val="12"/>
              </w:rPr>
              <w:t>(до</w:t>
            </w:r>
            <w:r w:rsidR="00735997">
              <w:rPr>
                <w:sz w:val="12"/>
                <w:szCs w:val="12"/>
              </w:rPr>
              <w:t>л</w:t>
            </w:r>
            <w:r w:rsidRPr="000817B3">
              <w:rPr>
                <w:sz w:val="12"/>
                <w:szCs w:val="12"/>
              </w:rPr>
              <w:t>жность)</w:t>
            </w:r>
          </w:p>
        </w:tc>
      </w:tr>
      <w:tr w:rsidR="00263E8D" w:rsidTr="00225B64">
        <w:trPr>
          <w:jc w:val="right"/>
        </w:trPr>
        <w:tc>
          <w:tcPr>
            <w:tcW w:w="4028" w:type="dxa"/>
            <w:gridSpan w:val="3"/>
          </w:tcPr>
          <w:p w:rsidR="00263E8D" w:rsidRPr="00263E8D" w:rsidRDefault="007E2BF9" w:rsidP="00493F03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ООО «Альфа»</w:t>
            </w:r>
          </w:p>
        </w:tc>
      </w:tr>
      <w:tr w:rsidR="00263E8D" w:rsidTr="00225B64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263E8D" w:rsidRPr="000817B3" w:rsidRDefault="00263E8D" w:rsidP="00493F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организации)</w:t>
            </w:r>
          </w:p>
        </w:tc>
      </w:tr>
      <w:tr w:rsidR="00910150" w:rsidTr="00225B64">
        <w:trPr>
          <w:jc w:val="right"/>
        </w:trPr>
        <w:tc>
          <w:tcPr>
            <w:tcW w:w="1262" w:type="dxa"/>
            <w:tcBorders>
              <w:bottom w:val="single" w:sz="4" w:space="0" w:color="auto"/>
            </w:tcBorders>
          </w:tcPr>
          <w:p w:rsidR="00910150" w:rsidRDefault="00910150" w:rsidP="00493F03">
            <w:pPr>
              <w:jc w:val="center"/>
            </w:pPr>
          </w:p>
        </w:tc>
        <w:tc>
          <w:tcPr>
            <w:tcW w:w="236" w:type="dxa"/>
          </w:tcPr>
          <w:p w:rsidR="00910150" w:rsidRDefault="00910150" w:rsidP="00493F03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910150" w:rsidRDefault="00910150" w:rsidP="00493F03">
            <w:pPr>
              <w:jc w:val="center"/>
            </w:pPr>
          </w:p>
        </w:tc>
      </w:tr>
      <w:tr w:rsidR="00910150" w:rsidTr="00225B64">
        <w:trPr>
          <w:jc w:val="right"/>
        </w:trPr>
        <w:tc>
          <w:tcPr>
            <w:tcW w:w="1262" w:type="dxa"/>
            <w:tcBorders>
              <w:top w:val="single" w:sz="4" w:space="0" w:color="auto"/>
            </w:tcBorders>
          </w:tcPr>
          <w:p w:rsidR="00910150" w:rsidRPr="00066FBD" w:rsidRDefault="00910150" w:rsidP="00493F03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(подпись)</w:t>
            </w:r>
          </w:p>
        </w:tc>
        <w:tc>
          <w:tcPr>
            <w:tcW w:w="236" w:type="dxa"/>
          </w:tcPr>
          <w:p w:rsidR="00910150" w:rsidRPr="00066FBD" w:rsidRDefault="00910150" w:rsidP="00493F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0" w:type="dxa"/>
          </w:tcPr>
          <w:p w:rsidR="00910150" w:rsidRPr="00066FBD" w:rsidRDefault="00910150" w:rsidP="00493F03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(инициалы, фамилия)</w:t>
            </w:r>
          </w:p>
        </w:tc>
      </w:tr>
      <w:tr w:rsidR="00591EA1" w:rsidTr="00225B64">
        <w:trPr>
          <w:jc w:val="right"/>
        </w:trPr>
        <w:tc>
          <w:tcPr>
            <w:tcW w:w="4028" w:type="dxa"/>
            <w:gridSpan w:val="3"/>
          </w:tcPr>
          <w:p w:rsidR="00591EA1" w:rsidRPr="00C90DEA" w:rsidRDefault="00591EA1" w:rsidP="0049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 20__г.</w:t>
            </w:r>
          </w:p>
        </w:tc>
      </w:tr>
    </w:tbl>
    <w:p w:rsidR="00CD7E8B" w:rsidRPr="00C62A07" w:rsidRDefault="00CD7E8B" w:rsidP="00CD7E8B">
      <w:pPr>
        <w:jc w:val="center"/>
        <w:rPr>
          <w:rFonts w:ascii="Times New Roman" w:hAnsi="Times New Roman" w:cs="Times New Roman"/>
          <w:b/>
        </w:rPr>
      </w:pPr>
      <w:r w:rsidRPr="00C62A07">
        <w:rPr>
          <w:rFonts w:ascii="Times New Roman" w:hAnsi="Times New Roman" w:cs="Times New Roman"/>
          <w:b/>
        </w:rPr>
        <w:t>РЕЕСТР ОПАСНОСТЕЙ</w:t>
      </w:r>
    </w:p>
    <w:tbl>
      <w:tblPr>
        <w:tblW w:w="9060" w:type="dxa"/>
        <w:tblInd w:w="95" w:type="dxa"/>
        <w:tblLook w:val="04A0" w:firstRow="1" w:lastRow="0" w:firstColumn="1" w:lastColumn="0" w:noHBand="0" w:noVBand="1"/>
      </w:tblPr>
      <w:tblGrid>
        <w:gridCol w:w="8100"/>
        <w:gridCol w:w="960"/>
      </w:tblGrid>
      <w:tr w:rsidR="00CD7E8B" w:rsidRPr="00493F03" w:rsidTr="00493F03">
        <w:trPr>
          <w:trHeight w:val="22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CD7E8B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опасности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CD7E8B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Механические 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Мх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подскальзывании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при передвижении по скользким поверхностям или мокрым полам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удара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натыкания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 неподвижную колющую поверхность (острие)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запутаться, в том числе в растянутых по полу сварочных проводах, тросах, нитях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затягивания или попадания в ловушку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Мх8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Мх9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Мх10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газа под давлением при выбросе (прорыве)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травмирования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падения груза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Мх18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Мх19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разрыва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Мх20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травмирования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Мх21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Электрические 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Эл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Эл1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Эл2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поражения электростатическим зарядом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Эл3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поражения током от наведенного напряжения на рабочем месте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Эл4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поражения вследствие возникновения электрической дуги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Эл5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поражения при прямом попадании молнии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Эл6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косвенного поражения молнией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Эл7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Термические 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Тм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49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ожога от воздействия открытого пламени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теплового удара от воздействия окружающих поверхностей оборудования, </w:t>
            </w: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имеющих высокую температуру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lastRenderedPageBreak/>
              <w:t>Тм5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Опасность теплового удара при длительном нахождении вблизи открытого пламени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Ожог роговицы глаза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Тм8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Тм9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Мк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Мк1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Мк2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воздействия влажности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Мк3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Мк4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 из-за недостатка кислорода в воздухе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Кл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недостатка кислорода в замкнутых технологических емкостях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Кл1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недостатка кислорода из-за вытеснения его другими газами или жидкостями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Кл2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недостатка кислорода в подземных сооружениях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Кл3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недостатка кислорода в безвоздушных средах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Кл4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Барометрические 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Бр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неоптимального барометрического давления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Бр1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повышенного барометрического давления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Бр2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пониженного барометрического давления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Бр3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резкого изменения барометрического давления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Бр4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Хф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от контакта с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высокоопасными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веществами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Хф1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Хф2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Хф3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образования токсичных паров при нагревании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Хф4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на кожные покровы смазочных масел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Хф5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Хф6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фиброгенного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действия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Аф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пыли на глаза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Аф1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Аф2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пыли на кожу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Аф3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выбросом пыли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Аф4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Аф5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на органы дыхания воздушных взвесей, содержащих смазочные масла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Аф6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Аф7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биологического фактора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Бф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Бф1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из-за контакта с патогенными микроорганизмами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Бф2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Опасности из-за укуса переносчиков инфекций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Бф3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Тп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наклонами корпуса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рабочей позой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психических нагрузок, стрессов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перенапряжения зрительного анализатора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Тп8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Шм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Шм1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Шм2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Вб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Вб1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общей вибрации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Вб2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Опасности, связанные с воздействием световой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Св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Св1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повышенной яркости света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Св2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пониженной контрастности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Св3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неионизирующих излучений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Ин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ослаблением геомагнитного поля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электростатического поля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постоянного магнитного поля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электрического поля промышленной частоты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магнитного поля промышленной частоты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от электромагнитных излучений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лазерного излучения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ультрафиолетового излучения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Ин8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ионизирующих излучений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Ии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гамма-излучения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Ии1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рентгеновского излучения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Ии2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воздействием альф</w:t>
            </w:r>
            <w:proofErr w:type="gram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а-</w:t>
            </w:r>
            <w:proofErr w:type="gram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бета-излучений, электронного или ионного и нейтронного излучении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Ии3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Жв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укуса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Жв1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разрыва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Жв2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раздавливания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Жв3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заражения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Жв4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воздействия выделений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Жв5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насекомых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Нс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укуса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Нс1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попадания в организм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Нс2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инвазий гельминтов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Нс3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воздействием растений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Рт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Рт1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ожога выделяемыми растениями веществами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Рт2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пореза растениями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Рт3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Опасности утонуть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Ут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утонуть в водоеме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Ут1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утонуть в технологической емкости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Ут2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утонуть в момент затопления шахты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Ут3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 из-за расположения рабочего места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Рм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Опасности выполнения электромонтажных работ на столбах, опорах высоковольтных передач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Рм1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при выполнении альпинистских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Рм2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выполнения кровельных работ на крышах, имеющих большой угол наклона рабочей поверхности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Рм3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выполнением работ на значительной глубине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Рм4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выполнением работ под землей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Рм5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выполнением работ в туннелях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Рм6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выполнения водолазных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Рм7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организационными недостатками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Ор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Ор1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Ор2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Ор3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дств св</w:t>
            </w:r>
            <w:proofErr w:type="gram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Ор4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Ор5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Ор6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Опасности пожара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Пж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Пж1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воспламенения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Пж2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Пж3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Пж4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Опасность воздействия пониженной концентрации кислорода в воздухе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Пж5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Пж6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Пж7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Опасности обрушения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Об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обрушения подземных конструкций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Об1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обрушения наземных конструкций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Об2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Опасности транспорта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Тр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наезда на человека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Тр1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падения с транспортного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Тр2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Тр3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строповки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грузов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Тр4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Тр5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Опасность </w:t>
            </w:r>
            <w:proofErr w:type="spellStart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травмирования</w:t>
            </w:r>
            <w:proofErr w:type="spellEnd"/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результате дорожно-транспортного происшествия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Тр6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Тр7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Опасность, связанная с дегустацией пищевых продуктов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Дп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дегустацией отравленной пищи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Дп1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Опасности насилия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Нл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насилия от враждебно настроенных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Нл1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насилия от третьих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Нл2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Опасности взрыва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Вз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самовозгорания горючих веществ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Вз1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Вз2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воздействия ударной волны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Вз3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воздействия высокого давления при взрыве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Вз4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ожога при взрыве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Вз5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 обрушения горных пород при взрыве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Вз6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Опасности, связанные с применением средств индивидуальной защиты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EC6540" w:rsidP="00EC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  <w:proofErr w:type="spellStart"/>
            <w:r w:rsidRPr="00493F0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Сз</w:t>
            </w:r>
            <w:proofErr w:type="spellEnd"/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Сз1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Сз2</w:t>
            </w:r>
          </w:p>
        </w:tc>
      </w:tr>
      <w:tr w:rsidR="00CD7E8B" w:rsidRPr="00493F03" w:rsidTr="00493F03">
        <w:trPr>
          <w:trHeight w:val="227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Опасность отравления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8B" w:rsidRPr="00493F03" w:rsidRDefault="00BD443C" w:rsidP="006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493F0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Сз3</w:t>
            </w:r>
          </w:p>
        </w:tc>
      </w:tr>
    </w:tbl>
    <w:p w:rsidR="00CD7E8B" w:rsidRDefault="00CD7E8B"/>
    <w:p w:rsidR="00EF0015" w:rsidRDefault="00EF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Разработал: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62"/>
        <w:gridCol w:w="1522"/>
        <w:gridCol w:w="709"/>
        <w:gridCol w:w="2693"/>
      </w:tblGrid>
      <w:tr w:rsidR="0017302B" w:rsidTr="0017302B">
        <w:tc>
          <w:tcPr>
            <w:tcW w:w="3794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</w:tr>
      <w:tr w:rsidR="0017302B" w:rsidTr="0017302B">
        <w:tc>
          <w:tcPr>
            <w:tcW w:w="3794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462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709" w:type="dxa"/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</w:tbl>
    <w:p w:rsidR="00EF0015" w:rsidRDefault="00EF0015">
      <w:pPr>
        <w:rPr>
          <w:rFonts w:ascii="Times New Roman" w:hAnsi="Times New Roman" w:cs="Times New Roman"/>
        </w:rPr>
      </w:pPr>
    </w:p>
    <w:sectPr w:rsidR="00EF0015" w:rsidSect="00493F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ED2"/>
    <w:rsid w:val="00044994"/>
    <w:rsid w:val="00066FBD"/>
    <w:rsid w:val="000817B3"/>
    <w:rsid w:val="000C2E2D"/>
    <w:rsid w:val="0017302B"/>
    <w:rsid w:val="001F3660"/>
    <w:rsid w:val="00225B64"/>
    <w:rsid w:val="00263E8D"/>
    <w:rsid w:val="002F4BDB"/>
    <w:rsid w:val="0031686E"/>
    <w:rsid w:val="00493F03"/>
    <w:rsid w:val="00507C35"/>
    <w:rsid w:val="00516182"/>
    <w:rsid w:val="00591EA1"/>
    <w:rsid w:val="00700ED2"/>
    <w:rsid w:val="00735997"/>
    <w:rsid w:val="007E214E"/>
    <w:rsid w:val="007E2BF9"/>
    <w:rsid w:val="00831449"/>
    <w:rsid w:val="008764FC"/>
    <w:rsid w:val="00910150"/>
    <w:rsid w:val="00BD443C"/>
    <w:rsid w:val="00C90DEA"/>
    <w:rsid w:val="00CD7E8B"/>
    <w:rsid w:val="00EC6540"/>
    <w:rsid w:val="00EF0015"/>
    <w:rsid w:val="00F1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esitko</dc:creator>
  <cp:lastModifiedBy>Кузьмина Светлана Игоревна</cp:lastModifiedBy>
  <cp:revision>2</cp:revision>
  <dcterms:created xsi:type="dcterms:W3CDTF">2021-02-12T12:44:00Z</dcterms:created>
  <dcterms:modified xsi:type="dcterms:W3CDTF">2021-02-12T12:44:00Z</dcterms:modified>
</cp:coreProperties>
</file>