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AE24E" w14:textId="77777777" w:rsidR="004A685C" w:rsidRPr="004A685C" w:rsidRDefault="004A685C" w:rsidP="004A685C">
      <w:pPr>
        <w:spacing w:before="240"/>
        <w:ind w:left="382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1 </w:t>
      </w:r>
      <w:r w:rsidRPr="004A685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к Положению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</w:t>
      </w:r>
    </w:p>
    <w:p w14:paraId="511431E4" w14:textId="77777777" w:rsidR="004A685C" w:rsidRDefault="004A685C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3EA10172" w14:textId="77777777" w:rsidR="00B40A20" w:rsidRDefault="00B40A20" w:rsidP="00B40A2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 w:rsidRPr="00B40A20">
        <w:rPr>
          <w:rFonts w:ascii="Times New Roman" w:hAnsi="Times New Roman" w:cs="Times New Roman"/>
          <w:b/>
          <w:bCs/>
          <w:sz w:val="28"/>
        </w:rPr>
        <w:t>З</w:t>
      </w:r>
      <w:proofErr w:type="gramEnd"/>
      <w:r w:rsidRPr="00B40A20">
        <w:rPr>
          <w:rFonts w:ascii="Times New Roman" w:hAnsi="Times New Roman" w:cs="Times New Roman"/>
          <w:b/>
          <w:bCs/>
          <w:sz w:val="28"/>
        </w:rPr>
        <w:t xml:space="preserve"> А Я В К А</w:t>
      </w:r>
    </w:p>
    <w:p w14:paraId="06F3A18C" w14:textId="1E34689B" w:rsidR="00156E14" w:rsidRPr="004A685C" w:rsidRDefault="00F50F89" w:rsidP="00F50F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40A20" w:rsidRPr="00791D23">
        <w:rPr>
          <w:rFonts w:ascii="Times New Roman" w:hAnsi="Times New Roman" w:cs="Times New Roman"/>
          <w:sz w:val="28"/>
        </w:rPr>
        <w:t>Инициативный проект, выдви</w:t>
      </w:r>
      <w:r w:rsidR="004A685C">
        <w:rPr>
          <w:rFonts w:ascii="Times New Roman" w:hAnsi="Times New Roman" w:cs="Times New Roman"/>
          <w:sz w:val="28"/>
        </w:rPr>
        <w:t xml:space="preserve">гаемый для получения финансовой </w:t>
      </w:r>
      <w:r w:rsidR="00B40A20" w:rsidRPr="00791D23">
        <w:rPr>
          <w:rFonts w:ascii="Times New Roman" w:hAnsi="Times New Roman" w:cs="Times New Roman"/>
          <w:sz w:val="28"/>
        </w:rPr>
        <w:t>поддержки за счет областного бюджет</w:t>
      </w:r>
      <w:r w:rsidR="004A685C">
        <w:rPr>
          <w:rFonts w:ascii="Times New Roman" w:hAnsi="Times New Roman" w:cs="Times New Roman"/>
          <w:sz w:val="28"/>
        </w:rPr>
        <w:t xml:space="preserve">а </w:t>
      </w:r>
      <w:r w:rsidR="004A685C" w:rsidRPr="00791D23">
        <w:rPr>
          <w:rFonts w:ascii="Times New Roman" w:hAnsi="Times New Roman" w:cs="Times New Roman"/>
          <w:b/>
          <w:bCs/>
          <w:sz w:val="28"/>
        </w:rPr>
        <w:t>«</w:t>
      </w:r>
      <w:r w:rsidR="0001744A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С ветерком до базы отдыха</w:t>
      </w:r>
      <w:r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» - </w:t>
      </w:r>
      <w:r w:rsidR="0050461E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 xml:space="preserve">ремонт </w:t>
      </w:r>
      <w:r w:rsidR="0001744A" w:rsidRPr="004301A7">
        <w:rPr>
          <w:rFonts w:ascii="Times New Roman" w:hAnsi="Times New Roman" w:cs="Times New Roman"/>
          <w:b/>
          <w:sz w:val="28"/>
        </w:rPr>
        <w:t xml:space="preserve">автомобильной дороги общего пользования местного значения Холмогорского муниципального округа </w:t>
      </w:r>
      <w:proofErr w:type="spellStart"/>
      <w:r w:rsidR="0001744A" w:rsidRPr="004301A7">
        <w:rPr>
          <w:rFonts w:ascii="Times New Roman" w:hAnsi="Times New Roman" w:cs="Times New Roman"/>
          <w:b/>
          <w:sz w:val="28"/>
        </w:rPr>
        <w:t>п</w:t>
      </w:r>
      <w:proofErr w:type="gramStart"/>
      <w:r w:rsidR="0001744A" w:rsidRPr="004301A7">
        <w:rPr>
          <w:rFonts w:ascii="Times New Roman" w:hAnsi="Times New Roman" w:cs="Times New Roman"/>
          <w:b/>
          <w:sz w:val="28"/>
        </w:rPr>
        <w:t>.Л</w:t>
      </w:r>
      <w:proofErr w:type="gramEnd"/>
      <w:r w:rsidR="0001744A" w:rsidRPr="004301A7">
        <w:rPr>
          <w:rFonts w:ascii="Times New Roman" w:hAnsi="Times New Roman" w:cs="Times New Roman"/>
          <w:b/>
          <w:sz w:val="28"/>
        </w:rPr>
        <w:t>уковецкий</w:t>
      </w:r>
      <w:proofErr w:type="spellEnd"/>
      <w:r w:rsidR="0001744A" w:rsidRPr="004301A7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1744A" w:rsidRPr="004301A7">
        <w:rPr>
          <w:rFonts w:ascii="Times New Roman" w:hAnsi="Times New Roman" w:cs="Times New Roman"/>
          <w:b/>
          <w:sz w:val="28"/>
        </w:rPr>
        <w:t>ул.Приозерная</w:t>
      </w:r>
      <w:proofErr w:type="spellEnd"/>
      <w:r w:rsidR="0001744A" w:rsidRPr="004301A7">
        <w:rPr>
          <w:rFonts w:ascii="Times New Roman" w:hAnsi="Times New Roman" w:cs="Times New Roman"/>
          <w:b/>
          <w:sz w:val="28"/>
        </w:rPr>
        <w:t xml:space="preserve">   реестровый номер 1087 идентификационный номер 11-256 ОП МР 150  с </w:t>
      </w:r>
      <w:r w:rsidR="000824B8">
        <w:rPr>
          <w:rFonts w:ascii="Times New Roman" w:hAnsi="Times New Roman" w:cs="Times New Roman"/>
          <w:b/>
          <w:sz w:val="28"/>
        </w:rPr>
        <w:t xml:space="preserve">будущим </w:t>
      </w:r>
      <w:r w:rsidR="0001744A" w:rsidRPr="004301A7">
        <w:rPr>
          <w:rFonts w:ascii="Times New Roman" w:hAnsi="Times New Roman" w:cs="Times New Roman"/>
          <w:b/>
          <w:sz w:val="28"/>
        </w:rPr>
        <w:t xml:space="preserve">удлинением ее до базы </w:t>
      </w:r>
      <w:r w:rsidR="007131C2">
        <w:rPr>
          <w:rFonts w:ascii="Times New Roman" w:hAnsi="Times New Roman" w:cs="Times New Roman"/>
          <w:b/>
          <w:sz w:val="28"/>
        </w:rPr>
        <w:t xml:space="preserve">отдыха </w:t>
      </w:r>
      <w:r w:rsidR="0001744A" w:rsidRPr="004301A7">
        <w:rPr>
          <w:rFonts w:ascii="Times New Roman" w:hAnsi="Times New Roman" w:cs="Times New Roman"/>
          <w:b/>
          <w:sz w:val="28"/>
        </w:rPr>
        <w:t xml:space="preserve">протяженность </w:t>
      </w:r>
      <w:r w:rsidR="000824B8" w:rsidRPr="000824B8">
        <w:rPr>
          <w:rFonts w:ascii="Times New Roman" w:hAnsi="Times New Roman" w:cs="Times New Roman"/>
          <w:b/>
          <w:sz w:val="28"/>
        </w:rPr>
        <w:t>186,0 метров (от жилого дома № 7 до начала дороги до базы отдыха)</w:t>
      </w:r>
      <w:r w:rsidR="000824B8" w:rsidRPr="004301A7">
        <w:rPr>
          <w:rFonts w:ascii="Times New Roman" w:hAnsi="Times New Roman" w:cs="Times New Roman"/>
          <w:b/>
          <w:sz w:val="28"/>
        </w:rPr>
        <w:t>,</w:t>
      </w:r>
      <w:r w:rsidR="004A685C" w:rsidRPr="00791D23">
        <w:rPr>
          <w:rFonts w:ascii="Times New Roman" w:hAnsi="Times New Roman" w:cs="Times New Roman"/>
          <w:sz w:val="28"/>
        </w:rPr>
        <w:t xml:space="preserve">предполагаемый к реализации </w:t>
      </w:r>
      <w:r w:rsidR="00B40A20" w:rsidRPr="00791D23">
        <w:rPr>
          <w:rFonts w:ascii="Times New Roman" w:hAnsi="Times New Roman" w:cs="Times New Roman"/>
          <w:sz w:val="28"/>
        </w:rPr>
        <w:t xml:space="preserve">на территории </w:t>
      </w:r>
      <w:r w:rsidR="00B11BB0">
        <w:rPr>
          <w:rFonts w:ascii="Times New Roman" w:hAnsi="Times New Roman" w:cs="Times New Roman"/>
          <w:sz w:val="28"/>
        </w:rPr>
        <w:t>пос.</w:t>
      </w:r>
      <w:r w:rsidR="00B11BB0" w:rsidRPr="00791D2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11BB0" w:rsidRPr="00791D23">
        <w:rPr>
          <w:rFonts w:ascii="Times New Roman" w:hAnsi="Times New Roman" w:cs="Times New Roman"/>
          <w:sz w:val="28"/>
        </w:rPr>
        <w:t>Луковецкий</w:t>
      </w:r>
      <w:proofErr w:type="spellEnd"/>
      <w:r w:rsidR="00B11BB0" w:rsidRPr="00791D23">
        <w:rPr>
          <w:rFonts w:ascii="Times New Roman" w:hAnsi="Times New Roman" w:cs="Times New Roman"/>
          <w:sz w:val="28"/>
        </w:rPr>
        <w:t xml:space="preserve"> </w:t>
      </w:r>
      <w:r w:rsidR="00B11BB0">
        <w:rPr>
          <w:rFonts w:ascii="Times New Roman" w:hAnsi="Times New Roman" w:cs="Times New Roman"/>
          <w:sz w:val="28"/>
        </w:rPr>
        <w:t xml:space="preserve"> </w:t>
      </w:r>
      <w:r w:rsidR="00156E14" w:rsidRPr="00791D23">
        <w:rPr>
          <w:rFonts w:ascii="Times New Roman" w:hAnsi="Times New Roman" w:cs="Times New Roman"/>
          <w:sz w:val="28"/>
        </w:rPr>
        <w:t>Холмогорского муниципальног</w:t>
      </w:r>
      <w:r w:rsidR="00B11BB0">
        <w:rPr>
          <w:rFonts w:ascii="Times New Roman" w:hAnsi="Times New Roman" w:cs="Times New Roman"/>
          <w:sz w:val="28"/>
        </w:rPr>
        <w:t>о округа Архангельской области</w:t>
      </w:r>
      <w:proofErr w:type="gramStart"/>
      <w:r w:rsidR="00B11BB0">
        <w:rPr>
          <w:rFonts w:ascii="Times New Roman" w:hAnsi="Times New Roman" w:cs="Times New Roman"/>
          <w:sz w:val="28"/>
        </w:rPr>
        <w:t xml:space="preserve"> .</w:t>
      </w:r>
      <w:proofErr w:type="gramEnd"/>
    </w:p>
    <w:p w14:paraId="5A453DEF" w14:textId="632FC9E4" w:rsidR="00B40A20" w:rsidRPr="00791D23" w:rsidRDefault="00156E14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 w:rsidRPr="00791D23">
        <w:rPr>
          <w:rFonts w:ascii="Times New Roman" w:hAnsi="Times New Roman" w:cs="Times New Roman"/>
          <w:sz w:val="28"/>
        </w:rPr>
        <w:t xml:space="preserve">                            </w:t>
      </w:r>
      <w:r w:rsidR="00170B55">
        <w:rPr>
          <w:rFonts w:ascii="Times New Roman" w:hAnsi="Times New Roman" w:cs="Times New Roman"/>
          <w:sz w:val="28"/>
        </w:rPr>
        <w:t xml:space="preserve">    </w:t>
      </w:r>
    </w:p>
    <w:p w14:paraId="6159C894" w14:textId="667FC062" w:rsidR="00B40A20" w:rsidRPr="0001744A" w:rsidRDefault="00B40A20" w:rsidP="00F50F89">
      <w:pPr>
        <w:jc w:val="both"/>
        <w:rPr>
          <w:rFonts w:eastAsia="Calibri"/>
          <w:szCs w:val="22"/>
        </w:rPr>
      </w:pPr>
      <w:r w:rsidRPr="00791D23">
        <w:rPr>
          <w:rFonts w:ascii="Times New Roman" w:hAnsi="Times New Roman" w:cs="Times New Roman"/>
          <w:sz w:val="28"/>
        </w:rPr>
        <w:t xml:space="preserve">1. </w:t>
      </w:r>
      <w:r w:rsidRPr="00170B55">
        <w:rPr>
          <w:rFonts w:ascii="Times New Roman" w:hAnsi="Times New Roman" w:cs="Times New Roman"/>
          <w:b/>
          <w:sz w:val="28"/>
        </w:rPr>
        <w:t>Инициатор проекта</w:t>
      </w:r>
      <w:r w:rsidR="00BF782F" w:rsidRPr="00170B55">
        <w:rPr>
          <w:rFonts w:ascii="Times New Roman" w:hAnsi="Times New Roman" w:cs="Times New Roman"/>
          <w:b/>
          <w:sz w:val="28"/>
        </w:rPr>
        <w:t xml:space="preserve"> </w:t>
      </w:r>
      <w:r w:rsidR="00170B55" w:rsidRPr="00170B55">
        <w:rPr>
          <w:rFonts w:ascii="Times New Roman" w:hAnsi="Times New Roman" w:cs="Times New Roman"/>
          <w:b/>
          <w:color w:val="000000"/>
          <w:spacing w:val="-6"/>
          <w:sz w:val="28"/>
        </w:rPr>
        <w:t>(фамилия, имя, отчество (при наличии), контактные</w:t>
      </w:r>
      <w:r w:rsidR="00170B55" w:rsidRPr="00170B55">
        <w:rPr>
          <w:rFonts w:ascii="Times New Roman" w:hAnsi="Times New Roman" w:cs="Times New Roman"/>
          <w:b/>
          <w:color w:val="000000"/>
          <w:sz w:val="28"/>
        </w:rPr>
        <w:t xml:space="preserve"> данные)</w:t>
      </w:r>
      <w:r w:rsidR="00170B55" w:rsidRPr="00170B55">
        <w:rPr>
          <w:rFonts w:ascii="Times New Roman" w:hAnsi="Times New Roman" w:cs="Times New Roman"/>
          <w:color w:val="000000"/>
          <w:sz w:val="28"/>
        </w:rPr>
        <w:t xml:space="preserve"> </w:t>
      </w:r>
      <w:r w:rsidR="00223C42">
        <w:rPr>
          <w:rFonts w:ascii="Times New Roman" w:hAnsi="Times New Roman" w:cs="Times New Roman"/>
          <w:color w:val="000000"/>
          <w:sz w:val="28"/>
        </w:rPr>
        <w:t>–</w:t>
      </w:r>
      <w:r w:rsidR="0001744A">
        <w:rPr>
          <w:rFonts w:ascii="Times New Roman" w:hAnsi="Times New Roman" w:cs="Times New Roman"/>
          <w:sz w:val="28"/>
        </w:rPr>
        <w:t xml:space="preserve"> Наумова Нина Владимировна</w:t>
      </w:r>
      <w:r w:rsidR="00170B5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r w:rsidR="00170B55">
        <w:rPr>
          <w:rFonts w:ascii="Times New Roman" w:hAnsi="Times New Roman" w:cs="Times New Roman"/>
          <w:sz w:val="28"/>
        </w:rPr>
        <w:t xml:space="preserve">председатель </w:t>
      </w:r>
      <w:r w:rsidR="0001744A">
        <w:rPr>
          <w:rFonts w:ascii="Times New Roman" w:hAnsi="Times New Roman" w:cs="Times New Roman"/>
          <w:sz w:val="28"/>
        </w:rPr>
        <w:t>ТОС «Наш дом</w:t>
      </w:r>
      <w:r w:rsidR="00223C42">
        <w:rPr>
          <w:rFonts w:ascii="Times New Roman" w:hAnsi="Times New Roman" w:cs="Times New Roman"/>
          <w:sz w:val="28"/>
        </w:rPr>
        <w:t>»</w:t>
      </w:r>
      <w:r w:rsidRPr="00791D23">
        <w:rPr>
          <w:rFonts w:ascii="Times New Roman" w:hAnsi="Times New Roman" w:cs="Times New Roman"/>
          <w:sz w:val="28"/>
        </w:rPr>
        <w:t xml:space="preserve"> </w:t>
      </w:r>
      <w:r w:rsidR="00170B55">
        <w:rPr>
          <w:rFonts w:ascii="Times New Roman" w:hAnsi="Times New Roman" w:cs="Times New Roman"/>
          <w:sz w:val="28"/>
        </w:rPr>
        <w:t>моб</w:t>
      </w:r>
      <w:proofErr w:type="gramStart"/>
      <w:r w:rsidR="00170B55">
        <w:rPr>
          <w:rFonts w:ascii="Times New Roman" w:hAnsi="Times New Roman" w:cs="Times New Roman"/>
          <w:sz w:val="28"/>
        </w:rPr>
        <w:t>.</w:t>
      </w:r>
      <w:r w:rsidR="0001744A">
        <w:rPr>
          <w:rFonts w:ascii="Times New Roman" w:hAnsi="Times New Roman" w:cs="Times New Roman"/>
          <w:sz w:val="28"/>
        </w:rPr>
        <w:t>т</w:t>
      </w:r>
      <w:proofErr w:type="gramEnd"/>
      <w:r w:rsidR="0001744A">
        <w:rPr>
          <w:rFonts w:ascii="Times New Roman" w:hAnsi="Times New Roman" w:cs="Times New Roman"/>
          <w:sz w:val="28"/>
        </w:rPr>
        <w:t xml:space="preserve">ел.89643014613, э/а- </w:t>
      </w:r>
      <w:proofErr w:type="spellStart"/>
      <w:r w:rsidR="0001744A">
        <w:rPr>
          <w:rFonts w:ascii="Times New Roman" w:hAnsi="Times New Roman" w:cs="Times New Roman"/>
          <w:color w:val="0000FF"/>
          <w:sz w:val="28"/>
          <w:u w:val="single"/>
          <w:lang w:val="en-US"/>
        </w:rPr>
        <w:t>nina</w:t>
      </w:r>
      <w:proofErr w:type="spellEnd"/>
      <w:r w:rsidR="0001744A" w:rsidRPr="0001744A">
        <w:rPr>
          <w:rFonts w:ascii="Times New Roman" w:hAnsi="Times New Roman" w:cs="Times New Roman"/>
          <w:color w:val="0000FF"/>
          <w:sz w:val="28"/>
          <w:u w:val="single"/>
        </w:rPr>
        <w:t>.</w:t>
      </w:r>
      <w:proofErr w:type="spellStart"/>
      <w:r w:rsidR="0001744A">
        <w:rPr>
          <w:rFonts w:ascii="Times New Roman" w:hAnsi="Times New Roman" w:cs="Times New Roman"/>
          <w:color w:val="0000FF"/>
          <w:sz w:val="28"/>
          <w:u w:val="single"/>
          <w:lang w:val="en-US"/>
        </w:rPr>
        <w:t>naumova</w:t>
      </w:r>
      <w:proofErr w:type="spellEnd"/>
      <w:r w:rsidR="004301A7" w:rsidRPr="004301A7">
        <w:rPr>
          <w:rFonts w:ascii="Times New Roman" w:hAnsi="Times New Roman" w:cs="Times New Roman"/>
          <w:color w:val="0000FF"/>
          <w:sz w:val="28"/>
          <w:u w:val="single"/>
        </w:rPr>
        <w:t>1976@</w:t>
      </w:r>
      <w:r w:rsidR="004301A7">
        <w:rPr>
          <w:rFonts w:ascii="Times New Roman" w:hAnsi="Times New Roman" w:cs="Times New Roman"/>
          <w:color w:val="0000FF"/>
          <w:sz w:val="28"/>
          <w:u w:val="single"/>
          <w:lang w:val="en-US"/>
        </w:rPr>
        <w:t>mail</w:t>
      </w:r>
      <w:r w:rsidR="004301A7" w:rsidRPr="004301A7">
        <w:rPr>
          <w:rFonts w:ascii="Times New Roman" w:hAnsi="Times New Roman" w:cs="Times New Roman"/>
          <w:color w:val="0000FF"/>
          <w:sz w:val="28"/>
          <w:u w:val="single"/>
        </w:rPr>
        <w:t>.</w:t>
      </w:r>
      <w:proofErr w:type="spellStart"/>
      <w:r w:rsidR="004301A7">
        <w:rPr>
          <w:rFonts w:ascii="Times New Roman" w:hAnsi="Times New Roman" w:cs="Times New Roman"/>
          <w:color w:val="0000FF"/>
          <w:sz w:val="28"/>
          <w:u w:val="single"/>
          <w:lang w:val="en-US"/>
        </w:rPr>
        <w:t>ru</w:t>
      </w:r>
      <w:proofErr w:type="spellEnd"/>
    </w:p>
    <w:p w14:paraId="4E046012" w14:textId="77777777" w:rsidR="004301A7" w:rsidRPr="00C700D4" w:rsidRDefault="00B40A2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 w:rsidRPr="00791D23">
        <w:rPr>
          <w:rFonts w:ascii="Times New Roman" w:hAnsi="Times New Roman" w:cs="Times New Roman"/>
          <w:sz w:val="28"/>
        </w:rPr>
        <w:t xml:space="preserve">2. </w:t>
      </w:r>
      <w:r w:rsidRPr="00B11BB0">
        <w:rPr>
          <w:rFonts w:ascii="Times New Roman" w:hAnsi="Times New Roman" w:cs="Times New Roman"/>
          <w:b/>
          <w:sz w:val="28"/>
        </w:rPr>
        <w:t>Указание на территорию муниципального образования Архангельской</w:t>
      </w:r>
      <w:r w:rsidR="00170B55" w:rsidRPr="00B11BB0">
        <w:rPr>
          <w:rFonts w:ascii="Times New Roman" w:hAnsi="Times New Roman" w:cs="Times New Roman"/>
          <w:b/>
          <w:sz w:val="28"/>
        </w:rPr>
        <w:t xml:space="preserve"> </w:t>
      </w:r>
      <w:r w:rsidRPr="00B11BB0">
        <w:rPr>
          <w:rFonts w:ascii="Times New Roman" w:hAnsi="Times New Roman" w:cs="Times New Roman"/>
          <w:b/>
          <w:sz w:val="28"/>
        </w:rPr>
        <w:t xml:space="preserve">области или его часть, в границах которой будет реализовываться </w:t>
      </w:r>
      <w:r w:rsidR="00170B55" w:rsidRPr="00B11BB0">
        <w:rPr>
          <w:rFonts w:ascii="Times New Roman" w:hAnsi="Times New Roman" w:cs="Times New Roman"/>
          <w:b/>
          <w:sz w:val="28"/>
        </w:rPr>
        <w:t>инициативный проект</w:t>
      </w:r>
      <w:r w:rsidR="00170B55">
        <w:rPr>
          <w:rFonts w:ascii="Times New Roman" w:hAnsi="Times New Roman" w:cs="Times New Roman"/>
          <w:sz w:val="28"/>
        </w:rPr>
        <w:t xml:space="preserve">:   </w:t>
      </w:r>
    </w:p>
    <w:p w14:paraId="6C09A392" w14:textId="27E1D851" w:rsidR="00B11BB0" w:rsidRDefault="00170B55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sz w:val="28"/>
        </w:rPr>
      </w:pPr>
      <w:r w:rsidRPr="004301A7">
        <w:rPr>
          <w:rFonts w:ascii="Times New Roman" w:hAnsi="Times New Roman" w:cs="Times New Roman"/>
          <w:sz w:val="28"/>
        </w:rPr>
        <w:t xml:space="preserve">  </w:t>
      </w:r>
      <w:r w:rsidR="00B11BB0" w:rsidRPr="004301A7">
        <w:rPr>
          <w:rFonts w:ascii="Times New Roman" w:hAnsi="Times New Roman" w:cs="Times New Roman"/>
          <w:sz w:val="28"/>
        </w:rPr>
        <w:t xml:space="preserve">   </w:t>
      </w:r>
      <w:r w:rsidR="004301A7" w:rsidRPr="004301A7">
        <w:rPr>
          <w:rFonts w:ascii="Times New Roman" w:hAnsi="Times New Roman" w:cs="Times New Roman"/>
          <w:sz w:val="28"/>
        </w:rPr>
        <w:t xml:space="preserve">автомобильная дорога общего пользования местного значения Холмогорского муниципального округа </w:t>
      </w:r>
      <w:proofErr w:type="spellStart"/>
      <w:r w:rsidR="004301A7" w:rsidRPr="004301A7">
        <w:rPr>
          <w:rFonts w:ascii="Times New Roman" w:hAnsi="Times New Roman" w:cs="Times New Roman"/>
          <w:sz w:val="28"/>
        </w:rPr>
        <w:t>п</w:t>
      </w:r>
      <w:proofErr w:type="gramStart"/>
      <w:r w:rsidR="004301A7" w:rsidRPr="004301A7">
        <w:rPr>
          <w:rFonts w:ascii="Times New Roman" w:hAnsi="Times New Roman" w:cs="Times New Roman"/>
          <w:sz w:val="28"/>
        </w:rPr>
        <w:t>.Л</w:t>
      </w:r>
      <w:proofErr w:type="gramEnd"/>
      <w:r w:rsidR="004301A7" w:rsidRPr="004301A7">
        <w:rPr>
          <w:rFonts w:ascii="Times New Roman" w:hAnsi="Times New Roman" w:cs="Times New Roman"/>
          <w:sz w:val="28"/>
        </w:rPr>
        <w:t>уковецкий</w:t>
      </w:r>
      <w:proofErr w:type="spellEnd"/>
      <w:r w:rsidR="004301A7" w:rsidRPr="004301A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301A7" w:rsidRPr="004301A7">
        <w:rPr>
          <w:rFonts w:ascii="Times New Roman" w:hAnsi="Times New Roman" w:cs="Times New Roman"/>
          <w:sz w:val="28"/>
        </w:rPr>
        <w:t>ул.Приозерная</w:t>
      </w:r>
      <w:proofErr w:type="spellEnd"/>
      <w:r w:rsidR="004301A7" w:rsidRPr="004301A7">
        <w:rPr>
          <w:rFonts w:ascii="Times New Roman" w:hAnsi="Times New Roman" w:cs="Times New Roman"/>
          <w:sz w:val="28"/>
        </w:rPr>
        <w:t xml:space="preserve">   реестровый номер 1087 идентификационный номер 11-256 ОП МР 150  с</w:t>
      </w:r>
      <w:r w:rsidR="000824B8">
        <w:rPr>
          <w:rFonts w:ascii="Times New Roman" w:hAnsi="Times New Roman" w:cs="Times New Roman"/>
          <w:sz w:val="28"/>
        </w:rPr>
        <w:t xml:space="preserve"> будущим </w:t>
      </w:r>
      <w:r w:rsidR="004301A7" w:rsidRPr="004301A7">
        <w:rPr>
          <w:rFonts w:ascii="Times New Roman" w:hAnsi="Times New Roman" w:cs="Times New Roman"/>
          <w:sz w:val="28"/>
        </w:rPr>
        <w:t xml:space="preserve"> удлинением ее до базы </w:t>
      </w:r>
      <w:r w:rsidR="007131C2">
        <w:rPr>
          <w:rFonts w:ascii="Times New Roman" w:hAnsi="Times New Roman" w:cs="Times New Roman"/>
          <w:sz w:val="28"/>
        </w:rPr>
        <w:t xml:space="preserve">отдыха </w:t>
      </w:r>
      <w:r w:rsidR="004301A7" w:rsidRPr="004301A7">
        <w:rPr>
          <w:rFonts w:ascii="Times New Roman" w:hAnsi="Times New Roman" w:cs="Times New Roman"/>
          <w:sz w:val="28"/>
        </w:rPr>
        <w:t xml:space="preserve">протяженность </w:t>
      </w:r>
      <w:r w:rsidR="000824B8" w:rsidRPr="000824B8">
        <w:rPr>
          <w:rFonts w:ascii="Times New Roman" w:hAnsi="Times New Roman" w:cs="Times New Roman"/>
          <w:sz w:val="28"/>
        </w:rPr>
        <w:t>186,0 метров</w:t>
      </w:r>
      <w:r w:rsidR="000824B8">
        <w:rPr>
          <w:rFonts w:ascii="Times New Roman" w:hAnsi="Times New Roman" w:cs="Times New Roman"/>
          <w:sz w:val="28"/>
        </w:rPr>
        <w:t xml:space="preserve"> </w:t>
      </w:r>
      <w:r w:rsidR="000824B8" w:rsidRPr="000824B8">
        <w:rPr>
          <w:rFonts w:ascii="Times New Roman" w:hAnsi="Times New Roman" w:cs="Times New Roman"/>
          <w:sz w:val="28"/>
        </w:rPr>
        <w:t>(от</w:t>
      </w:r>
      <w:r w:rsidR="000824B8">
        <w:rPr>
          <w:rFonts w:ascii="Times New Roman" w:hAnsi="Times New Roman" w:cs="Times New Roman"/>
          <w:sz w:val="28"/>
        </w:rPr>
        <w:t xml:space="preserve"> жилого дома № 7 до начала дороги до базы отдыха)</w:t>
      </w:r>
      <w:r w:rsidR="000824B8" w:rsidRPr="004301A7">
        <w:rPr>
          <w:rFonts w:ascii="Times New Roman" w:hAnsi="Times New Roman" w:cs="Times New Roman"/>
          <w:b/>
          <w:sz w:val="28"/>
        </w:rPr>
        <w:t>,</w:t>
      </w:r>
    </w:p>
    <w:p w14:paraId="736E6309" w14:textId="0E9BA04A" w:rsidR="00F50F89" w:rsidRPr="000F1178" w:rsidRDefault="00B40A2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3. Наименование (направление) инициативного проекта: </w:t>
      </w:r>
    </w:p>
    <w:p w14:paraId="584C5B31" w14:textId="15E453C5" w:rsidR="000F1178" w:rsidRPr="000F1178" w:rsidRDefault="00F50F89" w:rsidP="00F50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     Б</w:t>
      </w:r>
      <w:r w:rsidR="000F1178" w:rsidRPr="000F1178">
        <w:rPr>
          <w:rFonts w:ascii="Times New Roman" w:hAnsi="Times New Roman" w:cs="Times New Roman"/>
          <w:color w:val="000000"/>
          <w:sz w:val="28"/>
        </w:rPr>
        <w:t>лагоустройство общественных пространств, площадей, парков, мест массового отдыха и иных территорий общего пользования, дворовых территорий;</w:t>
      </w:r>
    </w:p>
    <w:p w14:paraId="1B7E1417" w14:textId="77777777" w:rsidR="00B11BB0" w:rsidRPr="00791D23" w:rsidRDefault="00B11BB0" w:rsidP="00170B55">
      <w:pPr>
        <w:spacing w:after="0" w:line="240" w:lineRule="auto"/>
        <w:ind w:right="-329"/>
        <w:jc w:val="both"/>
        <w:rPr>
          <w:rFonts w:ascii="Times New Roman" w:hAnsi="Times New Roman" w:cs="Times New Roman"/>
          <w:b/>
          <w:bCs/>
          <w:color w:val="333333"/>
          <w:sz w:val="28"/>
          <w:shd w:val="clear" w:color="auto" w:fill="FFFFFF"/>
        </w:rPr>
      </w:pPr>
    </w:p>
    <w:p w14:paraId="77715CC8" w14:textId="771C856E" w:rsidR="00B40A20" w:rsidRPr="000F1178" w:rsidRDefault="00B40A20" w:rsidP="000F1178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0F1178">
        <w:rPr>
          <w:rFonts w:ascii="Times New Roman" w:hAnsi="Times New Roman" w:cs="Times New Roman"/>
          <w:b/>
          <w:sz w:val="28"/>
        </w:rPr>
        <w:t xml:space="preserve">4. Описание проблемы, решение которой имеет приоритетное значение </w:t>
      </w:r>
      <w:r w:rsidR="000F1178" w:rsidRPr="000F1178">
        <w:rPr>
          <w:rFonts w:ascii="Times New Roman" w:hAnsi="Times New Roman" w:cs="Times New Roman"/>
          <w:b/>
          <w:sz w:val="28"/>
        </w:rPr>
        <w:t xml:space="preserve"> </w:t>
      </w:r>
      <w:r w:rsidRPr="000F1178">
        <w:rPr>
          <w:rFonts w:ascii="Times New Roman" w:hAnsi="Times New Roman" w:cs="Times New Roman"/>
          <w:b/>
          <w:sz w:val="28"/>
        </w:rPr>
        <w:t xml:space="preserve">для жителей муниципального образования Архангельской области или его части: </w:t>
      </w:r>
    </w:p>
    <w:p w14:paraId="343855E2" w14:textId="2F830C01" w:rsidR="00F7084B" w:rsidRPr="00F7084B" w:rsidRDefault="004301A7" w:rsidP="004301A7">
      <w:pPr>
        <w:spacing w:after="0" w:line="240" w:lineRule="auto"/>
        <w:jc w:val="both"/>
        <w:rPr>
          <w:rFonts w:ascii="Times New Roman" w:hAnsi="Times New Roman" w:cs="Times New Roman"/>
          <w:color w:val="282828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F7084B">
        <w:rPr>
          <w:rFonts w:ascii="Times New Roman" w:hAnsi="Times New Roman" w:cs="Times New Roman"/>
          <w:sz w:val="28"/>
        </w:rPr>
        <w:t xml:space="preserve">На территории </w:t>
      </w:r>
      <w:proofErr w:type="spellStart"/>
      <w:r w:rsidR="00F7084B">
        <w:rPr>
          <w:rFonts w:ascii="Times New Roman" w:hAnsi="Times New Roman" w:cs="Times New Roman"/>
          <w:sz w:val="28"/>
        </w:rPr>
        <w:t>п</w:t>
      </w:r>
      <w:proofErr w:type="gramStart"/>
      <w:r w:rsidR="00F7084B">
        <w:rPr>
          <w:rFonts w:ascii="Times New Roman" w:hAnsi="Times New Roman" w:cs="Times New Roman"/>
          <w:sz w:val="28"/>
        </w:rPr>
        <w:t>.Л</w:t>
      </w:r>
      <w:proofErr w:type="gramEnd"/>
      <w:r w:rsidR="00F7084B">
        <w:rPr>
          <w:rFonts w:ascii="Times New Roman" w:hAnsi="Times New Roman" w:cs="Times New Roman"/>
          <w:sz w:val="28"/>
        </w:rPr>
        <w:t>уковецкий</w:t>
      </w:r>
      <w:proofErr w:type="spellEnd"/>
      <w:r w:rsidR="00F7084B">
        <w:rPr>
          <w:rFonts w:ascii="Times New Roman" w:hAnsi="Times New Roman" w:cs="Times New Roman"/>
          <w:sz w:val="28"/>
        </w:rPr>
        <w:t xml:space="preserve"> на озере Долгое  уже стало традицией проводить ежегодные региональные соревнования по гребле на байдарках и каноэ.</w:t>
      </w:r>
      <w:r w:rsidR="00DA2611">
        <w:rPr>
          <w:rFonts w:ascii="Times New Roman" w:hAnsi="Times New Roman" w:cs="Times New Roman"/>
          <w:sz w:val="28"/>
        </w:rPr>
        <w:t xml:space="preserve"> У региональной общественной организации «Федерация гребли на байдарках и каноэ Архангельской области</w:t>
      </w:r>
      <w:r w:rsidR="00DA2611" w:rsidRPr="00DA2611">
        <w:rPr>
          <w:rFonts w:ascii="Times New Roman" w:hAnsi="Times New Roman" w:cs="Times New Roman"/>
          <w:sz w:val="28"/>
        </w:rPr>
        <w:t>»</w:t>
      </w:r>
      <w:r w:rsidR="00DA2611" w:rsidRPr="00DA2611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 большие планы на развитие </w:t>
      </w:r>
      <w:r w:rsidR="00DA2611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инфраструктуры </w:t>
      </w:r>
      <w:r w:rsidR="00DA2611" w:rsidRPr="00DA2611">
        <w:rPr>
          <w:rFonts w:ascii="Times New Roman" w:hAnsi="Times New Roman" w:cs="Times New Roman"/>
          <w:color w:val="282828"/>
          <w:sz w:val="28"/>
          <w:shd w:val="clear" w:color="auto" w:fill="FFFFFF"/>
        </w:rPr>
        <w:t>этой территории для проведения круглогодичных тренировок и соревнований по такому виду спорта.</w:t>
      </w:r>
      <w:r w:rsidR="00DA2611">
        <w:rPr>
          <w:rFonts w:ascii="Arial" w:hAnsi="Arial" w:cs="Arial"/>
          <w:color w:val="282828"/>
          <w:sz w:val="21"/>
          <w:szCs w:val="21"/>
          <w:shd w:val="clear" w:color="auto" w:fill="FFFFFF"/>
        </w:rPr>
        <w:t xml:space="preserve">  </w:t>
      </w:r>
      <w:r w:rsidR="00DA2611" w:rsidRP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 </w:t>
      </w:r>
      <w:r w:rsidR="00F7084B" w:rsidRP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Это огромная возможность  для детей и подростков, проживающих в Холмогорском округе Архангельской области, для регулярных </w:t>
      </w:r>
      <w:r w:rsid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таких </w:t>
      </w:r>
      <w:r w:rsidR="00F7084B" w:rsidRP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занятий </w:t>
      </w:r>
      <w:r w:rsid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>спортом, как гребля</w:t>
      </w:r>
      <w:r w:rsidR="00F7084B" w:rsidRP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 на байдарках и каноэ.</w:t>
      </w:r>
      <w:r w:rsid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 </w:t>
      </w:r>
      <w:r w:rsidR="00F7084B" w:rsidRP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Уникальность  заключается в создании новой возможности детям, проживающим в Холмогорском округе Архангельской области, для занятий спортом, который ранее не был доступен в нашем округе и </w:t>
      </w:r>
      <w:proofErr w:type="gramStart"/>
      <w:r w:rsidR="00F7084B" w:rsidRP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>дать</w:t>
      </w:r>
      <w:proofErr w:type="gramEnd"/>
      <w:r w:rsidR="00F7084B" w:rsidRPr="00F7084B">
        <w:rPr>
          <w:rFonts w:ascii="Times New Roman" w:hAnsi="Times New Roman" w:cs="Times New Roman"/>
          <w:color w:val="282828"/>
          <w:sz w:val="28"/>
          <w:shd w:val="clear" w:color="auto" w:fill="FFFFFF"/>
        </w:rPr>
        <w:t xml:space="preserve"> возможность заниматься этим видом спорта в наших северных широтах.</w:t>
      </w:r>
    </w:p>
    <w:p w14:paraId="1F2D78D3" w14:textId="695E091B" w:rsidR="004301A7" w:rsidRPr="004301A7" w:rsidRDefault="00F7084B" w:rsidP="004301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color w:val="282828"/>
          <w:sz w:val="21"/>
          <w:szCs w:val="21"/>
          <w:shd w:val="clear" w:color="auto" w:fill="FFFFFF"/>
        </w:rPr>
        <w:lastRenderedPageBreak/>
        <w:t xml:space="preserve">      </w:t>
      </w:r>
      <w:r w:rsidR="004301A7" w:rsidRPr="004301A7">
        <w:rPr>
          <w:rFonts w:ascii="Times New Roman" w:hAnsi="Times New Roman" w:cs="Times New Roman"/>
          <w:sz w:val="28"/>
        </w:rPr>
        <w:t xml:space="preserve">Север – природа особенной красоты, которая издавна привлекает даже самых искушённых путешественников. Наши дни – лучшее время для того, чтобы заявить об этом. Привычные заграничные курортные места оказались не доступными для </w:t>
      </w:r>
      <w:r w:rsidR="004301A7">
        <w:rPr>
          <w:rFonts w:ascii="Times New Roman" w:hAnsi="Times New Roman" w:cs="Times New Roman"/>
          <w:sz w:val="28"/>
        </w:rPr>
        <w:t xml:space="preserve">многих </w:t>
      </w:r>
      <w:r w:rsidR="004301A7" w:rsidRPr="004301A7">
        <w:rPr>
          <w:rFonts w:ascii="Times New Roman" w:hAnsi="Times New Roman" w:cs="Times New Roman"/>
          <w:sz w:val="28"/>
        </w:rPr>
        <w:t>отдыхающих, и потому особенн</w:t>
      </w:r>
      <w:r w:rsidR="004301A7">
        <w:rPr>
          <w:rFonts w:ascii="Times New Roman" w:hAnsi="Times New Roman" w:cs="Times New Roman"/>
          <w:sz w:val="28"/>
        </w:rPr>
        <w:t xml:space="preserve">о актуально напомнить </w:t>
      </w:r>
      <w:r w:rsidR="004301A7" w:rsidRPr="004301A7">
        <w:rPr>
          <w:rFonts w:ascii="Times New Roman" w:hAnsi="Times New Roman" w:cs="Times New Roman"/>
          <w:sz w:val="28"/>
        </w:rPr>
        <w:t>им о местной культуре и о не менее живописных местах, которые находятся совсем рядом.</w:t>
      </w:r>
      <w:r w:rsidR="004301A7">
        <w:rPr>
          <w:rFonts w:ascii="Times New Roman" w:hAnsi="Times New Roman" w:cs="Times New Roman"/>
          <w:sz w:val="28"/>
        </w:rPr>
        <w:t xml:space="preserve"> </w:t>
      </w:r>
      <w:r w:rsidR="004301A7" w:rsidRPr="004301A7">
        <w:rPr>
          <w:rFonts w:ascii="Times New Roman" w:hAnsi="Times New Roman" w:cs="Times New Roman"/>
          <w:sz w:val="28"/>
        </w:rPr>
        <w:t>Однако</w:t>
      </w:r>
      <w:r w:rsidR="004301A7">
        <w:rPr>
          <w:rFonts w:ascii="Times New Roman" w:hAnsi="Times New Roman" w:cs="Times New Roman"/>
          <w:sz w:val="28"/>
        </w:rPr>
        <w:t>,</w:t>
      </w:r>
      <w:r w:rsidR="004301A7" w:rsidRPr="004301A7">
        <w:rPr>
          <w:rFonts w:ascii="Times New Roman" w:hAnsi="Times New Roman" w:cs="Times New Roman"/>
          <w:sz w:val="28"/>
        </w:rPr>
        <w:t xml:space="preserve"> для такой цели необходима хорошая инфраструктура, в том </w:t>
      </w:r>
      <w:r w:rsidR="004301A7">
        <w:rPr>
          <w:rFonts w:ascii="Times New Roman" w:hAnsi="Times New Roman" w:cs="Times New Roman"/>
          <w:sz w:val="28"/>
        </w:rPr>
        <w:t xml:space="preserve"> </w:t>
      </w:r>
      <w:r w:rsidR="00F03CEB">
        <w:rPr>
          <w:rFonts w:ascii="Times New Roman" w:hAnsi="Times New Roman" w:cs="Times New Roman"/>
          <w:sz w:val="28"/>
        </w:rPr>
        <w:t xml:space="preserve">числе, </w:t>
      </w:r>
      <w:r w:rsidR="004301A7" w:rsidRPr="004301A7">
        <w:rPr>
          <w:rFonts w:ascii="Times New Roman" w:hAnsi="Times New Roman" w:cs="Times New Roman"/>
          <w:sz w:val="28"/>
        </w:rPr>
        <w:t xml:space="preserve">должный уровень транспортной доступности. К этому относится не </w:t>
      </w:r>
    </w:p>
    <w:p w14:paraId="271AD231" w14:textId="64D418FD" w:rsidR="004301A7" w:rsidRPr="004301A7" w:rsidRDefault="004301A7" w:rsidP="004301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301A7">
        <w:rPr>
          <w:rFonts w:ascii="Times New Roman" w:hAnsi="Times New Roman" w:cs="Times New Roman"/>
          <w:sz w:val="28"/>
        </w:rPr>
        <w:t xml:space="preserve">только изобилие вариантов транспорта, на котором можно добраться до места отдыха, но и качество дорожного полтона. </w:t>
      </w:r>
    </w:p>
    <w:p w14:paraId="37901EB7" w14:textId="3F756F5A" w:rsidR="004301A7" w:rsidRPr="004301A7" w:rsidRDefault="00F03CEB" w:rsidP="004301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На сегодняшний день  </w:t>
      </w:r>
      <w:r w:rsidR="004301A7" w:rsidRPr="004301A7">
        <w:rPr>
          <w:rFonts w:ascii="Times New Roman" w:hAnsi="Times New Roman" w:cs="Times New Roman"/>
          <w:sz w:val="28"/>
        </w:rPr>
        <w:t xml:space="preserve"> доехать «с </w:t>
      </w:r>
      <w:r>
        <w:rPr>
          <w:rFonts w:ascii="Times New Roman" w:hAnsi="Times New Roman" w:cs="Times New Roman"/>
          <w:sz w:val="28"/>
        </w:rPr>
        <w:t>ветерком» практически н</w:t>
      </w:r>
      <w:r w:rsidR="00DA2611">
        <w:rPr>
          <w:rFonts w:ascii="Times New Roman" w:hAnsi="Times New Roman" w:cs="Times New Roman"/>
          <w:sz w:val="28"/>
        </w:rPr>
        <w:t>ереально по большей части дороги до определенного места.</w:t>
      </w:r>
      <w:r w:rsidR="004301A7" w:rsidRPr="004301A7">
        <w:rPr>
          <w:rFonts w:ascii="Times New Roman" w:hAnsi="Times New Roman" w:cs="Times New Roman"/>
          <w:sz w:val="28"/>
        </w:rPr>
        <w:t xml:space="preserve"> Немногие отважатся на путешествие (пусть даже и к удивительным местам) на своём транспорте по неблагоустроенной дороге. Качественный туризм должен быть не только красивым, инте</w:t>
      </w:r>
      <w:r>
        <w:rPr>
          <w:rFonts w:ascii="Times New Roman" w:hAnsi="Times New Roman" w:cs="Times New Roman"/>
          <w:sz w:val="28"/>
        </w:rPr>
        <w:t xml:space="preserve">ресным, но и безопасным. Именно, </w:t>
      </w:r>
      <w:r w:rsidR="004301A7" w:rsidRPr="004301A7">
        <w:rPr>
          <w:rFonts w:ascii="Times New Roman" w:hAnsi="Times New Roman" w:cs="Times New Roman"/>
          <w:sz w:val="28"/>
        </w:rPr>
        <w:t>поэтому</w:t>
      </w:r>
      <w:r>
        <w:rPr>
          <w:rFonts w:ascii="Times New Roman" w:hAnsi="Times New Roman" w:cs="Times New Roman"/>
          <w:sz w:val="28"/>
        </w:rPr>
        <w:t>, важно отремонтировать дороги</w:t>
      </w:r>
      <w:r w:rsidR="004301A7" w:rsidRPr="004301A7">
        <w:rPr>
          <w:rFonts w:ascii="Times New Roman" w:hAnsi="Times New Roman" w:cs="Times New Roman"/>
          <w:sz w:val="28"/>
        </w:rPr>
        <w:t xml:space="preserve"> таким образом, чтобы гости могли в любое время насладиться северными красотами без волнений о том, насколько трудным будет их путь. </w:t>
      </w:r>
    </w:p>
    <w:p w14:paraId="046B35AC" w14:textId="3474F592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p w14:paraId="3D823F60" w14:textId="76801BDB" w:rsidR="00DA2611" w:rsidRDefault="00B40A20" w:rsidP="007131C2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B40A20">
        <w:rPr>
          <w:rFonts w:ascii="Times New Roman" w:hAnsi="Times New Roman" w:cs="Times New Roman"/>
          <w:sz w:val="28"/>
        </w:rPr>
        <w:t>5</w:t>
      </w:r>
      <w:r w:rsidRPr="00C103D9">
        <w:rPr>
          <w:rFonts w:ascii="Times New Roman" w:hAnsi="Times New Roman" w:cs="Times New Roman"/>
          <w:b/>
          <w:sz w:val="28"/>
        </w:rPr>
        <w:t>. Обоснование предложений по разрешению указанной проблемы, суть и основные характеристики инициативного проекта:</w:t>
      </w:r>
      <w:r w:rsidRPr="00B40A20">
        <w:rPr>
          <w:rFonts w:ascii="Times New Roman" w:hAnsi="Times New Roman" w:cs="Times New Roman"/>
          <w:sz w:val="28"/>
        </w:rPr>
        <w:t xml:space="preserve"> </w:t>
      </w:r>
      <w:r w:rsidR="007131C2">
        <w:rPr>
          <w:rFonts w:ascii="Times New Roman" w:hAnsi="Times New Roman" w:cs="Times New Roman"/>
          <w:sz w:val="28"/>
        </w:rPr>
        <w:t xml:space="preserve">    </w:t>
      </w:r>
    </w:p>
    <w:p w14:paraId="0FA73D3C" w14:textId="2BB99513" w:rsidR="007131C2" w:rsidRPr="007131C2" w:rsidRDefault="007131C2" w:rsidP="007131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7131C2">
        <w:rPr>
          <w:rFonts w:ascii="Times New Roman" w:hAnsi="Times New Roman" w:cs="Times New Roman"/>
          <w:sz w:val="28"/>
        </w:rPr>
        <w:t>Ремонт дорожного полотна позволит сделать привлекательной эту территорию не только для отдыхающих, желающих получить удовольствие от колорита севера, но и для предпринимателей, малого и среднего бизнеса, которые будут готовы вложить денежные средства для развития этого пространства. Вместе с последним нас будут ждать положительные эффекты бизнеса, а именно: дополнительные рабочие места,  а также разнообразие досуга для местных жителей. Но</w:t>
      </w:r>
      <w:r>
        <w:rPr>
          <w:rFonts w:ascii="Times New Roman" w:hAnsi="Times New Roman" w:cs="Times New Roman"/>
          <w:sz w:val="28"/>
        </w:rPr>
        <w:t>,</w:t>
      </w:r>
      <w:r w:rsidRPr="007131C2">
        <w:rPr>
          <w:rFonts w:ascii="Times New Roman" w:hAnsi="Times New Roman" w:cs="Times New Roman"/>
          <w:sz w:val="28"/>
        </w:rPr>
        <w:t xml:space="preserve"> основной упор  ожидаемого результата,  это </w:t>
      </w:r>
      <w:proofErr w:type="gramStart"/>
      <w:r w:rsidRPr="007131C2">
        <w:rPr>
          <w:rFonts w:ascii="Times New Roman" w:hAnsi="Times New Roman" w:cs="Times New Roman"/>
          <w:sz w:val="28"/>
        </w:rPr>
        <w:t>жители</w:t>
      </w:r>
      <w:proofErr w:type="gramEnd"/>
      <w:r w:rsidRPr="007131C2">
        <w:rPr>
          <w:rFonts w:ascii="Times New Roman" w:hAnsi="Times New Roman" w:cs="Times New Roman"/>
          <w:sz w:val="28"/>
        </w:rPr>
        <w:t xml:space="preserve"> живущие  на ул. Приозерная, смогут увидеть качественную и безопасную дорогу, которую не ремонтировали очень давно.</w:t>
      </w:r>
    </w:p>
    <w:p w14:paraId="1DE4D687" w14:textId="12CDEA8E" w:rsidR="007131C2" w:rsidRDefault="007131C2" w:rsidP="007131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131C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</w:t>
      </w:r>
      <w:r w:rsidRPr="007131C2">
        <w:rPr>
          <w:rFonts w:ascii="Times New Roman" w:hAnsi="Times New Roman" w:cs="Times New Roman"/>
          <w:sz w:val="28"/>
        </w:rPr>
        <w:t xml:space="preserve"> Дорога будет делаться к турбазе, то всем жителям и гостям нашего поселка будут созданы условия для занятия  спортом, это и гребля на байдарках и каноэ, секция по плаванию и </w:t>
      </w:r>
      <w:proofErr w:type="spellStart"/>
      <w:r w:rsidRPr="007131C2">
        <w:rPr>
          <w:rFonts w:ascii="Times New Roman" w:hAnsi="Times New Roman" w:cs="Times New Roman"/>
          <w:sz w:val="28"/>
        </w:rPr>
        <w:t>сапбордингу</w:t>
      </w:r>
      <w:proofErr w:type="spellEnd"/>
      <w:r w:rsidRPr="007131C2">
        <w:rPr>
          <w:rFonts w:ascii="Times New Roman" w:hAnsi="Times New Roman" w:cs="Times New Roman"/>
          <w:sz w:val="28"/>
        </w:rPr>
        <w:t xml:space="preserve">. </w:t>
      </w:r>
    </w:p>
    <w:p w14:paraId="46E441AB" w14:textId="4699EA03" w:rsidR="007131C2" w:rsidRPr="00DA2611" w:rsidRDefault="007131C2" w:rsidP="007131C2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Реализация мероприятий  по </w:t>
      </w:r>
      <w:r w:rsidRPr="00DA2611">
        <w:rPr>
          <w:rFonts w:ascii="Times New Roman" w:hAnsi="Times New Roman" w:cs="Times New Roman"/>
          <w:bCs/>
          <w:iCs/>
          <w:color w:val="000000"/>
          <w:sz w:val="28"/>
          <w:lang w:eastAsia="x-none"/>
        </w:rPr>
        <w:t xml:space="preserve">ремонту </w:t>
      </w:r>
      <w:r w:rsidRPr="00DA2611">
        <w:rPr>
          <w:rFonts w:ascii="Times New Roman" w:hAnsi="Times New Roman" w:cs="Times New Roman"/>
          <w:sz w:val="28"/>
        </w:rPr>
        <w:t xml:space="preserve">автомобильной дороги общего пользования местного значения Холмогорского муниципального округа </w:t>
      </w:r>
      <w:proofErr w:type="spellStart"/>
      <w:r w:rsidRPr="00DA2611">
        <w:rPr>
          <w:rFonts w:ascii="Times New Roman" w:hAnsi="Times New Roman" w:cs="Times New Roman"/>
          <w:sz w:val="28"/>
        </w:rPr>
        <w:t>п</w:t>
      </w:r>
      <w:proofErr w:type="gramStart"/>
      <w:r w:rsidRPr="00DA2611">
        <w:rPr>
          <w:rFonts w:ascii="Times New Roman" w:hAnsi="Times New Roman" w:cs="Times New Roman"/>
          <w:sz w:val="28"/>
        </w:rPr>
        <w:t>.Л</w:t>
      </w:r>
      <w:proofErr w:type="gramEnd"/>
      <w:r w:rsidRPr="00DA2611">
        <w:rPr>
          <w:rFonts w:ascii="Times New Roman" w:hAnsi="Times New Roman" w:cs="Times New Roman"/>
          <w:sz w:val="28"/>
        </w:rPr>
        <w:t>уковецкий</w:t>
      </w:r>
      <w:proofErr w:type="spellEnd"/>
      <w:r w:rsidRPr="00DA26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A2611">
        <w:rPr>
          <w:rFonts w:ascii="Times New Roman" w:hAnsi="Times New Roman" w:cs="Times New Roman"/>
          <w:sz w:val="28"/>
        </w:rPr>
        <w:t>ул.Приозерная</w:t>
      </w:r>
      <w:proofErr w:type="spellEnd"/>
      <w:r w:rsidRPr="00DA2611">
        <w:rPr>
          <w:rFonts w:ascii="Times New Roman" w:hAnsi="Times New Roman" w:cs="Times New Roman"/>
          <w:sz w:val="28"/>
        </w:rPr>
        <w:t xml:space="preserve">   реестровый номер 1087 идентификационный номер 11-256 ОП МР 150  с </w:t>
      </w:r>
      <w:r w:rsidR="007E718F">
        <w:rPr>
          <w:rFonts w:ascii="Times New Roman" w:hAnsi="Times New Roman" w:cs="Times New Roman"/>
          <w:sz w:val="28"/>
        </w:rPr>
        <w:t xml:space="preserve">будущим </w:t>
      </w:r>
      <w:r w:rsidRPr="00DA2611">
        <w:rPr>
          <w:rFonts w:ascii="Times New Roman" w:hAnsi="Times New Roman" w:cs="Times New Roman"/>
          <w:sz w:val="28"/>
        </w:rPr>
        <w:t xml:space="preserve">удлинением ее до базы </w:t>
      </w:r>
      <w:r>
        <w:rPr>
          <w:rFonts w:ascii="Times New Roman" w:hAnsi="Times New Roman" w:cs="Times New Roman"/>
          <w:sz w:val="28"/>
        </w:rPr>
        <w:t xml:space="preserve">отдыха </w:t>
      </w:r>
      <w:r w:rsidRPr="00DA2611">
        <w:rPr>
          <w:rFonts w:ascii="Times New Roman" w:hAnsi="Times New Roman" w:cs="Times New Roman"/>
          <w:sz w:val="28"/>
        </w:rPr>
        <w:t xml:space="preserve">протяженность </w:t>
      </w:r>
      <w:r w:rsidR="007E718F" w:rsidRPr="000824B8">
        <w:rPr>
          <w:rFonts w:ascii="Times New Roman" w:hAnsi="Times New Roman" w:cs="Times New Roman"/>
          <w:sz w:val="28"/>
        </w:rPr>
        <w:t>186,0 метров</w:t>
      </w:r>
      <w:r w:rsidR="000824B8">
        <w:rPr>
          <w:rFonts w:ascii="Times New Roman" w:hAnsi="Times New Roman" w:cs="Times New Roman"/>
          <w:sz w:val="28"/>
        </w:rPr>
        <w:t xml:space="preserve"> </w:t>
      </w:r>
      <w:r w:rsidR="007E718F" w:rsidRPr="000824B8">
        <w:rPr>
          <w:rFonts w:ascii="Times New Roman" w:hAnsi="Times New Roman" w:cs="Times New Roman"/>
          <w:sz w:val="28"/>
        </w:rPr>
        <w:t>(от</w:t>
      </w:r>
      <w:r w:rsidR="007E718F">
        <w:rPr>
          <w:rFonts w:ascii="Times New Roman" w:hAnsi="Times New Roman" w:cs="Times New Roman"/>
          <w:sz w:val="28"/>
        </w:rPr>
        <w:t xml:space="preserve"> жилого дома №</w:t>
      </w:r>
      <w:r w:rsidR="000824B8">
        <w:rPr>
          <w:rFonts w:ascii="Times New Roman" w:hAnsi="Times New Roman" w:cs="Times New Roman"/>
          <w:sz w:val="28"/>
        </w:rPr>
        <w:t xml:space="preserve"> </w:t>
      </w:r>
      <w:r w:rsidR="007E718F">
        <w:rPr>
          <w:rFonts w:ascii="Times New Roman" w:hAnsi="Times New Roman" w:cs="Times New Roman"/>
          <w:sz w:val="28"/>
        </w:rPr>
        <w:t xml:space="preserve">7 до </w:t>
      </w:r>
      <w:r w:rsidR="000824B8">
        <w:rPr>
          <w:rFonts w:ascii="Times New Roman" w:hAnsi="Times New Roman" w:cs="Times New Roman"/>
          <w:sz w:val="28"/>
        </w:rPr>
        <w:t>начала дороги до базы отдыха)</w:t>
      </w:r>
      <w:r w:rsidRPr="004301A7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приведут к разрешению вышеуказанной проблемы, а это:   </w:t>
      </w:r>
    </w:p>
    <w:p w14:paraId="3DB81589" w14:textId="77777777" w:rsidR="007131C2" w:rsidRPr="00DA2611" w:rsidRDefault="007131C2" w:rsidP="007131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A2611">
        <w:rPr>
          <w:rFonts w:ascii="Times New Roman" w:hAnsi="Times New Roman" w:cs="Times New Roman"/>
          <w:sz w:val="28"/>
        </w:rPr>
        <w:t>- создание доступных условий транспортных путей для туристических поездок отдыхающих;</w:t>
      </w:r>
    </w:p>
    <w:p w14:paraId="16965E0D" w14:textId="650DFA75" w:rsidR="00DA2611" w:rsidRDefault="007131C2" w:rsidP="000333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A2611">
        <w:rPr>
          <w:rFonts w:ascii="Times New Roman" w:hAnsi="Times New Roman" w:cs="Times New Roman"/>
          <w:sz w:val="28"/>
        </w:rPr>
        <w:t>- развитие северного туризма</w:t>
      </w:r>
      <w:r>
        <w:rPr>
          <w:rFonts w:ascii="Times New Roman" w:hAnsi="Times New Roman" w:cs="Times New Roman"/>
          <w:sz w:val="28"/>
        </w:rPr>
        <w:t>;</w:t>
      </w:r>
    </w:p>
    <w:p w14:paraId="19C384B2" w14:textId="1C0DF887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C70E66">
        <w:rPr>
          <w:rFonts w:ascii="Times New Roman" w:hAnsi="Times New Roman" w:cs="Times New Roman"/>
          <w:b/>
          <w:sz w:val="28"/>
        </w:rPr>
        <w:t>6. Описание ожидаемого результата (ожидаемых результатов) реализации</w:t>
      </w:r>
      <w:r w:rsidR="00C70E66">
        <w:rPr>
          <w:rFonts w:ascii="Times New Roman" w:hAnsi="Times New Roman" w:cs="Times New Roman"/>
          <w:b/>
          <w:sz w:val="28"/>
        </w:rPr>
        <w:t xml:space="preserve"> </w:t>
      </w:r>
      <w:r w:rsidRPr="00C70E66">
        <w:rPr>
          <w:rFonts w:ascii="Times New Roman" w:hAnsi="Times New Roman" w:cs="Times New Roman"/>
          <w:b/>
          <w:sz w:val="28"/>
        </w:rPr>
        <w:t xml:space="preserve">инициативного проекта: </w:t>
      </w:r>
    </w:p>
    <w:p w14:paraId="622F4D52" w14:textId="248DEDA8" w:rsidR="008044D5" w:rsidRDefault="00C70E66" w:rsidP="00DB4B76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Для реализации проекта необходимо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2879FC">
        <w:rPr>
          <w:rFonts w:ascii="Times New Roman" w:hAnsi="Times New Roman" w:cs="Times New Roman"/>
          <w:sz w:val="28"/>
        </w:rPr>
        <w:t>:</w:t>
      </w:r>
      <w:proofErr w:type="gramEnd"/>
    </w:p>
    <w:p w14:paraId="2C74D862" w14:textId="5EBBD0AA" w:rsidR="005D4314" w:rsidRDefault="00DB4B76" w:rsidP="00DB4B76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2879FC">
        <w:rPr>
          <w:rFonts w:ascii="Times New Roman" w:hAnsi="Times New Roman" w:cs="Times New Roman"/>
          <w:sz w:val="28"/>
        </w:rPr>
        <w:t>.</w:t>
      </w:r>
      <w:r w:rsidR="005D4314">
        <w:rPr>
          <w:rFonts w:ascii="Times New Roman" w:hAnsi="Times New Roman" w:cs="Times New Roman"/>
          <w:sz w:val="28"/>
        </w:rPr>
        <w:t>Сделать подсыпку ПГС и  спланировать дорожное полотно;</w:t>
      </w:r>
    </w:p>
    <w:p w14:paraId="6D480814" w14:textId="32D8B1C2" w:rsidR="00DB4B76" w:rsidRDefault="00DB4B76" w:rsidP="00DB4B76">
      <w:pPr>
        <w:autoSpaceDE w:val="0"/>
        <w:autoSpaceDN w:val="0"/>
        <w:spacing w:after="0" w:line="240" w:lineRule="auto"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 xml:space="preserve">2.Закупить и доставить с завода </w:t>
      </w:r>
      <w:proofErr w:type="spellStart"/>
      <w:r>
        <w:rPr>
          <w:rFonts w:ascii="Times New Roman" w:hAnsi="Times New Roman" w:cs="Times New Roman"/>
          <w:sz w:val="28"/>
        </w:rPr>
        <w:t>жел</w:t>
      </w:r>
      <w:proofErr w:type="spellEnd"/>
      <w:r>
        <w:rPr>
          <w:rFonts w:ascii="Times New Roman" w:hAnsi="Times New Roman" w:cs="Times New Roman"/>
          <w:sz w:val="28"/>
        </w:rPr>
        <w:t>/бетонные плиты;</w:t>
      </w:r>
      <w:r w:rsidRPr="00DB4B76">
        <w:rPr>
          <w:color w:val="000000"/>
          <w:sz w:val="28"/>
        </w:rPr>
        <w:t xml:space="preserve"> </w:t>
      </w:r>
    </w:p>
    <w:p w14:paraId="1F20ADDA" w14:textId="2F96CF20" w:rsidR="00DB4B76" w:rsidRDefault="00DB4B76" w:rsidP="00DB4B7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color w:val="000000"/>
          <w:sz w:val="28"/>
        </w:rPr>
        <w:t>3.</w:t>
      </w:r>
      <w:r w:rsidRPr="00DB4B7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Установить дорожные железобетонные плиты.</w:t>
      </w:r>
    </w:p>
    <w:p w14:paraId="199DEF76" w14:textId="1B5B929F" w:rsidR="005D4314" w:rsidRPr="00DB4B76" w:rsidRDefault="00DB4B76" w:rsidP="00DB4B76">
      <w:pPr>
        <w:autoSpaceDE w:val="0"/>
        <w:autoSpaceDN w:val="0"/>
        <w:spacing w:after="0" w:line="240" w:lineRule="auto"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4. Аренда дорожной спецтехники;</w:t>
      </w:r>
    </w:p>
    <w:p w14:paraId="19472952" w14:textId="3B991982" w:rsidR="00B40A20" w:rsidRPr="00350101" w:rsidRDefault="000C28F5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8044D5" w:rsidRPr="008044D5">
        <w:rPr>
          <w:rFonts w:ascii="Times New Roman" w:hAnsi="Times New Roman" w:cs="Times New Roman"/>
          <w:sz w:val="28"/>
        </w:rPr>
        <w:t xml:space="preserve">Ожидаемый срок эксплуатации проекта </w:t>
      </w:r>
      <w:r w:rsidR="00AB234D">
        <w:rPr>
          <w:rFonts w:ascii="Times New Roman" w:hAnsi="Times New Roman" w:cs="Times New Roman"/>
          <w:sz w:val="28"/>
        </w:rPr>
        <w:t>2</w:t>
      </w:r>
      <w:r w:rsidR="00DB4B76">
        <w:rPr>
          <w:rFonts w:ascii="Times New Roman" w:hAnsi="Times New Roman" w:cs="Times New Roman"/>
          <w:sz w:val="28"/>
        </w:rPr>
        <w:t>5</w:t>
      </w:r>
      <w:r w:rsidR="008044D5" w:rsidRPr="00156E14">
        <w:rPr>
          <w:rFonts w:ascii="Times New Roman" w:hAnsi="Times New Roman" w:cs="Times New Roman"/>
          <w:sz w:val="28"/>
        </w:rPr>
        <w:t xml:space="preserve"> лет.</w:t>
      </w:r>
    </w:p>
    <w:p w14:paraId="08FE6418" w14:textId="479E0B2B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350101">
        <w:rPr>
          <w:rFonts w:ascii="Times New Roman" w:hAnsi="Times New Roman" w:cs="Times New Roman"/>
          <w:b/>
          <w:sz w:val="28"/>
        </w:rPr>
        <w:lastRenderedPageBreak/>
        <w:t xml:space="preserve">7. Предварительный расчет необходимых расходов на реализацию инициативного проекта: </w:t>
      </w:r>
    </w:p>
    <w:p w14:paraId="6FD6ECB7" w14:textId="6FA76396" w:rsidR="00F02AF2" w:rsidRPr="00E114D0" w:rsidRDefault="0076692E" w:rsidP="00E114D0">
      <w:pPr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Ведомость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>объемов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Pr="0076692E">
        <w:rPr>
          <w:rFonts w:ascii="Times New Roman" w:hAnsi="Times New Roman" w:cs="Times New Roman"/>
          <w:sz w:val="28"/>
        </w:rPr>
        <w:t>прилагается</w:t>
      </w:r>
      <w:r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>(Приложение №1).</w:t>
      </w:r>
    </w:p>
    <w:p w14:paraId="4958A002" w14:textId="77777777" w:rsidR="0014226F" w:rsidRPr="0014226F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8C395E">
        <w:rPr>
          <w:rFonts w:ascii="Times New Roman" w:hAnsi="Times New Roman" w:cs="Times New Roman"/>
          <w:b/>
          <w:sz w:val="28"/>
        </w:rPr>
        <w:t>8. Количество граждан, принявших участие в выдвижении инициативного</w:t>
      </w:r>
      <w:r w:rsidR="0014226F" w:rsidRPr="008C395E">
        <w:rPr>
          <w:rFonts w:ascii="Times New Roman" w:hAnsi="Times New Roman" w:cs="Times New Roman"/>
          <w:b/>
          <w:sz w:val="28"/>
        </w:rPr>
        <w:t xml:space="preserve"> </w:t>
      </w:r>
      <w:r w:rsidRPr="008C395E">
        <w:rPr>
          <w:rFonts w:ascii="Times New Roman" w:hAnsi="Times New Roman" w:cs="Times New Roman"/>
          <w:b/>
          <w:sz w:val="28"/>
        </w:rPr>
        <w:t>проекта:</w:t>
      </w:r>
      <w:r w:rsidR="0037093E" w:rsidRPr="0014226F">
        <w:rPr>
          <w:rFonts w:ascii="Times New Roman" w:hAnsi="Times New Roman" w:cs="Times New Roman"/>
          <w:b/>
          <w:sz w:val="28"/>
        </w:rPr>
        <w:t xml:space="preserve"> </w:t>
      </w:r>
    </w:p>
    <w:p w14:paraId="2E17D2A6" w14:textId="342D00D8" w:rsidR="0014226F" w:rsidRPr="00B40A20" w:rsidRDefault="009C7A88" w:rsidP="0014226F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14226F">
        <w:rPr>
          <w:rFonts w:ascii="Times New Roman" w:hAnsi="Times New Roman" w:cs="Times New Roman"/>
          <w:sz w:val="28"/>
        </w:rPr>
        <w:t>В поддержку выдвижения инициативного проекта</w:t>
      </w:r>
      <w:r w:rsidR="0076692E">
        <w:rPr>
          <w:rFonts w:ascii="Times New Roman" w:hAnsi="Times New Roman" w:cs="Times New Roman"/>
          <w:sz w:val="28"/>
        </w:rPr>
        <w:t xml:space="preserve"> </w:t>
      </w:r>
      <w:r w:rsidR="0076692E" w:rsidRPr="00791D23">
        <w:rPr>
          <w:rFonts w:ascii="Times New Roman" w:hAnsi="Times New Roman" w:cs="Times New Roman"/>
          <w:b/>
          <w:bCs/>
          <w:sz w:val="28"/>
        </w:rPr>
        <w:t>«</w:t>
      </w:r>
      <w:r w:rsidR="00DB4B76">
        <w:rPr>
          <w:rFonts w:ascii="Times New Roman" w:hAnsi="Times New Roman" w:cs="Times New Roman"/>
          <w:b/>
          <w:bCs/>
          <w:iCs/>
          <w:color w:val="000000"/>
          <w:sz w:val="28"/>
          <w:lang w:eastAsia="x-none"/>
        </w:rPr>
        <w:t>С ветерком до базы отдыха</w:t>
      </w:r>
      <w:r w:rsidR="0076692E" w:rsidRPr="00791D23">
        <w:rPr>
          <w:rFonts w:ascii="Times New Roman" w:hAnsi="Times New Roman" w:cs="Times New Roman"/>
          <w:b/>
          <w:bCs/>
          <w:sz w:val="28"/>
        </w:rPr>
        <w:t>»</w:t>
      </w:r>
      <w:r w:rsidR="0076692E">
        <w:rPr>
          <w:rFonts w:ascii="Times New Roman" w:hAnsi="Times New Roman" w:cs="Times New Roman"/>
          <w:sz w:val="28"/>
        </w:rPr>
        <w:t xml:space="preserve"> </w:t>
      </w:r>
      <w:r w:rsidR="0014226F">
        <w:rPr>
          <w:rFonts w:ascii="Times New Roman" w:hAnsi="Times New Roman" w:cs="Times New Roman"/>
          <w:sz w:val="28"/>
        </w:rPr>
        <w:t xml:space="preserve"> для участия в отборе инициативных проектов на территории </w:t>
      </w:r>
      <w:proofErr w:type="spellStart"/>
      <w:r w:rsidR="0014226F">
        <w:rPr>
          <w:rFonts w:ascii="Times New Roman" w:hAnsi="Times New Roman" w:cs="Times New Roman"/>
          <w:sz w:val="28"/>
        </w:rPr>
        <w:t>Луковецкого</w:t>
      </w:r>
      <w:proofErr w:type="spellEnd"/>
      <w:r w:rsidR="0014226F">
        <w:rPr>
          <w:rFonts w:ascii="Times New Roman" w:hAnsi="Times New Roman" w:cs="Times New Roman"/>
          <w:sz w:val="28"/>
        </w:rPr>
        <w:t xml:space="preserve"> территориального отдела Холмогорского муниципального округа  приняли </w:t>
      </w:r>
      <w:r w:rsidR="0026309C" w:rsidRPr="00621B84">
        <w:rPr>
          <w:rFonts w:ascii="Times New Roman" w:hAnsi="Times New Roman" w:cs="Times New Roman"/>
          <w:sz w:val="28"/>
        </w:rPr>
        <w:t xml:space="preserve">участие </w:t>
      </w:r>
      <w:r w:rsidR="00426802">
        <w:rPr>
          <w:rFonts w:ascii="Times New Roman" w:hAnsi="Times New Roman" w:cs="Times New Roman"/>
          <w:sz w:val="28"/>
        </w:rPr>
        <w:t>-70</w:t>
      </w:r>
      <w:r w:rsidR="00621B84" w:rsidRPr="00621B84">
        <w:rPr>
          <w:rFonts w:ascii="Times New Roman" w:hAnsi="Times New Roman" w:cs="Times New Roman"/>
          <w:sz w:val="28"/>
        </w:rPr>
        <w:t xml:space="preserve"> </w:t>
      </w:r>
      <w:r w:rsidR="00DB4B76" w:rsidRPr="00621B84">
        <w:rPr>
          <w:rFonts w:ascii="Times New Roman" w:hAnsi="Times New Roman" w:cs="Times New Roman"/>
          <w:sz w:val="28"/>
        </w:rPr>
        <w:t>человек  Подписные листы -</w:t>
      </w:r>
      <w:r w:rsidR="00426802">
        <w:rPr>
          <w:rFonts w:ascii="Times New Roman" w:hAnsi="Times New Roman" w:cs="Times New Roman"/>
          <w:sz w:val="28"/>
        </w:rPr>
        <w:t>7</w:t>
      </w:r>
      <w:r w:rsidR="00621B84" w:rsidRPr="00621B84">
        <w:rPr>
          <w:rFonts w:ascii="Times New Roman" w:hAnsi="Times New Roman" w:cs="Times New Roman"/>
          <w:sz w:val="28"/>
        </w:rPr>
        <w:t xml:space="preserve"> </w:t>
      </w:r>
      <w:r w:rsidR="004C01C4" w:rsidRPr="00621B84">
        <w:rPr>
          <w:rFonts w:ascii="Times New Roman" w:hAnsi="Times New Roman" w:cs="Times New Roman"/>
          <w:sz w:val="28"/>
        </w:rPr>
        <w:t xml:space="preserve">листов </w:t>
      </w:r>
      <w:r w:rsidR="0014226F" w:rsidRPr="00621B84">
        <w:rPr>
          <w:rFonts w:ascii="Times New Roman" w:hAnsi="Times New Roman" w:cs="Times New Roman"/>
          <w:sz w:val="28"/>
        </w:rPr>
        <w:t xml:space="preserve"> (</w:t>
      </w:r>
      <w:r w:rsidR="00426802">
        <w:rPr>
          <w:rFonts w:ascii="Times New Roman" w:hAnsi="Times New Roman" w:cs="Times New Roman"/>
          <w:sz w:val="28"/>
        </w:rPr>
        <w:t xml:space="preserve">70 </w:t>
      </w:r>
      <w:r w:rsidR="00895ABF" w:rsidRPr="00621B84">
        <w:rPr>
          <w:rFonts w:ascii="Times New Roman" w:hAnsi="Times New Roman" w:cs="Times New Roman"/>
          <w:sz w:val="28"/>
        </w:rPr>
        <w:t>подписи</w:t>
      </w:r>
      <w:r w:rsidR="0014226F" w:rsidRPr="00621B84">
        <w:rPr>
          <w:rFonts w:ascii="Times New Roman" w:hAnsi="Times New Roman" w:cs="Times New Roman"/>
          <w:sz w:val="28"/>
        </w:rPr>
        <w:t>).</w:t>
      </w:r>
    </w:p>
    <w:p w14:paraId="3ABC06C6" w14:textId="62F8FB3A" w:rsidR="0014226F" w:rsidRDefault="0014226F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1D19E006" w14:textId="6734CCC0" w:rsidR="00B40A20" w:rsidRPr="00072D85" w:rsidRDefault="00072D85" w:rsidP="00072D85">
      <w:pPr>
        <w:spacing w:after="0"/>
        <w:ind w:left="426" w:right="-33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9. </w:t>
      </w:r>
      <w:r w:rsidR="00B40A20" w:rsidRPr="00072D85">
        <w:rPr>
          <w:rFonts w:ascii="Times New Roman" w:hAnsi="Times New Roman" w:cs="Times New Roman"/>
          <w:b/>
          <w:sz w:val="28"/>
        </w:rPr>
        <w:t>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4"/>
        <w:gridCol w:w="5391"/>
        <w:gridCol w:w="1766"/>
        <w:gridCol w:w="2106"/>
      </w:tblGrid>
      <w:tr w:rsidR="001F3E54" w:rsidRPr="001F3E54" w14:paraId="7083A4B6" w14:textId="77777777" w:rsidTr="00AE3637">
        <w:tc>
          <w:tcPr>
            <w:tcW w:w="268" w:type="pct"/>
          </w:tcPr>
          <w:p w14:paraId="0F79DE4E" w14:textId="77777777" w:rsidR="001F3E54" w:rsidRPr="001F3E54" w:rsidRDefault="001F3E54" w:rsidP="001F3E5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п</w:t>
            </w:r>
            <w:proofErr w:type="gramEnd"/>
            <w:r w:rsidRPr="001F3E54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54" w:type="pct"/>
          </w:tcPr>
          <w:p w14:paraId="51521770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14:paraId="555A0EB9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Сумма </w:t>
            </w: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br/>
              <w:t>(тыс. рублей)</w:t>
            </w:r>
          </w:p>
        </w:tc>
        <w:tc>
          <w:tcPr>
            <w:tcW w:w="1076" w:type="pct"/>
          </w:tcPr>
          <w:p w14:paraId="7AF3A812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Доля в общей сумме проекта (процентов)</w:t>
            </w:r>
          </w:p>
        </w:tc>
      </w:tr>
      <w:tr w:rsidR="001F3E54" w:rsidRPr="001F3E54" w14:paraId="5413AFFB" w14:textId="77777777" w:rsidTr="00AE3637">
        <w:tc>
          <w:tcPr>
            <w:tcW w:w="268" w:type="pct"/>
          </w:tcPr>
          <w:p w14:paraId="0552C2C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4" w:type="pct"/>
          </w:tcPr>
          <w:p w14:paraId="5307B62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2" w:type="pct"/>
          </w:tcPr>
          <w:p w14:paraId="69E37F75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6" w:type="pct"/>
          </w:tcPr>
          <w:p w14:paraId="579D996C" w14:textId="77777777" w:rsidR="001F3E54" w:rsidRPr="001F3E54" w:rsidRDefault="001F3E54" w:rsidP="00AE36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1F3E54" w:rsidRPr="001F3E54" w14:paraId="76FDB73B" w14:textId="77777777" w:rsidTr="00AE3637">
        <w:tc>
          <w:tcPr>
            <w:tcW w:w="268" w:type="pct"/>
          </w:tcPr>
          <w:p w14:paraId="125311A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4" w:type="pct"/>
          </w:tcPr>
          <w:p w14:paraId="17D98CAA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14:paraId="0FF60A70" w14:textId="2079CC7F" w:rsidR="001F3E54" w:rsidRPr="001F3E54" w:rsidRDefault="00974918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2 778,745</w:t>
            </w:r>
          </w:p>
        </w:tc>
        <w:tc>
          <w:tcPr>
            <w:tcW w:w="1076" w:type="pct"/>
          </w:tcPr>
          <w:p w14:paraId="6CFB1266" w14:textId="4D7073C3" w:rsidR="001F3E54" w:rsidRPr="001F3E54" w:rsidRDefault="00C7689C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89,</w:t>
            </w:r>
            <w:r w:rsidR="009062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9749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="009062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839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7929B36D" w14:textId="77777777" w:rsidTr="00AE3637">
        <w:tc>
          <w:tcPr>
            <w:tcW w:w="268" w:type="pct"/>
            <w:shd w:val="clear" w:color="auto" w:fill="auto"/>
          </w:tcPr>
          <w:p w14:paraId="7E6B4D16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14:paraId="75795287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14:paraId="4A6009E4" w14:textId="3684E41A" w:rsidR="001F3E54" w:rsidRPr="001F3E54" w:rsidRDefault="00974918" w:rsidP="000E110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154,495</w:t>
            </w:r>
          </w:p>
        </w:tc>
        <w:tc>
          <w:tcPr>
            <w:tcW w:w="1076" w:type="pct"/>
            <w:shd w:val="clear" w:color="auto" w:fill="auto"/>
          </w:tcPr>
          <w:p w14:paraId="61684B9D" w14:textId="232F8234" w:rsidR="001F3E54" w:rsidRPr="001F3E54" w:rsidRDefault="00F83973" w:rsidP="00F8397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  <w:r w:rsidR="009749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,0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%</w:t>
            </w:r>
          </w:p>
        </w:tc>
      </w:tr>
      <w:tr w:rsidR="001F3E54" w:rsidRPr="001F3E54" w14:paraId="781BFE29" w14:textId="77777777" w:rsidTr="00AE3637">
        <w:tc>
          <w:tcPr>
            <w:tcW w:w="268" w:type="pct"/>
            <w:shd w:val="clear" w:color="auto" w:fill="auto"/>
          </w:tcPr>
          <w:p w14:paraId="4FD5644B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14:paraId="48756949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 физических лиц</w:t>
            </w:r>
          </w:p>
        </w:tc>
        <w:tc>
          <w:tcPr>
            <w:tcW w:w="902" w:type="pct"/>
            <w:shd w:val="clear" w:color="auto" w:fill="auto"/>
          </w:tcPr>
          <w:p w14:paraId="5B54FFC4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66E4F1C5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F3E54" w:rsidRPr="001F3E54" w14:paraId="317A7251" w14:textId="77777777" w:rsidTr="00AE3637">
        <w:tc>
          <w:tcPr>
            <w:tcW w:w="268" w:type="pct"/>
            <w:shd w:val="clear" w:color="auto" w:fill="auto"/>
          </w:tcPr>
          <w:p w14:paraId="64F264CD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14:paraId="4211FAB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902" w:type="pct"/>
            <w:shd w:val="clear" w:color="auto" w:fill="auto"/>
          </w:tcPr>
          <w:p w14:paraId="46CB398F" w14:textId="78BD6BCE" w:rsidR="001F3E54" w:rsidRPr="001F3E54" w:rsidRDefault="001F3E54" w:rsidP="009062E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14:paraId="7D6BF3F1" w14:textId="18B77FF6" w:rsidR="001F3E54" w:rsidRPr="001F3E54" w:rsidRDefault="001F3E54" w:rsidP="0077181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F3E54" w:rsidRPr="001F3E54" w14:paraId="3A27259E" w14:textId="77777777" w:rsidTr="00AE3637">
        <w:tc>
          <w:tcPr>
            <w:tcW w:w="268" w:type="pct"/>
            <w:shd w:val="clear" w:color="auto" w:fill="auto"/>
          </w:tcPr>
          <w:p w14:paraId="41805A61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14:paraId="7418039E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планируемом (возможном) финансовом (кроме инициативных платежей),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14:paraId="584FB012" w14:textId="31725F6C" w:rsidR="001F3E54" w:rsidRPr="001F3E54" w:rsidRDefault="00974918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156,657</w:t>
            </w:r>
          </w:p>
        </w:tc>
        <w:tc>
          <w:tcPr>
            <w:tcW w:w="1076" w:type="pct"/>
            <w:shd w:val="clear" w:color="auto" w:fill="auto"/>
          </w:tcPr>
          <w:p w14:paraId="04227D22" w14:textId="2D086821" w:rsidR="001F3E54" w:rsidRPr="001F3E54" w:rsidRDefault="00974918" w:rsidP="00E06977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5,07</w:t>
            </w:r>
            <w:r w:rsidR="0051619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1F3E54" w:rsidRPr="001F3E54" w14:paraId="038CF3E0" w14:textId="77777777" w:rsidTr="00AE3637">
        <w:tc>
          <w:tcPr>
            <w:tcW w:w="3022" w:type="pct"/>
            <w:gridSpan w:val="2"/>
          </w:tcPr>
          <w:p w14:paraId="0ADAF4F2" w14:textId="77777777" w:rsidR="001F3E54" w:rsidRPr="001F3E54" w:rsidRDefault="001F3E54" w:rsidP="00AE3637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3E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02" w:type="pct"/>
          </w:tcPr>
          <w:p w14:paraId="0CF39387" w14:textId="7A0B3513" w:rsidR="001F3E54" w:rsidRPr="001F3E54" w:rsidRDefault="00974918" w:rsidP="009062E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3 089,897</w:t>
            </w:r>
            <w:bookmarkStart w:id="0" w:name="_GoBack"/>
            <w:bookmarkEnd w:id="0"/>
          </w:p>
        </w:tc>
        <w:tc>
          <w:tcPr>
            <w:tcW w:w="1076" w:type="pct"/>
          </w:tcPr>
          <w:p w14:paraId="776F4A93" w14:textId="3BF9E009" w:rsidR="001F3E54" w:rsidRPr="001F3E54" w:rsidRDefault="00B0232A" w:rsidP="00B0232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100,0%</w:t>
            </w:r>
          </w:p>
        </w:tc>
      </w:tr>
    </w:tbl>
    <w:p w14:paraId="7BD5ECFD" w14:textId="77777777" w:rsidR="000E1105" w:rsidRDefault="001F3E54" w:rsidP="000E1105">
      <w:pPr>
        <w:ind w:right="-108"/>
        <w:rPr>
          <w:rFonts w:ascii="Times New Roman" w:hAnsi="Times New Roman" w:cs="Times New Roman"/>
          <w:color w:val="000000"/>
          <w:sz w:val="24"/>
          <w:szCs w:val="24"/>
        </w:rPr>
      </w:pPr>
      <w:r w:rsidRPr="001F3E54">
        <w:rPr>
          <w:rFonts w:ascii="Times New Roman" w:hAnsi="Times New Roman" w:cs="Times New Roman"/>
          <w:color w:val="000000"/>
          <w:sz w:val="24"/>
          <w:szCs w:val="24"/>
        </w:rPr>
        <w:t>Финансовое (кроме инициативных платежей), имущественное и (или) трудовое участие заинтересованных лиц в реализации инициативн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проекта заключается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E56492C" w14:textId="64C03434" w:rsidR="009C7A88" w:rsidRPr="009C7A88" w:rsidRDefault="000E1105" w:rsidP="009C7A88">
      <w:pPr>
        <w:pStyle w:val="a7"/>
        <w:ind w:right="-108"/>
        <w:rPr>
          <w:rFonts w:ascii="Times New Roman" w:hAnsi="Times New Roman" w:cs="Times New Roman"/>
          <w:b/>
          <w:sz w:val="28"/>
        </w:rPr>
      </w:pPr>
      <w:r w:rsidRPr="009C7A88">
        <w:rPr>
          <w:rFonts w:ascii="Times New Roman" w:hAnsi="Times New Roman" w:cs="Times New Roman"/>
          <w:b/>
          <w:color w:val="000000"/>
          <w:sz w:val="28"/>
        </w:rPr>
        <w:t>Трудовое участи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>е</w:t>
      </w:r>
    </w:p>
    <w:p w14:paraId="45765927" w14:textId="35609046" w:rsidR="00B40A20" w:rsidRPr="00984AB5" w:rsidRDefault="000E1105" w:rsidP="00D31C32">
      <w:pPr>
        <w:pStyle w:val="a7"/>
        <w:numPr>
          <w:ilvl w:val="0"/>
          <w:numId w:val="2"/>
        </w:numPr>
        <w:ind w:right="-108"/>
        <w:rPr>
          <w:rFonts w:ascii="Times New Roman" w:hAnsi="Times New Roman" w:cs="Times New Roman"/>
          <w:b/>
          <w:sz w:val="28"/>
        </w:rPr>
      </w:pPr>
      <w:r w:rsidRPr="000E1105">
        <w:rPr>
          <w:rFonts w:ascii="Times New Roman" w:hAnsi="Times New Roman" w:cs="Times New Roman"/>
          <w:sz w:val="28"/>
        </w:rPr>
        <w:t xml:space="preserve">Благоустройство территории, разравнивание ПГС вручную </w:t>
      </w:r>
      <w:r w:rsidR="00984AB5">
        <w:rPr>
          <w:rFonts w:ascii="Times New Roman" w:hAnsi="Times New Roman" w:cs="Times New Roman"/>
          <w:sz w:val="28"/>
        </w:rPr>
        <w:t xml:space="preserve"> </w:t>
      </w:r>
      <w:r w:rsidR="00F70ABE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чел. х 8час.</w:t>
      </w:r>
      <w:r w:rsidR="00F70A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х 140,99</w:t>
      </w:r>
      <w:r w:rsidR="00F70ABE">
        <w:rPr>
          <w:rFonts w:ascii="Times New Roman" w:hAnsi="Times New Roman" w:cs="Times New Roman"/>
          <w:sz w:val="28"/>
        </w:rPr>
        <w:t>= 11 279,20</w:t>
      </w:r>
      <w:r w:rsidR="00F60ED3">
        <w:rPr>
          <w:rFonts w:ascii="Times New Roman" w:hAnsi="Times New Roman" w:cs="Times New Roman"/>
          <w:sz w:val="28"/>
        </w:rPr>
        <w:t xml:space="preserve"> рублей</w:t>
      </w:r>
      <w:r w:rsidR="00984AB5">
        <w:rPr>
          <w:rFonts w:ascii="Times New Roman" w:hAnsi="Times New Roman" w:cs="Times New Roman"/>
          <w:sz w:val="28"/>
        </w:rPr>
        <w:t>;</w:t>
      </w:r>
    </w:p>
    <w:p w14:paraId="3D09ED6D" w14:textId="4188B514" w:rsidR="00984AB5" w:rsidRPr="00C437CE" w:rsidRDefault="00984AB5" w:rsidP="00D31C32">
      <w:pPr>
        <w:pStyle w:val="a7"/>
        <w:numPr>
          <w:ilvl w:val="0"/>
          <w:numId w:val="2"/>
        </w:numPr>
        <w:ind w:right="-1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Благоустройство территории</w:t>
      </w:r>
      <w:r w:rsidR="007E718F">
        <w:rPr>
          <w:rFonts w:ascii="Times New Roman" w:hAnsi="Times New Roman" w:cs="Times New Roman"/>
          <w:sz w:val="28"/>
        </w:rPr>
        <w:t xml:space="preserve">  после ремонтных работ  (5 </w:t>
      </w:r>
      <w:proofErr w:type="spellStart"/>
      <w:r w:rsidR="007E718F">
        <w:rPr>
          <w:rFonts w:ascii="Times New Roman" w:hAnsi="Times New Roman" w:cs="Times New Roman"/>
          <w:sz w:val="28"/>
        </w:rPr>
        <w:t>чел</w:t>
      </w:r>
      <w:proofErr w:type="gramStart"/>
      <w:r w:rsidR="007E718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х</w:t>
      </w:r>
      <w:proofErr w:type="spellEnd"/>
      <w:proofErr w:type="gramEnd"/>
      <w:r w:rsidR="00F70ABE">
        <w:rPr>
          <w:rFonts w:ascii="Times New Roman" w:hAnsi="Times New Roman" w:cs="Times New Roman"/>
          <w:sz w:val="28"/>
        </w:rPr>
        <w:t xml:space="preserve"> </w:t>
      </w:r>
      <w:r w:rsidR="002E5A44">
        <w:rPr>
          <w:rFonts w:ascii="Times New Roman" w:hAnsi="Times New Roman" w:cs="Times New Roman"/>
          <w:sz w:val="28"/>
        </w:rPr>
        <w:t>4,0 час.х9</w:t>
      </w:r>
      <w:r w:rsidR="002E1958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дн</w:t>
      </w:r>
      <w:proofErr w:type="spellEnd"/>
      <w:r>
        <w:rPr>
          <w:rFonts w:ascii="Times New Roman" w:hAnsi="Times New Roman" w:cs="Times New Roman"/>
          <w:sz w:val="28"/>
        </w:rPr>
        <w:t>.)</w:t>
      </w:r>
      <w:r w:rsidR="00F70ABE">
        <w:rPr>
          <w:rFonts w:ascii="Times New Roman" w:hAnsi="Times New Roman" w:cs="Times New Roman"/>
          <w:sz w:val="28"/>
        </w:rPr>
        <w:t xml:space="preserve"> </w:t>
      </w:r>
      <w:r w:rsidR="002E5A44">
        <w:rPr>
          <w:rFonts w:ascii="Times New Roman" w:hAnsi="Times New Roman" w:cs="Times New Roman"/>
          <w:sz w:val="28"/>
        </w:rPr>
        <w:t>х140,99 руб.=25 378,2</w:t>
      </w:r>
      <w:r w:rsidR="00772D94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рублей</w:t>
      </w:r>
      <w:r w:rsidR="00C437CE">
        <w:rPr>
          <w:rFonts w:ascii="Times New Roman" w:hAnsi="Times New Roman" w:cs="Times New Roman"/>
          <w:sz w:val="28"/>
        </w:rPr>
        <w:t>;</w:t>
      </w:r>
    </w:p>
    <w:p w14:paraId="3DC47282" w14:textId="77777777" w:rsidR="000D51DD" w:rsidRPr="000D51DD" w:rsidRDefault="00C437CE" w:rsidP="00D31C32">
      <w:pPr>
        <w:pStyle w:val="a7"/>
        <w:numPr>
          <w:ilvl w:val="0"/>
          <w:numId w:val="2"/>
        </w:numPr>
        <w:ind w:right="-1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Предоставление </w:t>
      </w:r>
      <w:r w:rsidR="000D51DD">
        <w:rPr>
          <w:rFonts w:ascii="Times New Roman" w:hAnsi="Times New Roman" w:cs="Times New Roman"/>
          <w:sz w:val="28"/>
        </w:rPr>
        <w:t xml:space="preserve">дорожной </w:t>
      </w:r>
      <w:r>
        <w:rPr>
          <w:rFonts w:ascii="Times New Roman" w:hAnsi="Times New Roman" w:cs="Times New Roman"/>
          <w:sz w:val="28"/>
        </w:rPr>
        <w:t>техники</w:t>
      </w:r>
      <w:r w:rsidR="000D51DD">
        <w:rPr>
          <w:rFonts w:ascii="Times New Roman" w:hAnsi="Times New Roman" w:cs="Times New Roman"/>
          <w:sz w:val="28"/>
        </w:rPr>
        <w:t xml:space="preserve"> ИП</w:t>
      </w:r>
      <w:proofErr w:type="gramStart"/>
      <w:r w:rsidR="000D51DD">
        <w:rPr>
          <w:rFonts w:ascii="Times New Roman" w:hAnsi="Times New Roman" w:cs="Times New Roman"/>
          <w:sz w:val="28"/>
        </w:rPr>
        <w:t xml:space="preserve"> :</w:t>
      </w:r>
      <w:proofErr w:type="gramEnd"/>
    </w:p>
    <w:p w14:paraId="25A0A020" w14:textId="7C279577" w:rsidR="00C437CE" w:rsidRPr="002E5A44" w:rsidRDefault="000D51DD" w:rsidP="002E5A44">
      <w:pPr>
        <w:pStyle w:val="a7"/>
        <w:ind w:right="-108"/>
        <w:rPr>
          <w:rFonts w:ascii="Times New Roman" w:hAnsi="Times New Roman" w:cs="Times New Roman"/>
          <w:sz w:val="28"/>
          <w:u w:val="single"/>
        </w:rPr>
      </w:pPr>
      <w:r w:rsidRPr="002E5A44">
        <w:rPr>
          <w:rFonts w:ascii="Times New Roman" w:hAnsi="Times New Roman" w:cs="Times New Roman"/>
          <w:sz w:val="28"/>
          <w:u w:val="single"/>
        </w:rPr>
        <w:t>24 часа</w:t>
      </w:r>
      <w:proofErr w:type="gramStart"/>
      <w:r w:rsidRPr="002E5A44">
        <w:rPr>
          <w:rFonts w:ascii="Times New Roman" w:hAnsi="Times New Roman" w:cs="Times New Roman"/>
          <w:sz w:val="28"/>
          <w:u w:val="single"/>
        </w:rPr>
        <w:t>.</w:t>
      </w:r>
      <w:proofErr w:type="gramEnd"/>
      <w:r w:rsidRPr="002E5A44">
        <w:rPr>
          <w:rFonts w:ascii="Times New Roman" w:hAnsi="Times New Roman" w:cs="Times New Roman"/>
          <w:sz w:val="28"/>
          <w:u w:val="single"/>
        </w:rPr>
        <w:t xml:space="preserve"> </w:t>
      </w:r>
      <w:proofErr w:type="gramStart"/>
      <w:r w:rsidR="002E5A44" w:rsidRPr="002E5A44">
        <w:rPr>
          <w:rFonts w:ascii="Times New Roman" w:hAnsi="Times New Roman" w:cs="Times New Roman"/>
          <w:sz w:val="28"/>
          <w:u w:val="single"/>
        </w:rPr>
        <w:t>х</w:t>
      </w:r>
      <w:proofErr w:type="gramEnd"/>
      <w:r w:rsidR="002E5A44" w:rsidRPr="002E5A44">
        <w:rPr>
          <w:rFonts w:ascii="Times New Roman" w:hAnsi="Times New Roman" w:cs="Times New Roman"/>
          <w:sz w:val="28"/>
          <w:u w:val="single"/>
        </w:rPr>
        <w:t xml:space="preserve"> 5 000,00 руб. =120 000,0 рублей;</w:t>
      </w:r>
      <w:r w:rsidR="00C437CE" w:rsidRPr="002E5A44">
        <w:rPr>
          <w:rFonts w:ascii="Times New Roman" w:hAnsi="Times New Roman" w:cs="Times New Roman"/>
          <w:sz w:val="28"/>
          <w:u w:val="single"/>
        </w:rPr>
        <w:t xml:space="preserve"> </w:t>
      </w:r>
    </w:p>
    <w:p w14:paraId="3C9FAABF" w14:textId="367E31CD" w:rsidR="009C7A88" w:rsidRPr="009C7A88" w:rsidRDefault="009C7A88" w:rsidP="009C7A88">
      <w:pPr>
        <w:pStyle w:val="a7"/>
        <w:ind w:right="-108"/>
        <w:rPr>
          <w:rFonts w:ascii="Times New Roman" w:hAnsi="Times New Roman"/>
          <w:b/>
          <w:sz w:val="28"/>
        </w:rPr>
      </w:pPr>
      <w:r w:rsidRPr="009C7A88">
        <w:rPr>
          <w:rFonts w:ascii="Times New Roman" w:hAnsi="Times New Roman" w:cs="Times New Roman"/>
          <w:b/>
          <w:sz w:val="28"/>
        </w:rPr>
        <w:t xml:space="preserve">На общую сумму – </w:t>
      </w:r>
      <w:r w:rsidR="002E5A44">
        <w:rPr>
          <w:rFonts w:ascii="Times New Roman" w:hAnsi="Times New Roman" w:cs="Times New Roman"/>
          <w:b/>
          <w:sz w:val="28"/>
        </w:rPr>
        <w:t>156 657,40 </w:t>
      </w:r>
      <w:r w:rsidR="00772D94">
        <w:rPr>
          <w:rFonts w:ascii="Times New Roman" w:hAnsi="Times New Roman" w:cs="Times New Roman"/>
          <w:b/>
          <w:sz w:val="28"/>
        </w:rPr>
        <w:t xml:space="preserve"> </w:t>
      </w:r>
      <w:r w:rsidR="004A2C07">
        <w:rPr>
          <w:rFonts w:ascii="Times New Roman" w:hAnsi="Times New Roman" w:cs="Times New Roman"/>
          <w:sz w:val="28"/>
        </w:rPr>
        <w:t xml:space="preserve">рублей </w:t>
      </w:r>
    </w:p>
    <w:p w14:paraId="388FF234" w14:textId="7A56C74C" w:rsidR="001F3E54" w:rsidRPr="001F3E54" w:rsidRDefault="001F3E54" w:rsidP="001F3E54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10. </w:t>
      </w:r>
      <w:r w:rsidR="00B40A20" w:rsidRPr="001F3E54">
        <w:rPr>
          <w:rFonts w:ascii="Times New Roman" w:hAnsi="Times New Roman" w:cs="Times New Roman"/>
          <w:b/>
          <w:sz w:val="28"/>
        </w:rPr>
        <w:t>Планируемые сроки реализации инициативного проекта</w:t>
      </w:r>
      <w:r w:rsidR="00B40A20" w:rsidRPr="001F3E54">
        <w:rPr>
          <w:rFonts w:ascii="Times New Roman" w:hAnsi="Times New Roman" w:cs="Times New Roman"/>
          <w:sz w:val="28"/>
        </w:rPr>
        <w:t>:</w:t>
      </w:r>
    </w:p>
    <w:p w14:paraId="7B29632A" w14:textId="77777777" w:rsidR="001F3E54" w:rsidRDefault="001F3E54" w:rsidP="001F3E54">
      <w:pPr>
        <w:pStyle w:val="a7"/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01 октября 2025</w:t>
      </w:r>
      <w:r w:rsidR="00512623" w:rsidRPr="001F3E54">
        <w:rPr>
          <w:rFonts w:ascii="Times New Roman" w:hAnsi="Times New Roman" w:cs="Times New Roman"/>
          <w:sz w:val="28"/>
        </w:rPr>
        <w:t xml:space="preserve"> г.</w:t>
      </w:r>
    </w:p>
    <w:p w14:paraId="0B2A6A1B" w14:textId="55C71A84" w:rsidR="001F3E54" w:rsidRPr="001F3E54" w:rsidRDefault="00B40A20" w:rsidP="006F146C">
      <w:pPr>
        <w:spacing w:after="0" w:line="240" w:lineRule="auto"/>
        <w:ind w:right="-330"/>
        <w:jc w:val="both"/>
        <w:rPr>
          <w:rFonts w:ascii="Times New Roman" w:hAnsi="Times New Roman" w:cs="Times New Roman"/>
          <w:sz w:val="28"/>
        </w:rPr>
      </w:pPr>
      <w:r w:rsidRPr="001F3E54">
        <w:rPr>
          <w:rFonts w:ascii="Times New Roman" w:hAnsi="Times New Roman" w:cs="Times New Roman"/>
          <w:sz w:val="28"/>
        </w:rPr>
        <w:t xml:space="preserve"> </w:t>
      </w:r>
      <w:r w:rsidR="001F3E54" w:rsidRPr="001F3E54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11. </w:t>
      </w:r>
      <w:r w:rsidR="001F3E54" w:rsidRPr="001F3E54">
        <w:rPr>
          <w:rFonts w:ascii="Times New Roman" w:hAnsi="Times New Roman" w:cs="Times New Roman"/>
          <w:b/>
          <w:color w:val="000000"/>
          <w:sz w:val="28"/>
        </w:rPr>
        <w:t>Численность населения на территории реализации инициативного проекта</w:t>
      </w:r>
      <w:r w:rsidR="00F83973">
        <w:rPr>
          <w:rFonts w:ascii="Times New Roman" w:hAnsi="Times New Roman" w:cs="Times New Roman"/>
          <w:color w:val="000000"/>
          <w:sz w:val="28"/>
        </w:rPr>
        <w:t xml:space="preserve">: </w:t>
      </w:r>
      <w:r w:rsidR="00E06977">
        <w:rPr>
          <w:rFonts w:ascii="Times New Roman" w:hAnsi="Times New Roman" w:cs="Times New Roman"/>
          <w:color w:val="000000"/>
          <w:sz w:val="28"/>
        </w:rPr>
        <w:t xml:space="preserve">Численность населения по месту жительства </w:t>
      </w:r>
      <w:proofErr w:type="spellStart"/>
      <w:r w:rsidR="00E06977">
        <w:rPr>
          <w:rFonts w:ascii="Times New Roman" w:hAnsi="Times New Roman" w:cs="Times New Roman"/>
          <w:color w:val="000000"/>
          <w:sz w:val="28"/>
        </w:rPr>
        <w:t>п</w:t>
      </w:r>
      <w:proofErr w:type="gramStart"/>
      <w:r w:rsidR="00E06977">
        <w:rPr>
          <w:rFonts w:ascii="Times New Roman" w:hAnsi="Times New Roman" w:cs="Times New Roman"/>
          <w:color w:val="000000"/>
          <w:sz w:val="28"/>
        </w:rPr>
        <w:t>.Л</w:t>
      </w:r>
      <w:proofErr w:type="gramEnd"/>
      <w:r w:rsidR="00E06977">
        <w:rPr>
          <w:rFonts w:ascii="Times New Roman" w:hAnsi="Times New Roman" w:cs="Times New Roman"/>
          <w:color w:val="000000"/>
          <w:sz w:val="28"/>
        </w:rPr>
        <w:t>уковецкий</w:t>
      </w:r>
      <w:proofErr w:type="spellEnd"/>
      <w:r w:rsidR="00E06977">
        <w:rPr>
          <w:rFonts w:ascii="Times New Roman" w:hAnsi="Times New Roman" w:cs="Times New Roman"/>
          <w:color w:val="000000"/>
          <w:sz w:val="28"/>
        </w:rPr>
        <w:t xml:space="preserve"> – 2</w:t>
      </w:r>
      <w:r w:rsidR="0026309C">
        <w:rPr>
          <w:rFonts w:ascii="Times New Roman" w:hAnsi="Times New Roman" w:cs="Times New Roman"/>
          <w:color w:val="000000"/>
          <w:sz w:val="28"/>
        </w:rPr>
        <w:t xml:space="preserve"> </w:t>
      </w:r>
      <w:r w:rsidR="00E06977">
        <w:rPr>
          <w:rFonts w:ascii="Times New Roman" w:hAnsi="Times New Roman" w:cs="Times New Roman"/>
          <w:color w:val="000000"/>
          <w:sz w:val="28"/>
        </w:rPr>
        <w:t>364 человек</w:t>
      </w:r>
      <w:r w:rsidR="006F146C">
        <w:rPr>
          <w:rFonts w:ascii="Times New Roman" w:hAnsi="Times New Roman" w:cs="Times New Roman"/>
          <w:color w:val="000000"/>
          <w:sz w:val="28"/>
        </w:rPr>
        <w:t>, в том числе детей -215 человек, но в летний период количество взрослого населения и детей увеличивается втрое.</w:t>
      </w:r>
      <w:r w:rsidR="00E06977">
        <w:rPr>
          <w:rFonts w:ascii="Times New Roman" w:hAnsi="Times New Roman" w:cs="Times New Roman"/>
          <w:color w:val="000000"/>
          <w:sz w:val="28"/>
        </w:rPr>
        <w:t>;</w:t>
      </w:r>
    </w:p>
    <w:p w14:paraId="71964EDE" w14:textId="4058BD35" w:rsidR="00B40A20" w:rsidRPr="00C44416" w:rsidRDefault="001F3E54" w:rsidP="00C44416">
      <w:pPr>
        <w:autoSpaceDE w:val="0"/>
        <w:autoSpaceDN w:val="0"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Количество прямых </w:t>
      </w:r>
      <w:proofErr w:type="spellStart"/>
      <w:r w:rsidRPr="001F3E54">
        <w:rPr>
          <w:rFonts w:ascii="Times New Roman" w:hAnsi="Times New Roman" w:cs="Times New Roman"/>
          <w:color w:val="000000"/>
          <w:spacing w:val="-6"/>
          <w:sz w:val="28"/>
        </w:rPr>
        <w:t>благополучателей</w:t>
      </w:r>
      <w:proofErr w:type="spellEnd"/>
      <w:r w:rsidRPr="001F3E54">
        <w:rPr>
          <w:rFonts w:ascii="Times New Roman" w:hAnsi="Times New Roman" w:cs="Times New Roman"/>
          <w:color w:val="000000"/>
          <w:spacing w:val="-6"/>
          <w:sz w:val="28"/>
        </w:rPr>
        <w:t xml:space="preserve"> в общей численности населения</w:t>
      </w:r>
      <w:r w:rsidRPr="001F3E54">
        <w:rPr>
          <w:rFonts w:ascii="Times New Roman" w:hAnsi="Times New Roman" w:cs="Times New Roman"/>
          <w:color w:val="000000"/>
          <w:sz w:val="28"/>
        </w:rPr>
        <w:t xml:space="preserve"> муниципального образования Арх</w:t>
      </w:r>
      <w:r w:rsidR="0026309C">
        <w:rPr>
          <w:rFonts w:ascii="Times New Roman" w:hAnsi="Times New Roman" w:cs="Times New Roman"/>
          <w:color w:val="000000"/>
          <w:sz w:val="28"/>
        </w:rPr>
        <w:t>а</w:t>
      </w:r>
      <w:r w:rsidR="004F1264">
        <w:rPr>
          <w:rFonts w:ascii="Times New Roman" w:hAnsi="Times New Roman" w:cs="Times New Roman"/>
          <w:color w:val="000000"/>
          <w:sz w:val="28"/>
        </w:rPr>
        <w:t>нгельской области, человек –</w:t>
      </w:r>
      <w:r w:rsidR="00C44416">
        <w:rPr>
          <w:rFonts w:ascii="Times New Roman" w:hAnsi="Times New Roman" w:cs="Times New Roman"/>
          <w:color w:val="000000"/>
          <w:sz w:val="28"/>
        </w:rPr>
        <w:t>32</w:t>
      </w:r>
      <w:r w:rsidR="00DB4B76" w:rsidRPr="00DB4B76">
        <w:rPr>
          <w:rFonts w:ascii="Times New Roman" w:hAnsi="Times New Roman" w:cs="Times New Roman"/>
          <w:color w:val="000000"/>
          <w:sz w:val="28"/>
        </w:rPr>
        <w:t>00 человек</w:t>
      </w:r>
      <w:r w:rsidR="00DB4B76">
        <w:rPr>
          <w:rFonts w:ascii="Times New Roman" w:hAnsi="Times New Roman" w:cs="Times New Roman"/>
          <w:color w:val="000000"/>
          <w:sz w:val="28"/>
        </w:rPr>
        <w:t xml:space="preserve"> </w:t>
      </w:r>
      <w:r w:rsidR="00DB4B76">
        <w:rPr>
          <w:rFonts w:ascii="Times New Roman" w:hAnsi="Times New Roman" w:cs="Times New Roman"/>
          <w:color w:val="000000"/>
          <w:sz w:val="28"/>
        </w:rPr>
        <w:lastRenderedPageBreak/>
        <w:t>(23</w:t>
      </w:r>
      <w:r w:rsidR="00DB4B76" w:rsidRPr="00DB4B76">
        <w:rPr>
          <w:rFonts w:ascii="Times New Roman" w:hAnsi="Times New Roman" w:cs="Times New Roman"/>
          <w:color w:val="000000"/>
          <w:sz w:val="28"/>
        </w:rPr>
        <w:t>00</w:t>
      </w:r>
      <w:r w:rsidR="00DB4B76">
        <w:rPr>
          <w:rFonts w:ascii="Times New Roman" w:hAnsi="Times New Roman" w:cs="Times New Roman"/>
          <w:color w:val="000000"/>
          <w:sz w:val="28"/>
        </w:rPr>
        <w:t xml:space="preserve"> </w:t>
      </w:r>
      <w:r w:rsidR="00DB4B76" w:rsidRPr="00DB4B76">
        <w:rPr>
          <w:rFonts w:ascii="Times New Roman" w:hAnsi="Times New Roman" w:cs="Times New Roman"/>
          <w:color w:val="000000"/>
          <w:sz w:val="28"/>
        </w:rPr>
        <w:t>чел.</w:t>
      </w:r>
      <w:r w:rsidR="00DB4B76">
        <w:rPr>
          <w:rFonts w:ascii="Times New Roman" w:hAnsi="Times New Roman" w:cs="Times New Roman"/>
          <w:color w:val="000000"/>
          <w:sz w:val="28"/>
        </w:rPr>
        <w:t>-</w:t>
      </w:r>
      <w:r w:rsidR="00C44416">
        <w:rPr>
          <w:rFonts w:ascii="Times New Roman" w:hAnsi="Times New Roman" w:cs="Times New Roman"/>
          <w:color w:val="000000"/>
          <w:sz w:val="28"/>
        </w:rPr>
        <w:t xml:space="preserve"> жители </w:t>
      </w:r>
      <w:proofErr w:type="spellStart"/>
      <w:r w:rsidR="00C44416">
        <w:rPr>
          <w:rFonts w:ascii="Times New Roman" w:hAnsi="Times New Roman" w:cs="Times New Roman"/>
          <w:color w:val="000000"/>
          <w:sz w:val="28"/>
        </w:rPr>
        <w:t>п</w:t>
      </w:r>
      <w:proofErr w:type="gramStart"/>
      <w:r w:rsidR="00C44416">
        <w:rPr>
          <w:rFonts w:ascii="Times New Roman" w:hAnsi="Times New Roman" w:cs="Times New Roman"/>
          <w:color w:val="000000"/>
          <w:sz w:val="28"/>
        </w:rPr>
        <w:t>.Л</w:t>
      </w:r>
      <w:proofErr w:type="gramEnd"/>
      <w:r w:rsidR="00C44416">
        <w:rPr>
          <w:rFonts w:ascii="Times New Roman" w:hAnsi="Times New Roman" w:cs="Times New Roman"/>
          <w:color w:val="000000"/>
          <w:sz w:val="28"/>
        </w:rPr>
        <w:t>уковецкий</w:t>
      </w:r>
      <w:proofErr w:type="spellEnd"/>
      <w:r w:rsidR="00C44416">
        <w:rPr>
          <w:rFonts w:ascii="Times New Roman" w:hAnsi="Times New Roman" w:cs="Times New Roman"/>
          <w:color w:val="000000"/>
          <w:sz w:val="28"/>
        </w:rPr>
        <w:t>, 5</w:t>
      </w:r>
      <w:r w:rsidR="00DB4B76" w:rsidRPr="00DB4B76">
        <w:rPr>
          <w:rFonts w:ascii="Times New Roman" w:hAnsi="Times New Roman" w:cs="Times New Roman"/>
          <w:color w:val="000000"/>
          <w:sz w:val="28"/>
        </w:rPr>
        <w:t xml:space="preserve">00 чел. </w:t>
      </w:r>
      <w:r w:rsidR="00DB4B76">
        <w:rPr>
          <w:rFonts w:ascii="Times New Roman" w:hAnsi="Times New Roman" w:cs="Times New Roman"/>
          <w:color w:val="000000"/>
          <w:sz w:val="28"/>
        </w:rPr>
        <w:t xml:space="preserve">- </w:t>
      </w:r>
      <w:r w:rsidR="00C44416">
        <w:rPr>
          <w:rFonts w:ascii="Times New Roman" w:hAnsi="Times New Roman" w:cs="Times New Roman"/>
          <w:color w:val="000000"/>
          <w:sz w:val="28"/>
        </w:rPr>
        <w:t xml:space="preserve">жители </w:t>
      </w:r>
      <w:proofErr w:type="spellStart"/>
      <w:r w:rsidR="00C44416">
        <w:rPr>
          <w:rFonts w:ascii="Times New Roman" w:hAnsi="Times New Roman" w:cs="Times New Roman"/>
          <w:color w:val="000000"/>
          <w:sz w:val="28"/>
        </w:rPr>
        <w:t>п.Белогорский</w:t>
      </w:r>
      <w:proofErr w:type="spellEnd"/>
      <w:r w:rsidR="00C44416">
        <w:rPr>
          <w:rFonts w:ascii="Times New Roman" w:hAnsi="Times New Roman" w:cs="Times New Roman"/>
          <w:color w:val="000000"/>
          <w:sz w:val="28"/>
        </w:rPr>
        <w:t>, 2</w:t>
      </w:r>
      <w:r w:rsidR="00DB4B76" w:rsidRPr="00DB4B76">
        <w:rPr>
          <w:rFonts w:ascii="Times New Roman" w:hAnsi="Times New Roman" w:cs="Times New Roman"/>
          <w:color w:val="000000"/>
          <w:sz w:val="28"/>
        </w:rPr>
        <w:t>00 чел</w:t>
      </w:r>
      <w:r w:rsidR="00C44416">
        <w:rPr>
          <w:rFonts w:ascii="Times New Roman" w:hAnsi="Times New Roman" w:cs="Times New Roman"/>
          <w:color w:val="000000"/>
          <w:sz w:val="28"/>
        </w:rPr>
        <w:t xml:space="preserve">.- жители </w:t>
      </w:r>
      <w:proofErr w:type="spellStart"/>
      <w:r w:rsidR="00C44416">
        <w:rPr>
          <w:rFonts w:ascii="Times New Roman" w:hAnsi="Times New Roman" w:cs="Times New Roman"/>
          <w:color w:val="000000"/>
          <w:sz w:val="28"/>
        </w:rPr>
        <w:t>п.Светлый</w:t>
      </w:r>
      <w:proofErr w:type="spellEnd"/>
      <w:r w:rsidR="00C44416">
        <w:rPr>
          <w:rFonts w:ascii="Times New Roman" w:hAnsi="Times New Roman" w:cs="Times New Roman"/>
          <w:color w:val="000000"/>
          <w:sz w:val="28"/>
        </w:rPr>
        <w:t xml:space="preserve"> и 2</w:t>
      </w:r>
      <w:r w:rsidR="00DB4B76" w:rsidRPr="00DB4B76">
        <w:rPr>
          <w:rFonts w:ascii="Times New Roman" w:hAnsi="Times New Roman" w:cs="Times New Roman"/>
          <w:color w:val="000000"/>
          <w:sz w:val="28"/>
        </w:rPr>
        <w:t>00</w:t>
      </w:r>
      <w:r w:rsidR="00C44416">
        <w:rPr>
          <w:rFonts w:ascii="Times New Roman" w:hAnsi="Times New Roman" w:cs="Times New Roman"/>
          <w:color w:val="000000"/>
          <w:sz w:val="28"/>
        </w:rPr>
        <w:t xml:space="preserve"> </w:t>
      </w:r>
      <w:r w:rsidR="00DB4B76" w:rsidRPr="00DB4B76">
        <w:rPr>
          <w:rFonts w:ascii="Times New Roman" w:hAnsi="Times New Roman" w:cs="Times New Roman"/>
          <w:color w:val="000000"/>
          <w:sz w:val="28"/>
        </w:rPr>
        <w:t xml:space="preserve">чел гости </w:t>
      </w:r>
      <w:proofErr w:type="spellStart"/>
      <w:r w:rsidR="00DB4B76" w:rsidRPr="00DB4B76">
        <w:rPr>
          <w:rFonts w:ascii="Times New Roman" w:hAnsi="Times New Roman" w:cs="Times New Roman"/>
          <w:color w:val="000000"/>
          <w:sz w:val="28"/>
        </w:rPr>
        <w:t>п.Луковецкий</w:t>
      </w:r>
      <w:proofErr w:type="spellEnd"/>
      <w:r w:rsidR="00DB4B76" w:rsidRPr="00DB4B76">
        <w:rPr>
          <w:rFonts w:ascii="Times New Roman" w:hAnsi="Times New Roman" w:cs="Times New Roman"/>
          <w:color w:val="000000"/>
          <w:sz w:val="28"/>
        </w:rPr>
        <w:t>)</w:t>
      </w:r>
      <w:r w:rsidR="00C44416">
        <w:rPr>
          <w:rFonts w:ascii="Times New Roman" w:hAnsi="Times New Roman" w:cs="Times New Roman"/>
          <w:color w:val="000000"/>
          <w:sz w:val="28"/>
        </w:rPr>
        <w:t>.</w:t>
      </w:r>
    </w:p>
    <w:p w14:paraId="2D749F92" w14:textId="6B20ECFC" w:rsidR="00B40A20" w:rsidRPr="0026309C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26309C">
        <w:rPr>
          <w:rFonts w:ascii="Times New Roman" w:hAnsi="Times New Roman" w:cs="Times New Roman"/>
          <w:b/>
          <w:sz w:val="28"/>
        </w:rPr>
        <w:t xml:space="preserve">12. Дополнительная информация и </w:t>
      </w:r>
      <w:r w:rsidR="0026309C" w:rsidRPr="0026309C">
        <w:rPr>
          <w:rFonts w:ascii="Times New Roman" w:hAnsi="Times New Roman" w:cs="Times New Roman"/>
          <w:b/>
          <w:sz w:val="28"/>
        </w:rPr>
        <w:t>комментарии (при необходимости</w:t>
      </w:r>
      <w:r w:rsidR="00931A35">
        <w:rPr>
          <w:rFonts w:ascii="Times New Roman" w:hAnsi="Times New Roman" w:cs="Times New Roman"/>
          <w:b/>
          <w:sz w:val="28"/>
        </w:rPr>
        <w:t>)</w:t>
      </w:r>
    </w:p>
    <w:p w14:paraId="051C97FD" w14:textId="74FEA912" w:rsidR="003E36FF" w:rsidRDefault="00BC43B6" w:rsidP="003E36FF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4A2C07">
        <w:rPr>
          <w:rFonts w:ascii="Times New Roman" w:hAnsi="Times New Roman" w:cs="Times New Roman"/>
          <w:sz w:val="28"/>
        </w:rPr>
        <w:t>Принимали участие  в ко</w:t>
      </w:r>
      <w:r w:rsidR="000B0E85">
        <w:rPr>
          <w:rFonts w:ascii="Times New Roman" w:hAnsi="Times New Roman" w:cs="Times New Roman"/>
          <w:sz w:val="28"/>
        </w:rPr>
        <w:t>нкурсах по ТОС:</w:t>
      </w:r>
      <w:r w:rsidR="003E36FF" w:rsidRPr="003E36FF">
        <w:rPr>
          <w:rFonts w:ascii="Times New Roman" w:hAnsi="Times New Roman" w:cs="Times New Roman"/>
          <w:sz w:val="28"/>
        </w:rPr>
        <w:t xml:space="preserve"> </w:t>
      </w:r>
    </w:p>
    <w:p w14:paraId="58A85C68" w14:textId="4FF559F7" w:rsidR="00C700D4" w:rsidRPr="00C700D4" w:rsidRDefault="00C700D4" w:rsidP="00C700D4">
      <w:pPr>
        <w:pStyle w:val="a7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C700D4">
        <w:rPr>
          <w:rFonts w:ascii="Times New Roman" w:hAnsi="Times New Roman" w:cs="Times New Roman"/>
          <w:sz w:val="28"/>
        </w:rPr>
        <w:t>«Дорога у дома»-2020 г.</w:t>
      </w:r>
    </w:p>
    <w:p w14:paraId="4DEDF552" w14:textId="128940A9" w:rsidR="00C700D4" w:rsidRPr="00C700D4" w:rsidRDefault="00C700D4" w:rsidP="00C700D4">
      <w:pPr>
        <w:pStyle w:val="a7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C700D4">
        <w:rPr>
          <w:rFonts w:ascii="Times New Roman" w:hAnsi="Times New Roman" w:cs="Times New Roman"/>
          <w:sz w:val="28"/>
        </w:rPr>
        <w:t>«Библиотека-центр притяжения»-2022 г.</w:t>
      </w:r>
    </w:p>
    <w:p w14:paraId="3FA7443A" w14:textId="54BE2E92" w:rsidR="003E36FF" w:rsidRPr="00C700D4" w:rsidRDefault="00C700D4" w:rsidP="00C700D4">
      <w:pPr>
        <w:pStyle w:val="a7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C700D4">
        <w:rPr>
          <w:rFonts w:ascii="Times New Roman" w:hAnsi="Times New Roman" w:cs="Times New Roman"/>
          <w:sz w:val="28"/>
        </w:rPr>
        <w:t>«Библиотека-центр притяжения»-2023 г.</w:t>
      </w:r>
    </w:p>
    <w:p w14:paraId="4C47508C" w14:textId="5F37A696" w:rsidR="0026309C" w:rsidRDefault="00BC43B6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 w:rsidRPr="00C700D4">
        <w:rPr>
          <w:rFonts w:ascii="Times New Roman" w:hAnsi="Times New Roman" w:cs="Times New Roman"/>
          <w:sz w:val="28"/>
        </w:rPr>
        <w:t xml:space="preserve">      </w:t>
      </w:r>
      <w:r w:rsidR="003E36FF" w:rsidRPr="00C700D4">
        <w:rPr>
          <w:rFonts w:ascii="Times New Roman" w:hAnsi="Times New Roman" w:cs="Times New Roman"/>
          <w:sz w:val="28"/>
        </w:rPr>
        <w:t>В 2023 году принимали участие в конкурсе «Комфортное Поморье», но финансовой поддержки не получили</w:t>
      </w:r>
      <w:proofErr w:type="gramStart"/>
      <w:r w:rsidR="003E36FF" w:rsidRPr="00C700D4">
        <w:rPr>
          <w:rFonts w:ascii="Times New Roman" w:hAnsi="Times New Roman" w:cs="Times New Roman"/>
          <w:sz w:val="28"/>
        </w:rPr>
        <w:t xml:space="preserve"> .</w:t>
      </w:r>
      <w:proofErr w:type="gramEnd"/>
    </w:p>
    <w:p w14:paraId="1E83AE8E" w14:textId="08B0B84E" w:rsidR="009C7A88" w:rsidRPr="009C7A88" w:rsidRDefault="00642068" w:rsidP="004A685C">
      <w:pPr>
        <w:spacing w:after="0"/>
        <w:ind w:right="-330"/>
        <w:jc w:val="both"/>
        <w:rPr>
          <w:rFonts w:ascii="Times New Roman" w:hAnsi="Times New Roman" w:cs="Times New Roman"/>
          <w:b/>
          <w:sz w:val="28"/>
        </w:rPr>
      </w:pPr>
      <w:r w:rsidRPr="00AC2990">
        <w:rPr>
          <w:rFonts w:ascii="Times New Roman" w:hAnsi="Times New Roman" w:cs="Times New Roman"/>
          <w:b/>
          <w:sz w:val="28"/>
        </w:rPr>
        <w:t xml:space="preserve">  </w:t>
      </w:r>
      <w:r w:rsidR="009C7A88" w:rsidRPr="00AC2990">
        <w:rPr>
          <w:rFonts w:ascii="Times New Roman" w:hAnsi="Times New Roman" w:cs="Times New Roman"/>
          <w:b/>
          <w:sz w:val="28"/>
        </w:rPr>
        <w:t>13.</w:t>
      </w:r>
      <w:r w:rsidR="009C7A88" w:rsidRPr="009C7A88">
        <w:rPr>
          <w:color w:val="000000"/>
          <w:sz w:val="28"/>
        </w:rPr>
        <w:t xml:space="preserve">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t xml:space="preserve">Дополнительные способы выявления мнения граждан по вопросу </w:t>
      </w:r>
      <w:r w:rsidR="009C7A88" w:rsidRPr="009C7A88">
        <w:rPr>
          <w:rFonts w:ascii="Times New Roman" w:hAnsi="Times New Roman" w:cs="Times New Roman"/>
          <w:b/>
          <w:color w:val="000000"/>
          <w:sz w:val="28"/>
        </w:rPr>
        <w:br/>
        <w:t>о поддержке инициативного проекта</w:t>
      </w:r>
      <w:r w:rsidR="009C7A88">
        <w:rPr>
          <w:rFonts w:ascii="Times New Roman" w:hAnsi="Times New Roman" w:cs="Times New Roman"/>
          <w:b/>
          <w:color w:val="000000"/>
          <w:sz w:val="28"/>
        </w:rPr>
        <w:t>:</w:t>
      </w:r>
    </w:p>
    <w:p w14:paraId="5B6E6954" w14:textId="2987CB85" w:rsidR="003E36FF" w:rsidRDefault="00642068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Администр</w:t>
      </w:r>
      <w:r w:rsidR="00C7542A">
        <w:rPr>
          <w:rFonts w:ascii="Times New Roman" w:hAnsi="Times New Roman" w:cs="Times New Roman"/>
          <w:sz w:val="28"/>
        </w:rPr>
        <w:t xml:space="preserve">ация </w:t>
      </w:r>
      <w:proofErr w:type="spellStart"/>
      <w:r w:rsidR="00C7542A">
        <w:rPr>
          <w:rFonts w:ascii="Times New Roman" w:hAnsi="Times New Roman" w:cs="Times New Roman"/>
          <w:sz w:val="28"/>
        </w:rPr>
        <w:t>Луковецкого</w:t>
      </w:r>
      <w:proofErr w:type="spellEnd"/>
      <w:r w:rsidR="00C7542A">
        <w:rPr>
          <w:rFonts w:ascii="Times New Roman" w:hAnsi="Times New Roman" w:cs="Times New Roman"/>
          <w:sz w:val="28"/>
        </w:rPr>
        <w:t xml:space="preserve"> ТО в сети интернет в ВК группе  провела опрос населения </w:t>
      </w:r>
      <w:r w:rsidR="00306585">
        <w:rPr>
          <w:rFonts w:ascii="Times New Roman" w:hAnsi="Times New Roman" w:cs="Times New Roman"/>
          <w:sz w:val="28"/>
        </w:rPr>
        <w:t xml:space="preserve">под названием </w:t>
      </w:r>
      <w:r w:rsidR="003E36FF">
        <w:rPr>
          <w:rFonts w:ascii="Times New Roman" w:hAnsi="Times New Roman" w:cs="Times New Roman"/>
          <w:sz w:val="28"/>
        </w:rPr>
        <w:t xml:space="preserve">«Я, выбираю проект», где приняли участие в голосовании 1529 человек, из которых </w:t>
      </w:r>
      <w:r w:rsidR="000824B8">
        <w:rPr>
          <w:rFonts w:ascii="Times New Roman" w:hAnsi="Times New Roman" w:cs="Times New Roman"/>
          <w:sz w:val="28"/>
        </w:rPr>
        <w:t xml:space="preserve">каждый проголосовал только за 1 проект, в том числе </w:t>
      </w:r>
      <w:r w:rsidR="003E36FF">
        <w:rPr>
          <w:rFonts w:ascii="Times New Roman" w:hAnsi="Times New Roman" w:cs="Times New Roman"/>
          <w:sz w:val="28"/>
        </w:rPr>
        <w:t xml:space="preserve">за </w:t>
      </w:r>
      <w:r w:rsidR="00C700D4">
        <w:rPr>
          <w:rFonts w:ascii="Times New Roman" w:hAnsi="Times New Roman" w:cs="Times New Roman"/>
          <w:sz w:val="28"/>
        </w:rPr>
        <w:t>проект «С ветерком до базы отдыха</w:t>
      </w:r>
      <w:r w:rsidR="000824B8">
        <w:rPr>
          <w:rFonts w:ascii="Times New Roman" w:hAnsi="Times New Roman" w:cs="Times New Roman"/>
          <w:sz w:val="28"/>
        </w:rPr>
        <w:t>» проголосовало</w:t>
      </w:r>
      <w:r w:rsidR="000824B8" w:rsidRPr="000824B8">
        <w:rPr>
          <w:rFonts w:ascii="Times New Roman" w:hAnsi="Times New Roman" w:cs="Times New Roman"/>
          <w:sz w:val="28"/>
        </w:rPr>
        <w:t xml:space="preserve"> 22</w:t>
      </w:r>
      <w:r w:rsidR="00F10A50" w:rsidRPr="000824B8">
        <w:rPr>
          <w:rFonts w:ascii="Times New Roman" w:hAnsi="Times New Roman" w:cs="Times New Roman"/>
          <w:sz w:val="28"/>
        </w:rPr>
        <w:t xml:space="preserve"> человек</w:t>
      </w:r>
      <w:r w:rsidR="000824B8" w:rsidRPr="000824B8">
        <w:rPr>
          <w:rFonts w:ascii="Times New Roman" w:hAnsi="Times New Roman" w:cs="Times New Roman"/>
          <w:sz w:val="28"/>
        </w:rPr>
        <w:t>а, что составило -1</w:t>
      </w:r>
      <w:r w:rsidR="00F10A50" w:rsidRPr="000824B8">
        <w:rPr>
          <w:rFonts w:ascii="Times New Roman" w:hAnsi="Times New Roman" w:cs="Times New Roman"/>
          <w:sz w:val="28"/>
        </w:rPr>
        <w:t xml:space="preserve"> </w:t>
      </w:r>
      <w:r w:rsidR="003E36FF" w:rsidRPr="000824B8">
        <w:rPr>
          <w:rFonts w:ascii="Times New Roman" w:hAnsi="Times New Roman" w:cs="Times New Roman"/>
          <w:sz w:val="28"/>
        </w:rPr>
        <w:t>%.</w:t>
      </w:r>
    </w:p>
    <w:p w14:paraId="7DB914F1" w14:textId="53ADF3CE" w:rsidR="00642068" w:rsidRPr="00BC43B6" w:rsidRDefault="00306585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Найти по ссылке</w:t>
      </w:r>
      <w:r w:rsidR="00F75B57">
        <w:rPr>
          <w:rFonts w:ascii="Times New Roman" w:hAnsi="Times New Roman" w:cs="Times New Roman"/>
          <w:sz w:val="28"/>
        </w:rPr>
        <w:t xml:space="preserve">- </w:t>
      </w:r>
      <w:hyperlink r:id="rId9" w:tgtFrame="_blank" w:history="1">
        <w:r w:rsidR="00BC43B6" w:rsidRPr="00BC43B6">
          <w:rPr>
            <w:rStyle w:val="ab"/>
            <w:rFonts w:ascii="Times New Roman" w:hAnsi="Times New Roman" w:cs="Times New Roman"/>
            <w:sz w:val="28"/>
            <w:shd w:val="clear" w:color="auto" w:fill="FFFFFF"/>
          </w:rPr>
          <w:t>https://vk.com/poll42154241_971847011</w:t>
        </w:r>
      </w:hyperlink>
    </w:p>
    <w:p w14:paraId="6FF69330" w14:textId="77777777" w:rsidR="009C7A88" w:rsidRDefault="009C7A88" w:rsidP="00AC2990">
      <w:pPr>
        <w:autoSpaceDE w:val="0"/>
        <w:autoSpaceDN w:val="0"/>
        <w:spacing w:before="60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AC2990">
        <w:rPr>
          <w:rFonts w:ascii="Times New Roman" w:hAnsi="Times New Roman" w:cs="Times New Roman"/>
          <w:b/>
          <w:color w:val="000000"/>
          <w:sz w:val="28"/>
        </w:rPr>
        <w:t>14. Дополнительная информация и комментарии (при необходимости).</w:t>
      </w:r>
    </w:p>
    <w:p w14:paraId="00630F4D" w14:textId="4CE9A731" w:rsidR="00C7689C" w:rsidRDefault="00AC2990" w:rsidP="009C7A88">
      <w:pPr>
        <w:autoSpaceDE w:val="0"/>
        <w:autoSpaceDN w:val="0"/>
        <w:jc w:val="both"/>
        <w:rPr>
          <w:rFonts w:ascii="Times New Roman" w:hAnsi="Times New Roman" w:cs="Times New Roman"/>
          <w:color w:val="000000"/>
          <w:sz w:val="28"/>
        </w:rPr>
      </w:pPr>
      <w:r w:rsidRPr="004C01C4">
        <w:rPr>
          <w:rFonts w:ascii="Times New Roman" w:hAnsi="Times New Roman" w:cs="Times New Roman"/>
          <w:color w:val="000000"/>
          <w:sz w:val="28"/>
        </w:rPr>
        <w:t>К заявке прилагается:</w:t>
      </w:r>
    </w:p>
    <w:p w14:paraId="556EF790" w14:textId="2B02A4E9" w:rsidR="00AC2990" w:rsidRPr="00BC43B6" w:rsidRDefault="005D4D21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</w:rPr>
        <w:t>1</w:t>
      </w:r>
      <w:r w:rsidR="00C7689C">
        <w:rPr>
          <w:rFonts w:ascii="Times New Roman" w:hAnsi="Times New Roman" w:cs="Times New Roman"/>
          <w:color w:val="000000"/>
          <w:sz w:val="28"/>
        </w:rPr>
        <w:t>.</w:t>
      </w:r>
      <w:r w:rsidR="004C01C4">
        <w:rPr>
          <w:rFonts w:ascii="Times New Roman" w:hAnsi="Times New Roman" w:cs="Times New Roman"/>
          <w:color w:val="000000"/>
          <w:sz w:val="28"/>
        </w:rPr>
        <w:t>Протокол собрания</w:t>
      </w:r>
      <w:r w:rsidR="00C7689C">
        <w:rPr>
          <w:rFonts w:ascii="Times New Roman" w:hAnsi="Times New Roman" w:cs="Times New Roman"/>
          <w:color w:val="000000"/>
          <w:sz w:val="28"/>
        </w:rPr>
        <w:t>- 4</w:t>
      </w:r>
      <w:r w:rsidR="004C01C4" w:rsidRPr="00C7689C">
        <w:rPr>
          <w:rFonts w:ascii="Times New Roman" w:hAnsi="Times New Roman" w:cs="Times New Roman"/>
          <w:color w:val="000000"/>
          <w:sz w:val="28"/>
        </w:rPr>
        <w:t xml:space="preserve">листа; </w:t>
      </w:r>
    </w:p>
    <w:p w14:paraId="17325AAC" w14:textId="22585645" w:rsidR="004C01C4" w:rsidRDefault="005D4D21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Подписные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листы-7</w:t>
      </w:r>
      <w:r w:rsidR="004C01C4" w:rsidRPr="00C7689C">
        <w:rPr>
          <w:rFonts w:ascii="Times New Roman" w:hAnsi="Times New Roman" w:cs="Times New Roman"/>
          <w:color w:val="000000"/>
          <w:sz w:val="28"/>
        </w:rPr>
        <w:t xml:space="preserve"> листов;</w:t>
      </w:r>
    </w:p>
    <w:p w14:paraId="59AB7134" w14:textId="72D45391" w:rsidR="004C01C4" w:rsidRDefault="005D4D21" w:rsidP="004C01C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</w:t>
      </w:r>
      <w:r w:rsidR="00143585">
        <w:rPr>
          <w:rFonts w:ascii="Times New Roman" w:hAnsi="Times New Roman" w:cs="Times New Roman"/>
          <w:color w:val="000000"/>
          <w:sz w:val="28"/>
        </w:rPr>
        <w:t>.Пр</w:t>
      </w:r>
      <w:r w:rsidR="00490384">
        <w:rPr>
          <w:rFonts w:ascii="Times New Roman" w:hAnsi="Times New Roman" w:cs="Times New Roman"/>
          <w:color w:val="000000"/>
          <w:sz w:val="28"/>
        </w:rPr>
        <w:t>езентация  «С ветерком до базы отдыха</w:t>
      </w:r>
      <w:r w:rsidR="004C01C4">
        <w:rPr>
          <w:rFonts w:ascii="Times New Roman" w:hAnsi="Times New Roman" w:cs="Times New Roman"/>
          <w:color w:val="000000"/>
          <w:sz w:val="28"/>
        </w:rPr>
        <w:t>»;</w:t>
      </w:r>
    </w:p>
    <w:p w14:paraId="6D6FAAC1" w14:textId="70249C4E" w:rsidR="009C7A88" w:rsidRPr="005D4D21" w:rsidRDefault="005D4D21" w:rsidP="005D4D2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4</w:t>
      </w:r>
      <w:r w:rsidR="004C01C4">
        <w:rPr>
          <w:rFonts w:ascii="Times New Roman" w:hAnsi="Times New Roman" w:cs="Times New Roman"/>
          <w:color w:val="000000"/>
          <w:sz w:val="28"/>
        </w:rPr>
        <w:t xml:space="preserve">.Схема земельного участка; </w:t>
      </w:r>
    </w:p>
    <w:p w14:paraId="41058EAB" w14:textId="10F3D320" w:rsidR="00E114D0" w:rsidRDefault="005D4D21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E114D0">
        <w:rPr>
          <w:rFonts w:ascii="Times New Roman" w:hAnsi="Times New Roman" w:cs="Times New Roman"/>
          <w:sz w:val="28"/>
        </w:rPr>
        <w:t>.Опросы;</w:t>
      </w:r>
    </w:p>
    <w:p w14:paraId="0D3F06E6" w14:textId="488064FD" w:rsidR="00E114D0" w:rsidRDefault="005D4D21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E114D0">
        <w:rPr>
          <w:rFonts w:ascii="Times New Roman" w:hAnsi="Times New Roman" w:cs="Times New Roman"/>
          <w:sz w:val="28"/>
        </w:rPr>
        <w:t>.Смета</w:t>
      </w:r>
      <w:r w:rsidR="00F50EF7">
        <w:rPr>
          <w:rFonts w:ascii="Times New Roman" w:hAnsi="Times New Roman" w:cs="Times New Roman"/>
          <w:sz w:val="28"/>
        </w:rPr>
        <w:t xml:space="preserve"> </w:t>
      </w:r>
      <w:r w:rsidR="00E114D0">
        <w:rPr>
          <w:rFonts w:ascii="Times New Roman" w:hAnsi="Times New Roman" w:cs="Times New Roman"/>
          <w:sz w:val="28"/>
        </w:rPr>
        <w:t>(предварительный расчет)</w:t>
      </w:r>
    </w:p>
    <w:p w14:paraId="481253A2" w14:textId="6D8686F4" w:rsidR="00F50EF7" w:rsidRDefault="005D4D21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F50EF7">
        <w:rPr>
          <w:rFonts w:ascii="Times New Roman" w:hAnsi="Times New Roman" w:cs="Times New Roman"/>
          <w:sz w:val="28"/>
        </w:rPr>
        <w:t>.Фото и видео материалы</w:t>
      </w:r>
      <w:r w:rsidR="005B7F24">
        <w:rPr>
          <w:rFonts w:ascii="Times New Roman" w:hAnsi="Times New Roman" w:cs="Times New Roman"/>
          <w:sz w:val="28"/>
        </w:rPr>
        <w:t xml:space="preserve"> собрания</w:t>
      </w:r>
    </w:p>
    <w:p w14:paraId="5BA73052" w14:textId="77777777" w:rsidR="00BC2FD5" w:rsidRDefault="00BC2FD5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3A092111" w14:textId="77777777" w:rsidR="0026309C" w:rsidRDefault="0026309C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</w:rPr>
      </w:pPr>
    </w:p>
    <w:p w14:paraId="05C02861" w14:textId="2BE54BB3" w:rsidR="00BC43B6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8"/>
          <w:u w:val="single"/>
        </w:rPr>
      </w:pPr>
      <w:r w:rsidRPr="00B40A20">
        <w:rPr>
          <w:rFonts w:ascii="Times New Roman" w:hAnsi="Times New Roman" w:cs="Times New Roman"/>
          <w:sz w:val="28"/>
        </w:rPr>
        <w:t>«</w:t>
      </w:r>
      <w:r w:rsidR="007131C2">
        <w:rPr>
          <w:rFonts w:ascii="Times New Roman" w:hAnsi="Times New Roman" w:cs="Times New Roman"/>
          <w:sz w:val="28"/>
        </w:rPr>
        <w:t>19</w:t>
      </w:r>
      <w:r w:rsidRPr="00B40A20">
        <w:rPr>
          <w:rFonts w:ascii="Times New Roman" w:hAnsi="Times New Roman" w:cs="Times New Roman"/>
          <w:sz w:val="28"/>
        </w:rPr>
        <w:t>»</w:t>
      </w:r>
      <w:r w:rsidR="00F83973">
        <w:rPr>
          <w:rFonts w:ascii="Times New Roman" w:hAnsi="Times New Roman" w:cs="Times New Roman"/>
          <w:sz w:val="28"/>
        </w:rPr>
        <w:t xml:space="preserve"> сентября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>20</w:t>
      </w:r>
      <w:r w:rsidR="00F83973">
        <w:rPr>
          <w:rFonts w:ascii="Times New Roman" w:hAnsi="Times New Roman" w:cs="Times New Roman"/>
          <w:sz w:val="28"/>
        </w:rPr>
        <w:t>24</w:t>
      </w:r>
      <w:r w:rsidR="00BF782F">
        <w:rPr>
          <w:rFonts w:ascii="Times New Roman" w:hAnsi="Times New Roman" w:cs="Times New Roman"/>
          <w:sz w:val="28"/>
        </w:rPr>
        <w:t xml:space="preserve"> </w:t>
      </w:r>
      <w:r w:rsidRPr="00B40A20">
        <w:rPr>
          <w:rFonts w:ascii="Times New Roman" w:hAnsi="Times New Roman" w:cs="Times New Roman"/>
          <w:sz w:val="28"/>
        </w:rPr>
        <w:t xml:space="preserve">г. </w:t>
      </w:r>
      <w:r w:rsidR="00BF782F">
        <w:rPr>
          <w:rFonts w:ascii="Times New Roman" w:hAnsi="Times New Roman" w:cs="Times New Roman"/>
          <w:sz w:val="28"/>
        </w:rPr>
        <w:t xml:space="preserve">                                </w:t>
      </w:r>
      <w:r w:rsidR="007131C2">
        <w:rPr>
          <w:rFonts w:ascii="Times New Roman" w:hAnsi="Times New Roman" w:cs="Times New Roman"/>
          <w:sz w:val="28"/>
          <w:u w:val="single"/>
        </w:rPr>
        <w:t>Наумова Нина Владимировна</w:t>
      </w:r>
    </w:p>
    <w:p w14:paraId="06D52F83" w14:textId="250B74A4" w:rsidR="00B40A20" w:rsidRP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6F146C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7131C2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6F146C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B40A20">
        <w:rPr>
          <w:rFonts w:ascii="Times New Roman" w:hAnsi="Times New Roman" w:cs="Times New Roman"/>
          <w:sz w:val="20"/>
          <w:szCs w:val="20"/>
        </w:rPr>
        <w:t>(фамил</w:t>
      </w:r>
      <w:r w:rsidR="007131C2">
        <w:rPr>
          <w:rFonts w:ascii="Times New Roman" w:hAnsi="Times New Roman" w:cs="Times New Roman"/>
          <w:sz w:val="20"/>
          <w:szCs w:val="20"/>
        </w:rPr>
        <w:t xml:space="preserve">ия, имя, отчество </w:t>
      </w:r>
      <w:r w:rsidRPr="00B40A20">
        <w:rPr>
          <w:rFonts w:ascii="Times New Roman" w:hAnsi="Times New Roman" w:cs="Times New Roman"/>
          <w:sz w:val="20"/>
          <w:szCs w:val="20"/>
        </w:rPr>
        <w:t>инициатора проекта)</w:t>
      </w:r>
    </w:p>
    <w:p w14:paraId="3B8C6E36" w14:textId="6A0505BE" w:rsidR="00B40A20" w:rsidRDefault="00B40A2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p w14:paraId="5DBA497A" w14:textId="77777777" w:rsidR="00356AD0" w:rsidRDefault="00356AD0" w:rsidP="004A685C">
      <w:pPr>
        <w:spacing w:after="0"/>
        <w:ind w:right="-330"/>
        <w:jc w:val="both"/>
        <w:rPr>
          <w:rFonts w:ascii="Times New Roman" w:hAnsi="Times New Roman" w:cs="Times New Roman"/>
          <w:sz w:val="20"/>
          <w:szCs w:val="20"/>
        </w:rPr>
      </w:pPr>
    </w:p>
    <w:sectPr w:rsidR="00356AD0" w:rsidSect="00F02AF2">
      <w:pgSz w:w="11906" w:h="16838"/>
      <w:pgMar w:top="426" w:right="849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3BA24" w14:textId="77777777" w:rsidR="00FD3EE9" w:rsidRDefault="00FD3EE9" w:rsidP="00B40A20">
      <w:pPr>
        <w:spacing w:after="0" w:line="240" w:lineRule="auto"/>
      </w:pPr>
      <w:r>
        <w:separator/>
      </w:r>
    </w:p>
  </w:endnote>
  <w:endnote w:type="continuationSeparator" w:id="0">
    <w:p w14:paraId="0B2F5ABE" w14:textId="77777777" w:rsidR="00FD3EE9" w:rsidRDefault="00FD3EE9" w:rsidP="00B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1B9E8" w14:textId="77777777" w:rsidR="00FD3EE9" w:rsidRDefault="00FD3EE9" w:rsidP="00B40A20">
      <w:pPr>
        <w:spacing w:after="0" w:line="240" w:lineRule="auto"/>
      </w:pPr>
      <w:r>
        <w:separator/>
      </w:r>
    </w:p>
  </w:footnote>
  <w:footnote w:type="continuationSeparator" w:id="0">
    <w:p w14:paraId="1149051B" w14:textId="77777777" w:rsidR="00FD3EE9" w:rsidRDefault="00FD3EE9" w:rsidP="00B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31D1C"/>
    <w:multiLevelType w:val="hybridMultilevel"/>
    <w:tmpl w:val="BD446680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>
    <w:nsid w:val="349D301E"/>
    <w:multiLevelType w:val="hybridMultilevel"/>
    <w:tmpl w:val="BD446680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>
    <w:nsid w:val="37E758C4"/>
    <w:multiLevelType w:val="hybridMultilevel"/>
    <w:tmpl w:val="1C80A2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C05D0"/>
    <w:multiLevelType w:val="hybridMultilevel"/>
    <w:tmpl w:val="7A62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23966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25F2E"/>
    <w:multiLevelType w:val="hybridMultilevel"/>
    <w:tmpl w:val="160E9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D2018A"/>
    <w:multiLevelType w:val="hybridMultilevel"/>
    <w:tmpl w:val="E1A4DED6"/>
    <w:lvl w:ilvl="0" w:tplc="2D3E09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4FA3"/>
    <w:rsid w:val="00013BF3"/>
    <w:rsid w:val="0001744A"/>
    <w:rsid w:val="00017588"/>
    <w:rsid w:val="000276D9"/>
    <w:rsid w:val="0003338A"/>
    <w:rsid w:val="000618F0"/>
    <w:rsid w:val="00072D85"/>
    <w:rsid w:val="00081786"/>
    <w:rsid w:val="000824B8"/>
    <w:rsid w:val="000A6DAA"/>
    <w:rsid w:val="000B0E85"/>
    <w:rsid w:val="000B0F77"/>
    <w:rsid w:val="000C28F5"/>
    <w:rsid w:val="000D51DD"/>
    <w:rsid w:val="000E1105"/>
    <w:rsid w:val="000F1178"/>
    <w:rsid w:val="001165CE"/>
    <w:rsid w:val="0014226F"/>
    <w:rsid w:val="00143585"/>
    <w:rsid w:val="00150766"/>
    <w:rsid w:val="00156E14"/>
    <w:rsid w:val="00163B47"/>
    <w:rsid w:val="00170B55"/>
    <w:rsid w:val="001D3A06"/>
    <w:rsid w:val="001E4E8F"/>
    <w:rsid w:val="001F3E54"/>
    <w:rsid w:val="0020136C"/>
    <w:rsid w:val="00210E06"/>
    <w:rsid w:val="00223C42"/>
    <w:rsid w:val="00247BBA"/>
    <w:rsid w:val="00252BC4"/>
    <w:rsid w:val="00253E99"/>
    <w:rsid w:val="0026309C"/>
    <w:rsid w:val="002879FC"/>
    <w:rsid w:val="002A017E"/>
    <w:rsid w:val="002E1958"/>
    <w:rsid w:val="002E5A44"/>
    <w:rsid w:val="00306585"/>
    <w:rsid w:val="00314DF6"/>
    <w:rsid w:val="0032066F"/>
    <w:rsid w:val="00323884"/>
    <w:rsid w:val="00326C1F"/>
    <w:rsid w:val="00350101"/>
    <w:rsid w:val="00356AD0"/>
    <w:rsid w:val="00367A4E"/>
    <w:rsid w:val="0037093E"/>
    <w:rsid w:val="003756E3"/>
    <w:rsid w:val="0038437C"/>
    <w:rsid w:val="003951C7"/>
    <w:rsid w:val="003B79A7"/>
    <w:rsid w:val="003D0032"/>
    <w:rsid w:val="003E36FF"/>
    <w:rsid w:val="00400548"/>
    <w:rsid w:val="004167E2"/>
    <w:rsid w:val="00426802"/>
    <w:rsid w:val="004301A7"/>
    <w:rsid w:val="00455EDE"/>
    <w:rsid w:val="00471D28"/>
    <w:rsid w:val="00475183"/>
    <w:rsid w:val="004850E9"/>
    <w:rsid w:val="00490384"/>
    <w:rsid w:val="00494250"/>
    <w:rsid w:val="004A2C07"/>
    <w:rsid w:val="004A685C"/>
    <w:rsid w:val="004B5707"/>
    <w:rsid w:val="004C01C4"/>
    <w:rsid w:val="004D72C1"/>
    <w:rsid w:val="004F1264"/>
    <w:rsid w:val="0050461E"/>
    <w:rsid w:val="00507C8C"/>
    <w:rsid w:val="00512623"/>
    <w:rsid w:val="00516196"/>
    <w:rsid w:val="0059282A"/>
    <w:rsid w:val="005A0315"/>
    <w:rsid w:val="005A54C5"/>
    <w:rsid w:val="005B4E43"/>
    <w:rsid w:val="005B7F24"/>
    <w:rsid w:val="005D4314"/>
    <w:rsid w:val="005D4D21"/>
    <w:rsid w:val="00621B84"/>
    <w:rsid w:val="0062718A"/>
    <w:rsid w:val="00642068"/>
    <w:rsid w:val="006550BD"/>
    <w:rsid w:val="006613E9"/>
    <w:rsid w:val="0067417A"/>
    <w:rsid w:val="006E174B"/>
    <w:rsid w:val="006E2A21"/>
    <w:rsid w:val="006E457D"/>
    <w:rsid w:val="006F146C"/>
    <w:rsid w:val="007131C2"/>
    <w:rsid w:val="0076148F"/>
    <w:rsid w:val="0076692E"/>
    <w:rsid w:val="00771810"/>
    <w:rsid w:val="00772D94"/>
    <w:rsid w:val="00782FB0"/>
    <w:rsid w:val="00791D23"/>
    <w:rsid w:val="007B3475"/>
    <w:rsid w:val="007E718F"/>
    <w:rsid w:val="007F7F85"/>
    <w:rsid w:val="008044D5"/>
    <w:rsid w:val="00895ABF"/>
    <w:rsid w:val="008C395E"/>
    <w:rsid w:val="009062E2"/>
    <w:rsid w:val="00911376"/>
    <w:rsid w:val="00931A35"/>
    <w:rsid w:val="00945F97"/>
    <w:rsid w:val="0095087E"/>
    <w:rsid w:val="009519CE"/>
    <w:rsid w:val="00974918"/>
    <w:rsid w:val="00984AB5"/>
    <w:rsid w:val="009C7A88"/>
    <w:rsid w:val="009D42F1"/>
    <w:rsid w:val="009D6C48"/>
    <w:rsid w:val="009E4140"/>
    <w:rsid w:val="009F2ECE"/>
    <w:rsid w:val="00A00CB5"/>
    <w:rsid w:val="00A237EC"/>
    <w:rsid w:val="00A263F2"/>
    <w:rsid w:val="00A341DE"/>
    <w:rsid w:val="00A54B21"/>
    <w:rsid w:val="00A65F67"/>
    <w:rsid w:val="00A9106C"/>
    <w:rsid w:val="00AB0310"/>
    <w:rsid w:val="00AB234D"/>
    <w:rsid w:val="00AC06FB"/>
    <w:rsid w:val="00AC2990"/>
    <w:rsid w:val="00AE0298"/>
    <w:rsid w:val="00AF7827"/>
    <w:rsid w:val="00B0232A"/>
    <w:rsid w:val="00B02ADB"/>
    <w:rsid w:val="00B11BB0"/>
    <w:rsid w:val="00B40A20"/>
    <w:rsid w:val="00B568C6"/>
    <w:rsid w:val="00BA2377"/>
    <w:rsid w:val="00BC2FD5"/>
    <w:rsid w:val="00BC43B6"/>
    <w:rsid w:val="00BF782F"/>
    <w:rsid w:val="00C103D9"/>
    <w:rsid w:val="00C16C72"/>
    <w:rsid w:val="00C31BB8"/>
    <w:rsid w:val="00C35386"/>
    <w:rsid w:val="00C437CE"/>
    <w:rsid w:val="00C44416"/>
    <w:rsid w:val="00C61E12"/>
    <w:rsid w:val="00C700D4"/>
    <w:rsid w:val="00C70E66"/>
    <w:rsid w:val="00C7542A"/>
    <w:rsid w:val="00C7689C"/>
    <w:rsid w:val="00C950F7"/>
    <w:rsid w:val="00CE0D52"/>
    <w:rsid w:val="00CE40A2"/>
    <w:rsid w:val="00CF341D"/>
    <w:rsid w:val="00D0320E"/>
    <w:rsid w:val="00D359B8"/>
    <w:rsid w:val="00D44FA3"/>
    <w:rsid w:val="00D53462"/>
    <w:rsid w:val="00D73C80"/>
    <w:rsid w:val="00DA2611"/>
    <w:rsid w:val="00DB4B76"/>
    <w:rsid w:val="00DB735E"/>
    <w:rsid w:val="00E06977"/>
    <w:rsid w:val="00E07110"/>
    <w:rsid w:val="00E114D0"/>
    <w:rsid w:val="00E64460"/>
    <w:rsid w:val="00E6660F"/>
    <w:rsid w:val="00EB2AA3"/>
    <w:rsid w:val="00EF4B2A"/>
    <w:rsid w:val="00EF7C5F"/>
    <w:rsid w:val="00F02AF2"/>
    <w:rsid w:val="00F03CEB"/>
    <w:rsid w:val="00F10A50"/>
    <w:rsid w:val="00F158B1"/>
    <w:rsid w:val="00F4242C"/>
    <w:rsid w:val="00F50EF7"/>
    <w:rsid w:val="00F50F89"/>
    <w:rsid w:val="00F60ED3"/>
    <w:rsid w:val="00F653A6"/>
    <w:rsid w:val="00F7084B"/>
    <w:rsid w:val="00F70ABE"/>
    <w:rsid w:val="00F75B57"/>
    <w:rsid w:val="00F83973"/>
    <w:rsid w:val="00F937E7"/>
    <w:rsid w:val="00FD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8C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ru-RU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A20"/>
  </w:style>
  <w:style w:type="paragraph" w:styleId="a5">
    <w:name w:val="footer"/>
    <w:basedOn w:val="a"/>
    <w:link w:val="a6"/>
    <w:uiPriority w:val="99"/>
    <w:unhideWhenUsed/>
    <w:rsid w:val="00B40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A20"/>
  </w:style>
  <w:style w:type="paragraph" w:styleId="a7">
    <w:name w:val="List Paragraph"/>
    <w:basedOn w:val="a"/>
    <w:uiPriority w:val="34"/>
    <w:qFormat/>
    <w:rsid w:val="00BF782F"/>
    <w:pPr>
      <w:ind w:left="720"/>
      <w:contextualSpacing/>
    </w:pPr>
  </w:style>
  <w:style w:type="table" w:styleId="a8">
    <w:name w:val="Table Grid"/>
    <w:basedOn w:val="a1"/>
    <w:uiPriority w:val="59"/>
    <w:rsid w:val="00BF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741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E0711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rsid w:val="00E07110"/>
    <w:rPr>
      <w:rFonts w:ascii="Tahoma" w:hAnsi="Tahoma" w:cs="Angsana New"/>
      <w:sz w:val="16"/>
      <w:szCs w:val="20"/>
    </w:rPr>
  </w:style>
  <w:style w:type="character" w:styleId="ab">
    <w:name w:val="Hyperlink"/>
    <w:basedOn w:val="a0"/>
    <w:uiPriority w:val="99"/>
    <w:semiHidden/>
    <w:unhideWhenUsed/>
    <w:rsid w:val="00F75B57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7F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poll42154241_971847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317AC-4CE0-438F-887D-FB0FB9A8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p.o.k.25@outlook.com</dc:creator>
  <cp:keywords/>
  <dc:description/>
  <cp:lastModifiedBy>1</cp:lastModifiedBy>
  <cp:revision>61</cp:revision>
  <cp:lastPrinted>2024-10-01T13:24:00Z</cp:lastPrinted>
  <dcterms:created xsi:type="dcterms:W3CDTF">2023-08-18T13:31:00Z</dcterms:created>
  <dcterms:modified xsi:type="dcterms:W3CDTF">2024-10-01T13:29:00Z</dcterms:modified>
</cp:coreProperties>
</file>