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общественного обсуждения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проектов документов </w:t>
      </w:r>
      <w:proofErr w:type="gramStart"/>
      <w:r>
        <w:rPr>
          <w:sz w:val="28"/>
          <w:szCs w:val="28"/>
        </w:rPr>
        <w:t>стратегического</w:t>
      </w:r>
      <w:proofErr w:type="gramEnd"/>
      <w:r>
        <w:rPr>
          <w:sz w:val="28"/>
          <w:szCs w:val="28"/>
        </w:rPr>
        <w:t xml:space="preserve">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планирования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</w:p>
    <w:p w:rsidR="00CF21E0" w:rsidRDefault="00CF21E0" w:rsidP="00CF21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общественного обсуждения</w:t>
      </w:r>
    </w:p>
    <w:p w:rsidR="00CF21E0" w:rsidRDefault="00CF21E0" w:rsidP="00CF21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проекта документа стратегического планирования</w:t>
      </w:r>
    </w:p>
    <w:p w:rsidR="00CF21E0" w:rsidRDefault="00CF21E0" w:rsidP="00CF21E0">
      <w:pPr>
        <w:pStyle w:val="Default"/>
        <w:rPr>
          <w:sz w:val="28"/>
          <w:szCs w:val="28"/>
        </w:rPr>
      </w:pPr>
    </w:p>
    <w:p w:rsidR="00CF21E0" w:rsidRDefault="00CF21E0" w:rsidP="00E96FA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МО «Холмогорский муниципальный район</w:t>
      </w:r>
      <w:r>
        <w:rPr>
          <w:sz w:val="28"/>
          <w:szCs w:val="28"/>
        </w:rPr>
        <w:t>»</w:t>
      </w:r>
    </w:p>
    <w:p w:rsidR="00CF21E0" w:rsidRDefault="00CF21E0" w:rsidP="00CF21E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органа, ответственного за разработку проекта документа стратегического планирования)</w:t>
      </w:r>
    </w:p>
    <w:p w:rsidR="00E96FA4" w:rsidRDefault="00E96FA4" w:rsidP="00CF21E0">
      <w:pPr>
        <w:pStyle w:val="Default"/>
        <w:jc w:val="center"/>
        <w:rPr>
          <w:sz w:val="22"/>
          <w:szCs w:val="22"/>
        </w:rPr>
      </w:pPr>
    </w:p>
    <w:p w:rsidR="00CF21E0" w:rsidRDefault="00CF21E0" w:rsidP="00CF21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E96FA4" w:rsidRDefault="00E96FA4" w:rsidP="00CF21E0">
      <w:pPr>
        <w:pStyle w:val="Default"/>
        <w:jc w:val="both"/>
        <w:rPr>
          <w:sz w:val="28"/>
          <w:szCs w:val="28"/>
        </w:rPr>
      </w:pPr>
    </w:p>
    <w:p w:rsidR="00CF21E0" w:rsidRDefault="00CF21E0" w:rsidP="00E96FA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Муниципальная программа «</w:t>
      </w:r>
      <w:r w:rsidR="00E96FA4" w:rsidRPr="00E96FA4">
        <w:rPr>
          <w:sz w:val="28"/>
          <w:szCs w:val="28"/>
          <w:u w:val="single"/>
        </w:rPr>
        <w:t>Поддержка социально ориентированных некоммерческих организаций Холмогорского муниципального района на 2019-2021 годы</w:t>
      </w:r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CF21E0" w:rsidRDefault="00CF21E0" w:rsidP="00CF21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(наименование проекта документа стратегического планирования) </w:t>
      </w:r>
    </w:p>
    <w:p w:rsidR="00CF21E0" w:rsidRPr="00CF21E0" w:rsidRDefault="00CF21E0" w:rsidP="00CF21E0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Ознакомиться с проектом документа можно здесь </w:t>
      </w:r>
      <w:r w:rsidRPr="00CF21E0">
        <w:rPr>
          <w:sz w:val="28"/>
          <w:szCs w:val="28"/>
          <w:u w:val="single"/>
        </w:rPr>
        <w:t>(</w:t>
      </w:r>
      <w:r w:rsidR="00E96FA4" w:rsidRPr="00E96FA4">
        <w:rPr>
          <w:i/>
          <w:iCs/>
          <w:sz w:val="28"/>
          <w:szCs w:val="28"/>
          <w:u w:val="single"/>
        </w:rPr>
        <w:t>http://holmogori.ru/economy/obschestvennoe-obsuzhdenie-dokumentov-strategicheskogo-planirovaniya/obschestvennoe-obsuzhdenie-dokumentov-strategicheskogo-planirovaniya/</w:t>
      </w:r>
      <w:r w:rsidRPr="00CF21E0">
        <w:rPr>
          <w:sz w:val="28"/>
          <w:szCs w:val="28"/>
          <w:u w:val="single"/>
        </w:rPr>
        <w:t xml:space="preserve">) </w:t>
      </w:r>
    </w:p>
    <w:p w:rsidR="00CF21E0" w:rsidRDefault="00CF21E0" w:rsidP="00CF21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«20»сентября 2018г. по «28» сентября 2018 г. </w:t>
      </w:r>
    </w:p>
    <w:p w:rsidR="00CF21E0" w:rsidRDefault="00CF21E0" w:rsidP="00CF21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CF21E0" w:rsidRPr="00CF21E0" w:rsidRDefault="00CF21E0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21E0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</w:t>
      </w:r>
      <w:r w:rsidRPr="00E96FA4">
        <w:rPr>
          <w:rFonts w:ascii="Times New Roman" w:hAnsi="Times New Roman" w:cs="Times New Roman"/>
          <w:sz w:val="28"/>
          <w:szCs w:val="28"/>
        </w:rPr>
        <w:t>:</w:t>
      </w:r>
      <w:r w:rsidR="00E96FA4" w:rsidRPr="00E96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FA4">
        <w:rPr>
          <w:rFonts w:ascii="Times New Roman" w:hAnsi="Times New Roman" w:cs="Times New Roman"/>
          <w:color w:val="000000"/>
          <w:sz w:val="28"/>
          <w:szCs w:val="28"/>
          <w:u w:val="single"/>
        </w:rPr>
        <w:t>&lt;</w:t>
      </w:r>
      <w:proofErr w:type="spellStart"/>
      <w:r w:rsidR="00E96FA4" w:rsidRPr="00E96FA4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="00E96FA4" w:rsidRPr="00E96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6FA4" w:rsidRPr="00E96FA4">
        <w:rPr>
          <w:rFonts w:ascii="Times New Roman" w:hAnsi="Times New Roman" w:cs="Times New Roman"/>
          <w:sz w:val="28"/>
          <w:szCs w:val="28"/>
          <w:lang w:val="en-US"/>
        </w:rPr>
        <w:t>holmogory</w:t>
      </w:r>
      <w:proofErr w:type="spellEnd"/>
      <w:r w:rsidR="00E96FA4" w:rsidRPr="00E96FA4">
        <w:rPr>
          <w:rFonts w:ascii="Times New Roman" w:hAnsi="Times New Roman" w:cs="Times New Roman"/>
          <w:sz w:val="28"/>
          <w:szCs w:val="28"/>
        </w:rPr>
        <w:t>@</w:t>
      </w:r>
      <w:r w:rsidR="00E96FA4" w:rsidRPr="00E96F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96FA4" w:rsidRPr="00E96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6FA4" w:rsidRPr="00E96F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96FA4" w:rsidRPr="00E96FA4">
        <w:rPr>
          <w:rFonts w:ascii="Times New Roman" w:hAnsi="Times New Roman" w:cs="Times New Roman"/>
          <w:sz w:val="28"/>
          <w:szCs w:val="28"/>
        </w:rPr>
        <w:t xml:space="preserve"> </w:t>
      </w:r>
      <w:r w:rsidRPr="00E96F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&gt;  </w:t>
      </w:r>
      <w:r w:rsidRPr="00E96FA4">
        <w:rPr>
          <w:rFonts w:ascii="Times New Roman" w:hAnsi="Times New Roman" w:cs="Times New Roman"/>
          <w:sz w:val="28"/>
          <w:szCs w:val="28"/>
        </w:rPr>
        <w:t xml:space="preserve"> (электронная почта органа, ответственного за разработку проекта документа стратегического планирования), тел. </w:t>
      </w:r>
      <w:r w:rsidRPr="00E96FA4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E96FA4" w:rsidRPr="00E96FA4">
        <w:rPr>
          <w:rFonts w:ascii="Times New Roman" w:hAnsi="Times New Roman" w:cs="Times New Roman"/>
          <w:sz w:val="28"/>
          <w:szCs w:val="28"/>
          <w:u w:val="single"/>
        </w:rPr>
        <w:t>-642</w:t>
      </w:r>
      <w:bookmarkStart w:id="0" w:name="_GoBack"/>
      <w:bookmarkEnd w:id="0"/>
      <w:r w:rsidRPr="00CF2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21E0">
        <w:rPr>
          <w:rFonts w:ascii="Times New Roman" w:hAnsi="Times New Roman" w:cs="Times New Roman"/>
          <w:sz w:val="28"/>
          <w:szCs w:val="28"/>
        </w:rPr>
        <w:t xml:space="preserve">(контактный телефон ответственного исполнителя проекта документа стратегического планирования). </w:t>
      </w:r>
      <w:r w:rsidRPr="00CF21E0">
        <w:rPr>
          <w:rFonts w:ascii="Times New Roman" w:hAnsi="Times New Roman" w:cs="Times New Roman"/>
        </w:rPr>
        <w:t xml:space="preserve"> </w:t>
      </w:r>
    </w:p>
    <w:p w:rsidR="00CF21E0" w:rsidRPr="00CF21E0" w:rsidRDefault="00CF21E0" w:rsidP="00CF21E0">
      <w:pPr>
        <w:pStyle w:val="Default"/>
        <w:rPr>
          <w:color w:val="auto"/>
        </w:rPr>
      </w:pPr>
    </w:p>
    <w:p w:rsidR="00DC6FA8" w:rsidRDefault="00DC6FA8"/>
    <w:sectPr w:rsidR="00DC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F"/>
    <w:rsid w:val="00502DBF"/>
    <w:rsid w:val="00CF21E0"/>
    <w:rsid w:val="00DC6FA8"/>
    <w:rsid w:val="00E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Потолицына Марина Александровна</cp:lastModifiedBy>
  <cp:revision>3</cp:revision>
  <dcterms:created xsi:type="dcterms:W3CDTF">2018-09-20T07:11:00Z</dcterms:created>
  <dcterms:modified xsi:type="dcterms:W3CDTF">2018-09-20T08:27:00Z</dcterms:modified>
</cp:coreProperties>
</file>