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3BA" w:rsidRPr="003E117B" w:rsidRDefault="00D443BA" w:rsidP="00D443BA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r w:rsidRPr="003E117B">
        <w:rPr>
          <w:b/>
          <w:bCs/>
          <w:sz w:val="28"/>
          <w:szCs w:val="28"/>
        </w:rPr>
        <w:t xml:space="preserve">ИЗВЕЩЕНИЕ о проведении общественного </w:t>
      </w:r>
      <w:proofErr w:type="gramStart"/>
      <w:r w:rsidRPr="003E117B">
        <w:rPr>
          <w:b/>
          <w:bCs/>
          <w:sz w:val="28"/>
          <w:szCs w:val="28"/>
        </w:rPr>
        <w:t>обсуждения</w:t>
      </w:r>
      <w:r>
        <w:rPr>
          <w:b/>
          <w:bCs/>
          <w:sz w:val="28"/>
          <w:szCs w:val="28"/>
        </w:rPr>
        <w:t xml:space="preserve"> проекта </w:t>
      </w:r>
      <w:r w:rsidRPr="00502AF8">
        <w:rPr>
          <w:b/>
          <w:sz w:val="28"/>
          <w:szCs w:val="28"/>
        </w:rPr>
        <w:t>Программы профилактики рисков причинения</w:t>
      </w:r>
      <w:proofErr w:type="gramEnd"/>
      <w:r w:rsidRPr="00502AF8">
        <w:rPr>
          <w:b/>
          <w:sz w:val="28"/>
          <w:szCs w:val="28"/>
        </w:rPr>
        <w:t xml:space="preserve"> вреда (ущерба) охраняемым</w:t>
      </w:r>
      <w:r>
        <w:rPr>
          <w:b/>
          <w:sz w:val="28"/>
          <w:szCs w:val="28"/>
        </w:rPr>
        <w:t xml:space="preserve"> </w:t>
      </w:r>
      <w:r w:rsidRPr="00502AF8">
        <w:rPr>
          <w:b/>
          <w:sz w:val="28"/>
          <w:szCs w:val="28"/>
        </w:rPr>
        <w:t xml:space="preserve"> законом ценностям при осуществлении муниципального</w:t>
      </w:r>
      <w:r>
        <w:rPr>
          <w:b/>
          <w:sz w:val="28"/>
          <w:szCs w:val="28"/>
        </w:rPr>
        <w:t xml:space="preserve"> </w:t>
      </w:r>
      <w:r w:rsidRPr="00502AF8">
        <w:rPr>
          <w:b/>
          <w:sz w:val="28"/>
          <w:szCs w:val="28"/>
        </w:rPr>
        <w:t xml:space="preserve">контроля в сфере благоустройства </w:t>
      </w:r>
      <w:r w:rsidRPr="003D49D3">
        <w:rPr>
          <w:b/>
          <w:bCs/>
          <w:sz w:val="28"/>
          <w:szCs w:val="28"/>
        </w:rPr>
        <w:t>на 202</w:t>
      </w:r>
      <w:r>
        <w:rPr>
          <w:b/>
          <w:bCs/>
          <w:sz w:val="28"/>
          <w:szCs w:val="28"/>
        </w:rPr>
        <w:t>5</w:t>
      </w:r>
      <w:r w:rsidRPr="003D49D3">
        <w:rPr>
          <w:b/>
          <w:bCs/>
          <w:sz w:val="28"/>
          <w:szCs w:val="28"/>
        </w:rPr>
        <w:t xml:space="preserve"> год</w:t>
      </w:r>
    </w:p>
    <w:bookmarkEnd w:id="0"/>
    <w:p w:rsidR="00D443BA" w:rsidRDefault="00D443BA" w:rsidP="00D443BA">
      <w:pPr>
        <w:pStyle w:val="Default"/>
        <w:tabs>
          <w:tab w:val="left" w:pos="69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443BA" w:rsidRDefault="00D443BA" w:rsidP="00D443BA">
      <w:pPr>
        <w:pStyle w:val="Default"/>
        <w:rPr>
          <w:sz w:val="28"/>
          <w:szCs w:val="28"/>
        </w:rPr>
      </w:pPr>
    </w:p>
    <w:p w:rsidR="00D443BA" w:rsidRDefault="00D443BA" w:rsidP="00D443BA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Холмогорского муниципального округа Архангельской  области 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</w:t>
      </w:r>
      <w:proofErr w:type="gramStart"/>
      <w:r w:rsidRPr="006C57EB">
        <w:rPr>
          <w:sz w:val="28"/>
          <w:szCs w:val="28"/>
        </w:rPr>
        <w:t xml:space="preserve">проекта </w:t>
      </w:r>
      <w:r w:rsidRPr="003E3655">
        <w:rPr>
          <w:sz w:val="28"/>
          <w:szCs w:val="28"/>
        </w:rPr>
        <w:t>Программы профилактики рисков причинения</w:t>
      </w:r>
      <w:proofErr w:type="gramEnd"/>
      <w:r w:rsidRPr="003E3655">
        <w:rPr>
          <w:sz w:val="28"/>
          <w:szCs w:val="28"/>
        </w:rPr>
        <w:t xml:space="preserve"> вреда (ущерба) охраняемым  законом ценностям при осуществлении муниципального контроля в сфере благоустройства </w:t>
      </w:r>
      <w:r w:rsidRPr="003E3655">
        <w:rPr>
          <w:bCs/>
          <w:sz w:val="28"/>
          <w:szCs w:val="28"/>
        </w:rPr>
        <w:t>на 2025 год</w:t>
      </w:r>
      <w:r w:rsidRPr="003E3655">
        <w:rPr>
          <w:sz w:val="28"/>
          <w:szCs w:val="28"/>
        </w:rPr>
        <w:t>.</w:t>
      </w:r>
    </w:p>
    <w:p w:rsidR="00D443BA" w:rsidRPr="006E6C07" w:rsidRDefault="00D443BA" w:rsidP="00D443BA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Ознакомиться с проектом документа можно по ссылке:</w:t>
      </w:r>
      <w:r w:rsidRPr="00040C4B">
        <w:t xml:space="preserve"> </w:t>
      </w:r>
      <w:hyperlink r:id="rId5" w:history="1">
        <w:r w:rsidRPr="00B00238">
          <w:rPr>
            <w:rStyle w:val="a3"/>
            <w:sz w:val="28"/>
            <w:szCs w:val="28"/>
            <w:highlight w:val="yellow"/>
          </w:rPr>
          <w:t>http://holmogori.ru/economy/obschestvennoe-obsuzhdenie-dokumentov-strategicheskogo-planirovaniya/</w:t>
        </w:r>
      </w:hyperlink>
    </w:p>
    <w:p w:rsidR="00D443BA" w:rsidRDefault="00D443BA" w:rsidP="00D443BA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Общественное обсуждение проводится с 01 октября 2023 г. по 30 октября 2024 г. </w:t>
      </w:r>
    </w:p>
    <w:p w:rsidR="00D443BA" w:rsidRDefault="00D443BA" w:rsidP="00D443BA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изучения общественного мнения относительно данного проекта просим внести замечания и предложения. </w:t>
      </w:r>
    </w:p>
    <w:p w:rsidR="00D443BA" w:rsidRDefault="00D443BA" w:rsidP="00D443B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97E57">
        <w:rPr>
          <w:sz w:val="28"/>
          <w:szCs w:val="28"/>
        </w:rPr>
        <w:t>Замечания и предложения просим направлять на электронную почту</w:t>
      </w:r>
      <w:r>
        <w:rPr>
          <w:sz w:val="28"/>
          <w:szCs w:val="28"/>
        </w:rPr>
        <w:t xml:space="preserve"> </w:t>
      </w:r>
      <w:r w:rsidRPr="003E3655">
        <w:rPr>
          <w:rFonts w:eastAsiaTheme="minorHAnsi"/>
          <w:color w:val="000000"/>
          <w:sz w:val="28"/>
          <w:szCs w:val="28"/>
          <w:lang w:eastAsia="en-US"/>
        </w:rPr>
        <w:t>jkh4.holmogory@mail.ru</w:t>
      </w:r>
      <w:r>
        <w:rPr>
          <w:color w:val="000000"/>
          <w:sz w:val="28"/>
          <w:szCs w:val="28"/>
        </w:rPr>
        <w:t xml:space="preserve"> или по  </w:t>
      </w:r>
      <w:r>
        <w:rPr>
          <w:sz w:val="28"/>
          <w:szCs w:val="28"/>
        </w:rPr>
        <w:t>телефону</w:t>
      </w:r>
      <w:r w:rsidRPr="00997E57">
        <w:rPr>
          <w:sz w:val="28"/>
          <w:szCs w:val="28"/>
        </w:rPr>
        <w:t xml:space="preserve"> </w:t>
      </w:r>
      <w:r w:rsidRPr="00B00238">
        <w:rPr>
          <w:sz w:val="28"/>
          <w:szCs w:val="28"/>
        </w:rPr>
        <w:t>8</w:t>
      </w:r>
      <w:r>
        <w:rPr>
          <w:sz w:val="28"/>
          <w:szCs w:val="28"/>
        </w:rPr>
        <w:t>(</w:t>
      </w:r>
      <w:r w:rsidRPr="00997E57">
        <w:rPr>
          <w:sz w:val="28"/>
          <w:szCs w:val="28"/>
        </w:rPr>
        <w:t>81830</w:t>
      </w:r>
      <w:r>
        <w:rPr>
          <w:sz w:val="28"/>
          <w:szCs w:val="28"/>
        </w:rPr>
        <w:t>)</w:t>
      </w:r>
      <w:r w:rsidRPr="00997E57">
        <w:rPr>
          <w:sz w:val="28"/>
          <w:szCs w:val="28"/>
        </w:rPr>
        <w:t>33</w:t>
      </w:r>
      <w:r>
        <w:rPr>
          <w:sz w:val="28"/>
          <w:szCs w:val="28"/>
        </w:rPr>
        <w:t>-789.</w:t>
      </w:r>
    </w:p>
    <w:p w:rsidR="007A38A0" w:rsidRDefault="007A38A0"/>
    <w:sectPr w:rsidR="007A3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6F5"/>
    <w:rsid w:val="007A38A0"/>
    <w:rsid w:val="00D443BA"/>
    <w:rsid w:val="00F4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443BA"/>
    <w:rPr>
      <w:color w:val="0000FF"/>
      <w:u w:val="single"/>
    </w:rPr>
  </w:style>
  <w:style w:type="paragraph" w:customStyle="1" w:styleId="Default">
    <w:name w:val="Default"/>
    <w:uiPriority w:val="99"/>
    <w:rsid w:val="00D443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443BA"/>
    <w:rPr>
      <w:color w:val="0000FF"/>
      <w:u w:val="single"/>
    </w:rPr>
  </w:style>
  <w:style w:type="paragraph" w:customStyle="1" w:styleId="Default">
    <w:name w:val="Default"/>
    <w:uiPriority w:val="99"/>
    <w:rsid w:val="00D443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holmogori.ru/economy/obschestvennoe-obsuzhdenie-dokumentov-strategicheskogo-planirova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Бутаков Андрей Алексеевич</dc:creator>
  <cp:keywords/>
  <dc:description/>
  <cp:lastModifiedBy>Бутаков Андрей Алексеевич</cp:lastModifiedBy>
  <cp:revision>2</cp:revision>
  <dcterms:created xsi:type="dcterms:W3CDTF">2024-10-01T11:55:00Z</dcterms:created>
  <dcterms:modified xsi:type="dcterms:W3CDTF">2024-10-01T11:58:00Z</dcterms:modified>
</cp:coreProperties>
</file>