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E0" w:rsidRPr="00F14586" w:rsidRDefault="003947E0" w:rsidP="00455543">
      <w:pPr>
        <w:ind w:left="8989" w:right="107" w:firstLine="43"/>
        <w:jc w:val="center"/>
        <w:rPr>
          <w:sz w:val="28"/>
          <w:szCs w:val="28"/>
        </w:rPr>
      </w:pPr>
      <w:r>
        <w:rPr>
          <w:sz w:val="28"/>
          <w:szCs w:val="28"/>
        </w:rPr>
        <w:t>ПР</w:t>
      </w:r>
      <w:r w:rsidRPr="00F14586">
        <w:rPr>
          <w:sz w:val="28"/>
          <w:szCs w:val="28"/>
        </w:rPr>
        <w:t>ИЛОЖЕНИЕ № 2</w:t>
      </w:r>
    </w:p>
    <w:p w:rsidR="003947E0" w:rsidRPr="00F14586" w:rsidRDefault="003947E0" w:rsidP="00455543">
      <w:pPr>
        <w:ind w:left="9032" w:right="107" w:firstLine="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отчету </w:t>
      </w:r>
      <w:r w:rsidRPr="00F14586">
        <w:rPr>
          <w:sz w:val="28"/>
          <w:szCs w:val="28"/>
        </w:rPr>
        <w:t xml:space="preserve">о реализации в </w:t>
      </w:r>
      <w:r>
        <w:rPr>
          <w:sz w:val="28"/>
          <w:szCs w:val="28"/>
        </w:rPr>
        <w:t>20</w:t>
      </w:r>
      <w:r w:rsidR="00B36DA0">
        <w:rPr>
          <w:sz w:val="28"/>
          <w:szCs w:val="28"/>
        </w:rPr>
        <w:t>2</w:t>
      </w:r>
      <w:r w:rsidR="005C146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14586">
        <w:rPr>
          <w:sz w:val="28"/>
          <w:szCs w:val="28"/>
        </w:rPr>
        <w:t>году</w:t>
      </w:r>
    </w:p>
    <w:p w:rsidR="003947E0" w:rsidRDefault="003947E0" w:rsidP="00455543">
      <w:pPr>
        <w:ind w:left="9075" w:right="107" w:firstLine="43"/>
        <w:jc w:val="center"/>
        <w:rPr>
          <w:sz w:val="28"/>
          <w:szCs w:val="28"/>
        </w:rPr>
      </w:pPr>
      <w:r w:rsidRPr="00F14586">
        <w:rPr>
          <w:sz w:val="28"/>
          <w:szCs w:val="28"/>
        </w:rPr>
        <w:t>муниципальной программы</w:t>
      </w:r>
    </w:p>
    <w:p w:rsidR="00455543" w:rsidRDefault="00AA7514" w:rsidP="00455543">
      <w:pPr>
        <w:ind w:left="9118" w:right="107" w:firstLine="43"/>
        <w:jc w:val="center"/>
        <w:rPr>
          <w:sz w:val="28"/>
          <w:szCs w:val="28"/>
        </w:rPr>
      </w:pPr>
      <w:r w:rsidRPr="00AA7514">
        <w:rPr>
          <w:sz w:val="28"/>
          <w:szCs w:val="28"/>
        </w:rPr>
        <w:t>«</w:t>
      </w:r>
      <w:r w:rsidR="00C00C1F">
        <w:rPr>
          <w:sz w:val="28"/>
          <w:szCs w:val="28"/>
        </w:rPr>
        <w:t xml:space="preserve">Обеспечение жильем молодых семей </w:t>
      </w:r>
    </w:p>
    <w:p w:rsidR="00AA7514" w:rsidRDefault="00C00C1F" w:rsidP="00455543">
      <w:pPr>
        <w:ind w:left="9161" w:right="107" w:firstLine="43"/>
        <w:jc w:val="center"/>
        <w:rPr>
          <w:sz w:val="28"/>
          <w:szCs w:val="28"/>
        </w:rPr>
      </w:pPr>
      <w:r>
        <w:rPr>
          <w:sz w:val="28"/>
          <w:szCs w:val="28"/>
        </w:rPr>
        <w:t>Холмогорского муниципального района</w:t>
      </w:r>
      <w:r w:rsidR="00AA7514" w:rsidRPr="00AA7514">
        <w:rPr>
          <w:sz w:val="28"/>
          <w:szCs w:val="28"/>
        </w:rPr>
        <w:t>»</w:t>
      </w:r>
    </w:p>
    <w:p w:rsidR="003947E0" w:rsidRPr="00F14586" w:rsidRDefault="003947E0" w:rsidP="00455543">
      <w:pPr>
        <w:ind w:left="7037" w:right="107"/>
        <w:jc w:val="center"/>
        <w:rPr>
          <w:sz w:val="28"/>
          <w:szCs w:val="28"/>
        </w:rPr>
      </w:pPr>
    </w:p>
    <w:p w:rsidR="003947E0" w:rsidRPr="00F14586" w:rsidRDefault="003947E0" w:rsidP="00455543">
      <w:pPr>
        <w:ind w:right="-31"/>
        <w:jc w:val="center"/>
        <w:rPr>
          <w:b/>
          <w:bCs/>
          <w:sz w:val="28"/>
          <w:szCs w:val="28"/>
        </w:rPr>
      </w:pPr>
    </w:p>
    <w:p w:rsidR="003947E0" w:rsidRPr="00F14586" w:rsidRDefault="003947E0" w:rsidP="00F14586">
      <w:pPr>
        <w:ind w:right="-31"/>
        <w:jc w:val="center"/>
        <w:rPr>
          <w:sz w:val="28"/>
          <w:szCs w:val="28"/>
        </w:rPr>
      </w:pPr>
      <w:r w:rsidRPr="00F14586">
        <w:rPr>
          <w:b/>
          <w:bCs/>
          <w:sz w:val="28"/>
          <w:szCs w:val="28"/>
        </w:rPr>
        <w:t>ОЦЕНК</w:t>
      </w:r>
      <w:r>
        <w:rPr>
          <w:b/>
          <w:bCs/>
          <w:sz w:val="28"/>
          <w:szCs w:val="28"/>
        </w:rPr>
        <w:t xml:space="preserve">А </w:t>
      </w:r>
      <w:r w:rsidRPr="00F14586">
        <w:rPr>
          <w:b/>
          <w:bCs/>
          <w:sz w:val="28"/>
          <w:szCs w:val="28"/>
        </w:rPr>
        <w:t>э</w:t>
      </w:r>
      <w:r w:rsidRPr="00F14586">
        <w:rPr>
          <w:b/>
          <w:bCs/>
          <w:spacing w:val="-1"/>
          <w:sz w:val="28"/>
          <w:szCs w:val="28"/>
        </w:rPr>
        <w:t>фф</w:t>
      </w:r>
      <w:r w:rsidRPr="00F14586">
        <w:rPr>
          <w:b/>
          <w:bCs/>
          <w:spacing w:val="1"/>
          <w:sz w:val="28"/>
          <w:szCs w:val="28"/>
        </w:rPr>
        <w:t>е</w:t>
      </w:r>
      <w:r w:rsidRPr="00F14586">
        <w:rPr>
          <w:b/>
          <w:bCs/>
          <w:spacing w:val="3"/>
          <w:sz w:val="28"/>
          <w:szCs w:val="28"/>
        </w:rPr>
        <w:t>к</w:t>
      </w:r>
      <w:r w:rsidRPr="00F14586">
        <w:rPr>
          <w:b/>
          <w:bCs/>
          <w:spacing w:val="2"/>
          <w:sz w:val="28"/>
          <w:szCs w:val="28"/>
        </w:rPr>
        <w:t>т</w:t>
      </w:r>
      <w:r w:rsidRPr="00F14586">
        <w:rPr>
          <w:b/>
          <w:bCs/>
          <w:spacing w:val="-2"/>
          <w:sz w:val="28"/>
          <w:szCs w:val="28"/>
        </w:rPr>
        <w:t>и</w:t>
      </w:r>
      <w:r w:rsidRPr="00F14586">
        <w:rPr>
          <w:b/>
          <w:bCs/>
          <w:spacing w:val="3"/>
          <w:sz w:val="28"/>
          <w:szCs w:val="28"/>
        </w:rPr>
        <w:t>вн</w:t>
      </w:r>
      <w:r w:rsidRPr="00F14586">
        <w:rPr>
          <w:b/>
          <w:bCs/>
          <w:spacing w:val="-5"/>
          <w:sz w:val="28"/>
          <w:szCs w:val="28"/>
        </w:rPr>
        <w:t>о</w:t>
      </w:r>
      <w:r w:rsidRPr="00F14586">
        <w:rPr>
          <w:b/>
          <w:bCs/>
          <w:spacing w:val="1"/>
          <w:sz w:val="28"/>
          <w:szCs w:val="28"/>
        </w:rPr>
        <w:t>с</w:t>
      </w:r>
      <w:r w:rsidRPr="00F14586">
        <w:rPr>
          <w:b/>
          <w:bCs/>
          <w:spacing w:val="2"/>
          <w:sz w:val="28"/>
          <w:szCs w:val="28"/>
        </w:rPr>
        <w:t>т</w:t>
      </w:r>
      <w:r w:rsidRPr="00F14586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14586">
        <w:rPr>
          <w:b/>
          <w:bCs/>
          <w:spacing w:val="-1"/>
          <w:sz w:val="28"/>
          <w:szCs w:val="28"/>
        </w:rPr>
        <w:t>р</w:t>
      </w:r>
      <w:r w:rsidRPr="00F14586">
        <w:rPr>
          <w:b/>
          <w:bCs/>
          <w:spacing w:val="1"/>
          <w:sz w:val="28"/>
          <w:szCs w:val="28"/>
        </w:rPr>
        <w:t>е</w:t>
      </w:r>
      <w:r w:rsidRPr="00F14586">
        <w:rPr>
          <w:b/>
          <w:bCs/>
          <w:sz w:val="28"/>
          <w:szCs w:val="28"/>
        </w:rPr>
        <w:t>а</w:t>
      </w:r>
      <w:r w:rsidRPr="00F14586">
        <w:rPr>
          <w:b/>
          <w:bCs/>
          <w:spacing w:val="2"/>
          <w:sz w:val="28"/>
          <w:szCs w:val="28"/>
        </w:rPr>
        <w:t>л</w:t>
      </w:r>
      <w:r w:rsidRPr="00F14586">
        <w:rPr>
          <w:b/>
          <w:bCs/>
          <w:spacing w:val="3"/>
          <w:sz w:val="28"/>
          <w:szCs w:val="28"/>
        </w:rPr>
        <w:t>и</w:t>
      </w:r>
      <w:r w:rsidRPr="00F14586">
        <w:rPr>
          <w:b/>
          <w:bCs/>
          <w:spacing w:val="-1"/>
          <w:sz w:val="28"/>
          <w:szCs w:val="28"/>
        </w:rPr>
        <w:t>з</w:t>
      </w:r>
      <w:r w:rsidRPr="00F14586">
        <w:rPr>
          <w:b/>
          <w:bCs/>
          <w:spacing w:val="5"/>
          <w:sz w:val="28"/>
          <w:szCs w:val="28"/>
        </w:rPr>
        <w:t>а</w:t>
      </w:r>
      <w:r w:rsidRPr="00F14586">
        <w:rPr>
          <w:b/>
          <w:bCs/>
          <w:spacing w:val="-2"/>
          <w:sz w:val="28"/>
          <w:szCs w:val="28"/>
        </w:rPr>
        <w:t>ц</w:t>
      </w:r>
      <w:r w:rsidRPr="00F14586">
        <w:rPr>
          <w:b/>
          <w:bCs/>
          <w:spacing w:val="3"/>
          <w:sz w:val="28"/>
          <w:szCs w:val="28"/>
        </w:rPr>
        <w:t>и</w:t>
      </w:r>
      <w:r w:rsidRPr="00F14586">
        <w:rPr>
          <w:b/>
          <w:bCs/>
          <w:sz w:val="28"/>
          <w:szCs w:val="28"/>
        </w:rPr>
        <w:t>и</w:t>
      </w:r>
      <w:r w:rsidRPr="00F14586">
        <w:rPr>
          <w:b/>
          <w:bCs/>
          <w:spacing w:val="-15"/>
          <w:sz w:val="28"/>
          <w:szCs w:val="28"/>
        </w:rPr>
        <w:t xml:space="preserve"> муниципальной</w:t>
      </w:r>
      <w:r>
        <w:rPr>
          <w:b/>
          <w:bCs/>
          <w:spacing w:val="-15"/>
          <w:sz w:val="28"/>
          <w:szCs w:val="28"/>
        </w:rPr>
        <w:t xml:space="preserve"> </w:t>
      </w:r>
      <w:r w:rsidRPr="00F14586">
        <w:rPr>
          <w:b/>
          <w:bCs/>
          <w:spacing w:val="-2"/>
          <w:sz w:val="28"/>
          <w:szCs w:val="28"/>
        </w:rPr>
        <w:t>п</w:t>
      </w:r>
      <w:r w:rsidRPr="00F14586">
        <w:rPr>
          <w:b/>
          <w:bCs/>
          <w:spacing w:val="3"/>
          <w:sz w:val="28"/>
          <w:szCs w:val="28"/>
        </w:rPr>
        <w:t>р</w:t>
      </w:r>
      <w:r w:rsidRPr="00F14586">
        <w:rPr>
          <w:b/>
          <w:bCs/>
          <w:sz w:val="28"/>
          <w:szCs w:val="28"/>
        </w:rPr>
        <w:t>о</w:t>
      </w:r>
      <w:r w:rsidRPr="00F14586">
        <w:rPr>
          <w:b/>
          <w:bCs/>
          <w:spacing w:val="-1"/>
          <w:sz w:val="28"/>
          <w:szCs w:val="28"/>
        </w:rPr>
        <w:t>гр</w:t>
      </w:r>
      <w:r w:rsidRPr="00F14586">
        <w:rPr>
          <w:b/>
          <w:bCs/>
          <w:sz w:val="28"/>
          <w:szCs w:val="28"/>
        </w:rPr>
        <w:t>а</w:t>
      </w:r>
      <w:r w:rsidRPr="00F14586">
        <w:rPr>
          <w:b/>
          <w:bCs/>
          <w:spacing w:val="2"/>
          <w:sz w:val="28"/>
          <w:szCs w:val="28"/>
        </w:rPr>
        <w:t>мм</w:t>
      </w:r>
      <w:r w:rsidRPr="00F14586">
        <w:rPr>
          <w:b/>
          <w:bCs/>
          <w:sz w:val="28"/>
          <w:szCs w:val="28"/>
        </w:rPr>
        <w:t>ы</w:t>
      </w:r>
    </w:p>
    <w:p w:rsidR="003947E0" w:rsidRPr="00D302E3" w:rsidRDefault="003947E0" w:rsidP="00173443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173443">
        <w:rPr>
          <w:b/>
          <w:bCs/>
          <w:sz w:val="28"/>
          <w:szCs w:val="28"/>
        </w:rPr>
        <w:t>«</w:t>
      </w:r>
      <w:r w:rsidR="00C00C1F">
        <w:rPr>
          <w:b/>
          <w:bCs/>
          <w:sz w:val="28"/>
          <w:szCs w:val="28"/>
        </w:rPr>
        <w:t>Обеспечение жильем молодых семей Холмогорского муниципального района</w:t>
      </w:r>
      <w:r w:rsidRPr="00D302E3">
        <w:rPr>
          <w:b/>
          <w:bCs/>
          <w:sz w:val="28"/>
          <w:szCs w:val="28"/>
        </w:rPr>
        <w:t>»</w:t>
      </w:r>
    </w:p>
    <w:p w:rsidR="003947E0" w:rsidRPr="00D302E3" w:rsidRDefault="003947E0" w:rsidP="00455543">
      <w:pPr>
        <w:tabs>
          <w:tab w:val="center" w:pos="7584"/>
          <w:tab w:val="left" w:pos="8745"/>
          <w:tab w:val="left" w:pos="11480"/>
          <w:tab w:val="left" w:pos="12580"/>
        </w:tabs>
        <w:spacing w:line="315" w:lineRule="exact"/>
        <w:ind w:left="567" w:right="-31"/>
        <w:jc w:val="center"/>
        <w:rPr>
          <w:sz w:val="28"/>
          <w:szCs w:val="28"/>
        </w:rPr>
      </w:pPr>
    </w:p>
    <w:p w:rsidR="003947E0" w:rsidRPr="00ED0BDE" w:rsidRDefault="003947E0" w:rsidP="00012277">
      <w:pPr>
        <w:spacing w:line="200" w:lineRule="exact"/>
        <w:ind w:right="-31"/>
        <w:rPr>
          <w:sz w:val="28"/>
          <w:szCs w:val="28"/>
        </w:rPr>
      </w:pPr>
    </w:p>
    <w:p w:rsidR="003947E0" w:rsidRPr="00ED0BDE" w:rsidRDefault="003947E0" w:rsidP="00012277">
      <w:pPr>
        <w:spacing w:before="2" w:line="200" w:lineRule="exact"/>
        <w:ind w:right="-31"/>
        <w:rPr>
          <w:sz w:val="28"/>
          <w:szCs w:val="28"/>
        </w:rPr>
      </w:pPr>
    </w:p>
    <w:tbl>
      <w:tblPr>
        <w:tblW w:w="1461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880"/>
        <w:gridCol w:w="2730"/>
      </w:tblGrid>
      <w:tr w:rsidR="003947E0" w:rsidRPr="00EA317A">
        <w:trPr>
          <w:trHeight w:hRule="exact" w:val="84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D302E3" w:rsidRDefault="003947E0" w:rsidP="00D302E3">
            <w:pPr>
              <w:ind w:left="420" w:right="-23"/>
              <w:jc w:val="center"/>
            </w:pPr>
            <w:r w:rsidRPr="00D302E3">
              <w:rPr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D302E3" w:rsidRDefault="003947E0" w:rsidP="00DE59F8">
            <w:pPr>
              <w:spacing w:before="1"/>
              <w:ind w:left="89" w:right="73" w:firstLine="3"/>
              <w:jc w:val="center"/>
            </w:pPr>
            <w:r w:rsidRPr="00D302E3">
              <w:rPr>
                <w:spacing w:val="2"/>
              </w:rPr>
              <w:t>Весовой коэффициент показателя (М)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D302E3" w:rsidRDefault="003947E0" w:rsidP="00DE59F8">
            <w:pPr>
              <w:spacing w:before="1"/>
              <w:ind w:left="17"/>
              <w:jc w:val="center"/>
            </w:pPr>
            <w:r w:rsidRPr="00D302E3">
              <w:rPr>
                <w:spacing w:val="1"/>
              </w:rPr>
              <w:t>Значение критерия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D302E3" w:rsidRDefault="003947E0" w:rsidP="00DE59F8">
            <w:pPr>
              <w:spacing w:before="1" w:line="239" w:lineRule="auto"/>
              <w:ind w:left="32" w:right="12" w:firstLine="5"/>
              <w:jc w:val="center"/>
              <w:rPr>
                <w:spacing w:val="2"/>
              </w:rPr>
            </w:pPr>
            <w:r w:rsidRPr="00D302E3">
              <w:rPr>
                <w:spacing w:val="2"/>
              </w:rPr>
              <w:t xml:space="preserve">Итоговая оценка </w:t>
            </w:r>
          </w:p>
          <w:p w:rsidR="003947E0" w:rsidRPr="00D302E3" w:rsidRDefault="003947E0" w:rsidP="00DE59F8">
            <w:pPr>
              <w:spacing w:before="1" w:line="239" w:lineRule="auto"/>
              <w:ind w:left="32" w:right="12" w:firstLine="5"/>
              <w:jc w:val="center"/>
            </w:pPr>
            <w:r w:rsidRPr="00D302E3">
              <w:rPr>
                <w:spacing w:val="2"/>
              </w:rPr>
              <w:t>(гр.2 х гр.3)</w:t>
            </w:r>
          </w:p>
        </w:tc>
      </w:tr>
      <w:tr w:rsidR="003947E0" w:rsidRPr="00747697" w:rsidTr="00C00C1F">
        <w:trPr>
          <w:trHeight w:hRule="exact" w:val="786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3947E0" w:rsidP="00B500B9">
            <w:pPr>
              <w:spacing w:line="267" w:lineRule="exact"/>
              <w:ind w:left="100" w:right="283"/>
              <w:jc w:val="both"/>
            </w:pPr>
            <w:r w:rsidRPr="00747697"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00546C" w:rsidP="00D302E3">
            <w:pPr>
              <w:jc w:val="center"/>
            </w:pPr>
            <w:r>
              <w:t>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C00C1F" w:rsidP="00BC02E9">
            <w:pPr>
              <w:jc w:val="center"/>
            </w:pPr>
            <w: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C00C1F" w:rsidP="00D302E3">
            <w:pPr>
              <w:jc w:val="center"/>
            </w:pPr>
            <w:r>
              <w:t>50</w:t>
            </w:r>
          </w:p>
        </w:tc>
      </w:tr>
      <w:tr w:rsidR="003947E0" w:rsidRPr="00747697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3947E0" w:rsidP="00B500B9">
            <w:pPr>
              <w:spacing w:line="267" w:lineRule="exact"/>
              <w:ind w:left="100" w:right="-20"/>
              <w:jc w:val="both"/>
            </w:pPr>
            <w:r w:rsidRPr="00747697">
              <w:t>2. Уровень расходования сред</w:t>
            </w:r>
            <w:r>
              <w:t xml:space="preserve">ств по муниципальной программе </w:t>
            </w:r>
            <w:r w:rsidRPr="00747697">
              <w:t>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00546C" w:rsidP="00D302E3">
            <w:pPr>
              <w:jc w:val="center"/>
            </w:pPr>
            <w: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C00C1F" w:rsidP="00D302E3">
            <w:pPr>
              <w:jc w:val="center"/>
            </w:pPr>
            <w: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C00C1F" w:rsidP="00D302E3">
            <w:pPr>
              <w:jc w:val="center"/>
            </w:pPr>
            <w:r>
              <w:t>20</w:t>
            </w:r>
          </w:p>
        </w:tc>
      </w:tr>
      <w:tr w:rsidR="003947E0" w:rsidRPr="00747697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3947E0" w:rsidP="00B500B9">
            <w:pPr>
              <w:spacing w:line="243" w:lineRule="exact"/>
              <w:ind w:left="142" w:right="48"/>
              <w:jc w:val="both"/>
            </w:pPr>
            <w:r w:rsidRPr="00747697">
              <w:rPr>
                <w:spacing w:val="2"/>
              </w:rPr>
              <w:t>3. У</w:t>
            </w:r>
            <w:r w:rsidRPr="00747697">
              <w:t>р</w:t>
            </w:r>
            <w:r w:rsidRPr="00747697">
              <w:rPr>
                <w:spacing w:val="-5"/>
              </w:rPr>
              <w:t>о</w:t>
            </w:r>
            <w:r w:rsidRPr="00747697">
              <w:rPr>
                <w:spacing w:val="1"/>
              </w:rPr>
              <w:t>в</w:t>
            </w:r>
            <w:r w:rsidRPr="00747697">
              <w:rPr>
                <w:spacing w:val="-7"/>
              </w:rPr>
              <w:t>е</w:t>
            </w:r>
            <w:r w:rsidRPr="00747697">
              <w:rPr>
                <w:spacing w:val="2"/>
              </w:rPr>
              <w:t>н</w:t>
            </w:r>
            <w:r w:rsidRPr="00747697">
              <w:t>ь выполнения исполнителем мероприятий (ВМ)</w:t>
            </w:r>
          </w:p>
          <w:p w:rsidR="003947E0" w:rsidRPr="00747697" w:rsidRDefault="003947E0" w:rsidP="00B500B9">
            <w:pPr>
              <w:spacing w:line="267" w:lineRule="exact"/>
              <w:ind w:left="100" w:right="-20"/>
              <w:jc w:val="both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00546C" w:rsidP="00D302E3">
            <w:pPr>
              <w:jc w:val="center"/>
            </w:pPr>
            <w: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C00C1F" w:rsidP="00D302E3">
            <w:pPr>
              <w:jc w:val="center"/>
            </w:pPr>
            <w: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C00C1F" w:rsidP="00D302E3">
            <w:pPr>
              <w:jc w:val="center"/>
            </w:pPr>
            <w:r>
              <w:t>30</w:t>
            </w:r>
          </w:p>
        </w:tc>
      </w:tr>
      <w:tr w:rsidR="003947E0" w:rsidRPr="00747697">
        <w:trPr>
          <w:trHeight w:hRule="exact" w:val="573"/>
        </w:trPr>
        <w:tc>
          <w:tcPr>
            <w:tcW w:w="1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3947E0" w:rsidP="0046552F">
            <w:pPr>
              <w:ind w:left="142"/>
            </w:pPr>
            <w:r w:rsidRPr="00747697">
              <w:t>Интегральная оценка эффективности реализации муниципальной программы (КР</w:t>
            </w:r>
            <w:proofErr w:type="gramStart"/>
            <w:r w:rsidRPr="00747697">
              <w:rPr>
                <w:lang w:val="en-US"/>
              </w:rPr>
              <w:t>I</w:t>
            </w:r>
            <w:proofErr w:type="gramEnd"/>
            <w:r w:rsidRPr="00747697">
              <w:t>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C00C1F" w:rsidP="00437283">
            <w:pPr>
              <w:jc w:val="center"/>
            </w:pPr>
            <w:r>
              <w:t>100</w:t>
            </w:r>
          </w:p>
        </w:tc>
      </w:tr>
    </w:tbl>
    <w:p w:rsidR="003947E0" w:rsidRDefault="003947E0" w:rsidP="00ED0BDE">
      <w:pPr>
        <w:jc w:val="center"/>
        <w:rPr>
          <w:spacing w:val="-12"/>
          <w:position w:val="-1"/>
          <w:sz w:val="28"/>
          <w:szCs w:val="28"/>
        </w:rPr>
      </w:pPr>
    </w:p>
    <w:p w:rsidR="003947E0" w:rsidRDefault="003947E0" w:rsidP="00ED0BDE">
      <w:pPr>
        <w:jc w:val="center"/>
        <w:rPr>
          <w:sz w:val="28"/>
          <w:szCs w:val="28"/>
        </w:rPr>
      </w:pPr>
    </w:p>
    <w:p w:rsidR="003947E0" w:rsidRDefault="003947E0" w:rsidP="00ED0BDE">
      <w:pPr>
        <w:jc w:val="center"/>
        <w:rPr>
          <w:sz w:val="28"/>
          <w:szCs w:val="28"/>
        </w:rPr>
      </w:pPr>
    </w:p>
    <w:p w:rsidR="003947E0" w:rsidRDefault="00ED0BDE" w:rsidP="00ED0BD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bookmarkStart w:id="0" w:name="_GoBack"/>
      <w:bookmarkEnd w:id="0"/>
    </w:p>
    <w:sectPr w:rsidR="003947E0" w:rsidSect="00D302E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07" w:rsidRDefault="00370907">
      <w:r>
        <w:separator/>
      </w:r>
    </w:p>
  </w:endnote>
  <w:endnote w:type="continuationSeparator" w:id="0">
    <w:p w:rsidR="00370907" w:rsidRDefault="0037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07" w:rsidRDefault="00370907">
      <w:r>
        <w:separator/>
      </w:r>
    </w:p>
  </w:footnote>
  <w:footnote w:type="continuationSeparator" w:id="0">
    <w:p w:rsidR="00370907" w:rsidRDefault="00370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544"/>
    <w:multiLevelType w:val="multilevel"/>
    <w:tmpl w:val="5416456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7"/>
        </w:tabs>
        <w:ind w:left="3067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8"/>
        </w:tabs>
        <w:ind w:left="3918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9"/>
        </w:tabs>
        <w:ind w:left="4769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>
    <w:nsid w:val="3CF11DED"/>
    <w:multiLevelType w:val="hybridMultilevel"/>
    <w:tmpl w:val="637854B4"/>
    <w:lvl w:ilvl="0" w:tplc="9666364C">
      <w:start w:val="7"/>
      <w:numFmt w:val="decimal"/>
      <w:lvlText w:val="%1)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D7904E3"/>
    <w:multiLevelType w:val="multilevel"/>
    <w:tmpl w:val="44329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">
    <w:nsid w:val="6B3B71BD"/>
    <w:multiLevelType w:val="multilevel"/>
    <w:tmpl w:val="E9064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  <w:szCs w:val="24"/>
      </w:rPr>
    </w:lvl>
  </w:abstractNum>
  <w:abstractNum w:abstractNumId="4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EAB608D"/>
    <w:multiLevelType w:val="hybridMultilevel"/>
    <w:tmpl w:val="AFFAAE3E"/>
    <w:lvl w:ilvl="0" w:tplc="8D9060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77"/>
    <w:rsid w:val="0000546C"/>
    <w:rsid w:val="00005DFA"/>
    <w:rsid w:val="00012277"/>
    <w:rsid w:val="00025104"/>
    <w:rsid w:val="00026296"/>
    <w:rsid w:val="00026C97"/>
    <w:rsid w:val="000339CF"/>
    <w:rsid w:val="00047727"/>
    <w:rsid w:val="00050BA5"/>
    <w:rsid w:val="0005160B"/>
    <w:rsid w:val="000570CD"/>
    <w:rsid w:val="00072D78"/>
    <w:rsid w:val="000731EE"/>
    <w:rsid w:val="00082A80"/>
    <w:rsid w:val="00083B9A"/>
    <w:rsid w:val="000871A5"/>
    <w:rsid w:val="00090BC8"/>
    <w:rsid w:val="000B231C"/>
    <w:rsid w:val="000B2BD3"/>
    <w:rsid w:val="000B70C1"/>
    <w:rsid w:val="000D4DA3"/>
    <w:rsid w:val="000F20EF"/>
    <w:rsid w:val="000F260F"/>
    <w:rsid w:val="00115CEB"/>
    <w:rsid w:val="00146D23"/>
    <w:rsid w:val="0015542C"/>
    <w:rsid w:val="0016699C"/>
    <w:rsid w:val="00167D0C"/>
    <w:rsid w:val="00173443"/>
    <w:rsid w:val="00186C05"/>
    <w:rsid w:val="001874C9"/>
    <w:rsid w:val="0019288C"/>
    <w:rsid w:val="00193CCF"/>
    <w:rsid w:val="001A076F"/>
    <w:rsid w:val="001C6000"/>
    <w:rsid w:val="00201374"/>
    <w:rsid w:val="00224D89"/>
    <w:rsid w:val="00242D65"/>
    <w:rsid w:val="00252291"/>
    <w:rsid w:val="002653F4"/>
    <w:rsid w:val="00280C86"/>
    <w:rsid w:val="002840C8"/>
    <w:rsid w:val="002A00E9"/>
    <w:rsid w:val="002A357C"/>
    <w:rsid w:val="002E043B"/>
    <w:rsid w:val="002E2398"/>
    <w:rsid w:val="002E2FC8"/>
    <w:rsid w:val="0030050D"/>
    <w:rsid w:val="003045C4"/>
    <w:rsid w:val="00370907"/>
    <w:rsid w:val="00374456"/>
    <w:rsid w:val="00375C3A"/>
    <w:rsid w:val="00383DE2"/>
    <w:rsid w:val="003947E0"/>
    <w:rsid w:val="003C195D"/>
    <w:rsid w:val="003D03AD"/>
    <w:rsid w:val="003D4C39"/>
    <w:rsid w:val="003E39B7"/>
    <w:rsid w:val="003E3A90"/>
    <w:rsid w:val="00411332"/>
    <w:rsid w:val="0041743F"/>
    <w:rsid w:val="00433A58"/>
    <w:rsid w:val="00437283"/>
    <w:rsid w:val="00455543"/>
    <w:rsid w:val="0046552F"/>
    <w:rsid w:val="00470BD6"/>
    <w:rsid w:val="004876FE"/>
    <w:rsid w:val="004B6EFE"/>
    <w:rsid w:val="004C2AFA"/>
    <w:rsid w:val="004F33F8"/>
    <w:rsid w:val="004F49A2"/>
    <w:rsid w:val="005054DF"/>
    <w:rsid w:val="00513C9E"/>
    <w:rsid w:val="00523C35"/>
    <w:rsid w:val="00524E70"/>
    <w:rsid w:val="00534A11"/>
    <w:rsid w:val="0054340D"/>
    <w:rsid w:val="00551131"/>
    <w:rsid w:val="00564409"/>
    <w:rsid w:val="00571BFD"/>
    <w:rsid w:val="00572A3D"/>
    <w:rsid w:val="005775E1"/>
    <w:rsid w:val="005856CB"/>
    <w:rsid w:val="00586BDA"/>
    <w:rsid w:val="005A1AF4"/>
    <w:rsid w:val="005B1593"/>
    <w:rsid w:val="005B6D28"/>
    <w:rsid w:val="005C146C"/>
    <w:rsid w:val="005D2C2E"/>
    <w:rsid w:val="005D71D3"/>
    <w:rsid w:val="005D7D7D"/>
    <w:rsid w:val="005F4E5B"/>
    <w:rsid w:val="006003FF"/>
    <w:rsid w:val="00607F02"/>
    <w:rsid w:val="0061230C"/>
    <w:rsid w:val="00620952"/>
    <w:rsid w:val="00632931"/>
    <w:rsid w:val="006352C4"/>
    <w:rsid w:val="00653955"/>
    <w:rsid w:val="00654999"/>
    <w:rsid w:val="00662786"/>
    <w:rsid w:val="006773F9"/>
    <w:rsid w:val="00677A68"/>
    <w:rsid w:val="00697696"/>
    <w:rsid w:val="006A1F84"/>
    <w:rsid w:val="006B2768"/>
    <w:rsid w:val="006B6249"/>
    <w:rsid w:val="006E266D"/>
    <w:rsid w:val="006E2E08"/>
    <w:rsid w:val="006E6717"/>
    <w:rsid w:val="006E762E"/>
    <w:rsid w:val="006F6776"/>
    <w:rsid w:val="0072153D"/>
    <w:rsid w:val="007248D5"/>
    <w:rsid w:val="00734D1C"/>
    <w:rsid w:val="00745011"/>
    <w:rsid w:val="00747697"/>
    <w:rsid w:val="0075130F"/>
    <w:rsid w:val="00770FA8"/>
    <w:rsid w:val="00776759"/>
    <w:rsid w:val="00792D7E"/>
    <w:rsid w:val="00796CF5"/>
    <w:rsid w:val="007A1A7A"/>
    <w:rsid w:val="007A6A94"/>
    <w:rsid w:val="007E089A"/>
    <w:rsid w:val="007F53F1"/>
    <w:rsid w:val="007F5A8A"/>
    <w:rsid w:val="008057C3"/>
    <w:rsid w:val="0081279E"/>
    <w:rsid w:val="00820BA6"/>
    <w:rsid w:val="00853E97"/>
    <w:rsid w:val="008636A0"/>
    <w:rsid w:val="00873FC1"/>
    <w:rsid w:val="0088311A"/>
    <w:rsid w:val="008A04EE"/>
    <w:rsid w:val="008A5FB5"/>
    <w:rsid w:val="008B3210"/>
    <w:rsid w:val="008B7431"/>
    <w:rsid w:val="008E016E"/>
    <w:rsid w:val="008F2B9A"/>
    <w:rsid w:val="00902CD3"/>
    <w:rsid w:val="00905498"/>
    <w:rsid w:val="00914859"/>
    <w:rsid w:val="00922F06"/>
    <w:rsid w:val="0095471D"/>
    <w:rsid w:val="00965D3D"/>
    <w:rsid w:val="00972264"/>
    <w:rsid w:val="00977B63"/>
    <w:rsid w:val="00987C71"/>
    <w:rsid w:val="00994C05"/>
    <w:rsid w:val="009B0C84"/>
    <w:rsid w:val="009C32E1"/>
    <w:rsid w:val="009D622F"/>
    <w:rsid w:val="009E0911"/>
    <w:rsid w:val="009E42CA"/>
    <w:rsid w:val="009F21AB"/>
    <w:rsid w:val="00A01F84"/>
    <w:rsid w:val="00A17FD6"/>
    <w:rsid w:val="00A30CC2"/>
    <w:rsid w:val="00A4701C"/>
    <w:rsid w:val="00A51E0F"/>
    <w:rsid w:val="00A64748"/>
    <w:rsid w:val="00A7207D"/>
    <w:rsid w:val="00A93749"/>
    <w:rsid w:val="00AA36EA"/>
    <w:rsid w:val="00AA7514"/>
    <w:rsid w:val="00AB3983"/>
    <w:rsid w:val="00AD2C90"/>
    <w:rsid w:val="00AD438D"/>
    <w:rsid w:val="00B3284E"/>
    <w:rsid w:val="00B36DA0"/>
    <w:rsid w:val="00B500B9"/>
    <w:rsid w:val="00B66C04"/>
    <w:rsid w:val="00B83530"/>
    <w:rsid w:val="00B85A3D"/>
    <w:rsid w:val="00B87590"/>
    <w:rsid w:val="00B950F4"/>
    <w:rsid w:val="00BA232C"/>
    <w:rsid w:val="00BB42CB"/>
    <w:rsid w:val="00BC02E9"/>
    <w:rsid w:val="00BC595C"/>
    <w:rsid w:val="00BD437E"/>
    <w:rsid w:val="00C00C1F"/>
    <w:rsid w:val="00C12F04"/>
    <w:rsid w:val="00C1647E"/>
    <w:rsid w:val="00C22283"/>
    <w:rsid w:val="00C231AA"/>
    <w:rsid w:val="00C33273"/>
    <w:rsid w:val="00C6234B"/>
    <w:rsid w:val="00C638D0"/>
    <w:rsid w:val="00C67B5A"/>
    <w:rsid w:val="00C77042"/>
    <w:rsid w:val="00CA17D6"/>
    <w:rsid w:val="00CC7971"/>
    <w:rsid w:val="00CD36D2"/>
    <w:rsid w:val="00CE2666"/>
    <w:rsid w:val="00CE2DC0"/>
    <w:rsid w:val="00CE42C9"/>
    <w:rsid w:val="00CF1AD4"/>
    <w:rsid w:val="00D01296"/>
    <w:rsid w:val="00D03AFE"/>
    <w:rsid w:val="00D043AC"/>
    <w:rsid w:val="00D06837"/>
    <w:rsid w:val="00D17A7F"/>
    <w:rsid w:val="00D25A22"/>
    <w:rsid w:val="00D302E3"/>
    <w:rsid w:val="00D373D1"/>
    <w:rsid w:val="00DB1151"/>
    <w:rsid w:val="00DB230E"/>
    <w:rsid w:val="00DC4126"/>
    <w:rsid w:val="00DC4F59"/>
    <w:rsid w:val="00DD772E"/>
    <w:rsid w:val="00DE38C0"/>
    <w:rsid w:val="00DE59F8"/>
    <w:rsid w:val="00DF17A6"/>
    <w:rsid w:val="00E06D93"/>
    <w:rsid w:val="00E42426"/>
    <w:rsid w:val="00E42979"/>
    <w:rsid w:val="00E4385B"/>
    <w:rsid w:val="00E43FE7"/>
    <w:rsid w:val="00E64CB4"/>
    <w:rsid w:val="00E70DBD"/>
    <w:rsid w:val="00E86E26"/>
    <w:rsid w:val="00E93206"/>
    <w:rsid w:val="00E96FFE"/>
    <w:rsid w:val="00EA317A"/>
    <w:rsid w:val="00EB7013"/>
    <w:rsid w:val="00ED0BDE"/>
    <w:rsid w:val="00EE0DB0"/>
    <w:rsid w:val="00EE254E"/>
    <w:rsid w:val="00EE6195"/>
    <w:rsid w:val="00F14586"/>
    <w:rsid w:val="00F17916"/>
    <w:rsid w:val="00F30B10"/>
    <w:rsid w:val="00F34D39"/>
    <w:rsid w:val="00F37B05"/>
    <w:rsid w:val="00F507BB"/>
    <w:rsid w:val="00F60655"/>
    <w:rsid w:val="00F73D93"/>
    <w:rsid w:val="00F80C90"/>
    <w:rsid w:val="00F8753B"/>
    <w:rsid w:val="00F97FB3"/>
    <w:rsid w:val="00FD50C2"/>
    <w:rsid w:val="00FD6409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Павозкова Ирина Михайловна</dc:creator>
  <cp:lastModifiedBy>Неверова Вера Ивановна</cp:lastModifiedBy>
  <cp:revision>10</cp:revision>
  <cp:lastPrinted>2020-02-27T06:40:00Z</cp:lastPrinted>
  <dcterms:created xsi:type="dcterms:W3CDTF">2021-03-15T07:29:00Z</dcterms:created>
  <dcterms:modified xsi:type="dcterms:W3CDTF">2022-03-04T07:40:00Z</dcterms:modified>
</cp:coreProperties>
</file>