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BB" w:rsidRPr="00F5524D" w:rsidRDefault="005946BB" w:rsidP="00F5524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F5524D">
        <w:rPr>
          <w:rFonts w:ascii="Times New Roman" w:hAnsi="Times New Roman" w:cs="Times New Roman"/>
          <w:color w:val="000000"/>
          <w:sz w:val="28"/>
          <w:szCs w:val="28"/>
        </w:rPr>
        <w:t>УТВЕРЖДЕН</w:t>
      </w:r>
    </w:p>
    <w:p w:rsidR="005946BB" w:rsidRPr="00F5524D" w:rsidRDefault="005946BB" w:rsidP="00F5524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F5524D">
        <w:rPr>
          <w:rFonts w:ascii="Times New Roman" w:hAnsi="Times New Roman" w:cs="Times New Roman"/>
          <w:color w:val="000000"/>
          <w:sz w:val="28"/>
          <w:szCs w:val="28"/>
        </w:rPr>
        <w:t xml:space="preserve">распоряжением администрации </w:t>
      </w:r>
    </w:p>
    <w:p w:rsidR="005946BB" w:rsidRPr="00F5524D" w:rsidRDefault="005946BB" w:rsidP="00F5524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F5524D">
        <w:rPr>
          <w:rFonts w:ascii="Times New Roman" w:hAnsi="Times New Roman" w:cs="Times New Roman"/>
          <w:color w:val="000000"/>
          <w:sz w:val="28"/>
          <w:szCs w:val="28"/>
        </w:rPr>
        <w:t>муниципального образования</w:t>
      </w:r>
    </w:p>
    <w:p w:rsidR="005946BB" w:rsidRDefault="005946BB" w:rsidP="00F5524D">
      <w:pPr>
        <w:spacing w:after="0" w:line="240" w:lineRule="auto"/>
        <w:jc w:val="center"/>
        <w:rPr>
          <w:rFonts w:ascii="Times New Roman" w:hAnsi="Times New Roman" w:cs="Times New Roman"/>
          <w:color w:val="000000"/>
          <w:sz w:val="28"/>
          <w:szCs w:val="28"/>
        </w:rPr>
      </w:pPr>
      <w:r w:rsidRPr="00F552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F5524D">
        <w:rPr>
          <w:rFonts w:ascii="Times New Roman" w:hAnsi="Times New Roman" w:cs="Times New Roman"/>
          <w:color w:val="000000"/>
          <w:sz w:val="28"/>
          <w:szCs w:val="28"/>
        </w:rPr>
        <w:t xml:space="preserve">«Холмогорский муниципальный район» </w:t>
      </w:r>
    </w:p>
    <w:p w:rsidR="005946BB" w:rsidRPr="00F5524D" w:rsidRDefault="005946BB" w:rsidP="00F5524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715BF">
        <w:rPr>
          <w:rFonts w:ascii="Times New Roman" w:hAnsi="Times New Roman" w:cs="Times New Roman"/>
          <w:color w:val="000000"/>
          <w:sz w:val="28"/>
          <w:szCs w:val="28"/>
        </w:rPr>
        <w:t>о</w:t>
      </w:r>
      <w:r w:rsidRPr="00F5524D">
        <w:rPr>
          <w:rFonts w:ascii="Times New Roman" w:hAnsi="Times New Roman" w:cs="Times New Roman"/>
          <w:color w:val="000000"/>
          <w:sz w:val="28"/>
          <w:szCs w:val="28"/>
        </w:rPr>
        <w:t>т</w:t>
      </w:r>
      <w:r w:rsidR="00F715BF">
        <w:rPr>
          <w:rFonts w:ascii="Times New Roman" w:hAnsi="Times New Roman" w:cs="Times New Roman"/>
          <w:color w:val="000000"/>
          <w:sz w:val="28"/>
          <w:szCs w:val="28"/>
        </w:rPr>
        <w:t xml:space="preserve"> 30 декабря </w:t>
      </w:r>
      <w:r w:rsidRPr="00F5524D">
        <w:rPr>
          <w:rFonts w:ascii="Times New Roman" w:hAnsi="Times New Roman" w:cs="Times New Roman"/>
          <w:color w:val="000000"/>
          <w:sz w:val="28"/>
          <w:szCs w:val="28"/>
        </w:rPr>
        <w:t>20</w:t>
      </w:r>
      <w:r w:rsidR="00F715BF">
        <w:rPr>
          <w:rFonts w:ascii="Times New Roman" w:hAnsi="Times New Roman" w:cs="Times New Roman"/>
          <w:color w:val="000000"/>
          <w:sz w:val="28"/>
          <w:szCs w:val="28"/>
        </w:rPr>
        <w:t>21</w:t>
      </w:r>
      <w:r w:rsidR="00A823B9">
        <w:rPr>
          <w:rFonts w:ascii="Times New Roman" w:hAnsi="Times New Roman" w:cs="Times New Roman"/>
          <w:color w:val="000000"/>
          <w:sz w:val="28"/>
          <w:szCs w:val="28"/>
        </w:rPr>
        <w:t xml:space="preserve"> </w:t>
      </w:r>
      <w:r w:rsidRPr="00F5524D">
        <w:rPr>
          <w:rFonts w:ascii="Times New Roman" w:hAnsi="Times New Roman" w:cs="Times New Roman"/>
          <w:color w:val="000000"/>
          <w:sz w:val="28"/>
          <w:szCs w:val="28"/>
        </w:rPr>
        <w:t xml:space="preserve">г. № </w:t>
      </w:r>
      <w:r w:rsidR="00F715BF">
        <w:rPr>
          <w:rFonts w:ascii="Times New Roman" w:hAnsi="Times New Roman" w:cs="Times New Roman"/>
          <w:color w:val="000000"/>
          <w:sz w:val="28"/>
          <w:szCs w:val="28"/>
        </w:rPr>
        <w:t>1605</w:t>
      </w:r>
    </w:p>
    <w:p w:rsidR="005946BB" w:rsidRDefault="005946BB" w:rsidP="00A858E6">
      <w:pPr>
        <w:spacing w:after="0" w:line="240" w:lineRule="auto"/>
        <w:jc w:val="right"/>
        <w:rPr>
          <w:rFonts w:ascii="Times New Roman" w:hAnsi="Times New Roman" w:cs="Times New Roman"/>
          <w:sz w:val="28"/>
          <w:szCs w:val="28"/>
          <w:lang w:eastAsia="ru-RU"/>
        </w:rPr>
      </w:pPr>
    </w:p>
    <w:p w:rsidR="005946BB" w:rsidRDefault="005946BB" w:rsidP="00A858E6">
      <w:pPr>
        <w:spacing w:after="0" w:line="240" w:lineRule="auto"/>
        <w:jc w:val="right"/>
        <w:rPr>
          <w:rFonts w:ascii="Times New Roman" w:hAnsi="Times New Roman" w:cs="Times New Roman"/>
          <w:b/>
          <w:bCs/>
          <w:sz w:val="28"/>
          <w:szCs w:val="28"/>
          <w:lang w:eastAsia="ru-RU"/>
        </w:rPr>
      </w:pPr>
    </w:p>
    <w:p w:rsidR="005946BB" w:rsidRDefault="005946BB" w:rsidP="000D1947">
      <w:pPr>
        <w:spacing w:after="0" w:line="240" w:lineRule="auto"/>
        <w:jc w:val="center"/>
        <w:rPr>
          <w:rFonts w:ascii="Times New Roman" w:hAnsi="Times New Roman" w:cs="Times New Roman"/>
          <w:b/>
          <w:bCs/>
          <w:sz w:val="28"/>
          <w:szCs w:val="28"/>
          <w:lang w:eastAsia="ru-RU"/>
        </w:rPr>
      </w:pPr>
      <w:r w:rsidRPr="000D1947">
        <w:rPr>
          <w:rFonts w:ascii="Times New Roman" w:hAnsi="Times New Roman" w:cs="Times New Roman"/>
          <w:b/>
          <w:bCs/>
          <w:sz w:val="28"/>
          <w:szCs w:val="28"/>
          <w:lang w:eastAsia="ru-RU"/>
        </w:rPr>
        <w:t>ПЛАН</w:t>
      </w:r>
      <w:r>
        <w:rPr>
          <w:rFonts w:ascii="Times New Roman" w:hAnsi="Times New Roman" w:cs="Times New Roman"/>
          <w:b/>
          <w:bCs/>
          <w:sz w:val="28"/>
          <w:szCs w:val="28"/>
          <w:lang w:eastAsia="ru-RU"/>
        </w:rPr>
        <w:t xml:space="preserve"> </w:t>
      </w:r>
      <w:r w:rsidRPr="000D1947">
        <w:rPr>
          <w:rFonts w:ascii="Times New Roman" w:hAnsi="Times New Roman" w:cs="Times New Roman"/>
          <w:b/>
          <w:bCs/>
          <w:sz w:val="28"/>
          <w:szCs w:val="28"/>
          <w:lang w:eastAsia="ru-RU"/>
        </w:rPr>
        <w:t xml:space="preserve">проведения экспертизы муниципальных нормативных правовых актов муниципального образования </w:t>
      </w:r>
      <w:r w:rsidRPr="00F5524D">
        <w:rPr>
          <w:rFonts w:ascii="Times New Roman" w:hAnsi="Times New Roman" w:cs="Times New Roman"/>
          <w:sz w:val="28"/>
          <w:szCs w:val="28"/>
          <w:lang w:eastAsia="ru-RU"/>
        </w:rPr>
        <w:t>«</w:t>
      </w:r>
      <w:r w:rsidRPr="000D1947">
        <w:rPr>
          <w:rFonts w:ascii="Times New Roman" w:hAnsi="Times New Roman" w:cs="Times New Roman"/>
          <w:b/>
          <w:bCs/>
          <w:sz w:val="28"/>
          <w:szCs w:val="28"/>
          <w:lang w:eastAsia="ru-RU"/>
        </w:rPr>
        <w:t>Холмогорский муниципальный район</w:t>
      </w:r>
      <w:r w:rsidRPr="00F5524D">
        <w:rPr>
          <w:rFonts w:ascii="Times New Roman" w:hAnsi="Times New Roman" w:cs="Times New Roman"/>
          <w:sz w:val="28"/>
          <w:szCs w:val="28"/>
          <w:lang w:eastAsia="ru-RU"/>
        </w:rPr>
        <w:t>»</w:t>
      </w:r>
      <w:r w:rsidRPr="000D1947">
        <w:rPr>
          <w:rFonts w:ascii="Times New Roman" w:hAnsi="Times New Roman" w:cs="Times New Roman"/>
          <w:b/>
          <w:bCs/>
          <w:sz w:val="28"/>
          <w:szCs w:val="28"/>
          <w:lang w:eastAsia="ru-RU"/>
        </w:rPr>
        <w:t>, затрагивающих вопросы осуществления предпринимательской и инвестиционной деятельности, на 20</w:t>
      </w:r>
      <w:r w:rsidRPr="00A63AC4">
        <w:rPr>
          <w:rFonts w:ascii="Times New Roman" w:hAnsi="Times New Roman" w:cs="Times New Roman"/>
          <w:b/>
          <w:bCs/>
          <w:sz w:val="28"/>
          <w:szCs w:val="28"/>
          <w:lang w:eastAsia="ru-RU"/>
        </w:rPr>
        <w:t>2</w:t>
      </w:r>
      <w:r w:rsidR="008457F4">
        <w:rPr>
          <w:rFonts w:ascii="Times New Roman" w:hAnsi="Times New Roman" w:cs="Times New Roman"/>
          <w:b/>
          <w:bCs/>
          <w:sz w:val="28"/>
          <w:szCs w:val="28"/>
          <w:lang w:eastAsia="ru-RU"/>
        </w:rPr>
        <w:t>2</w:t>
      </w:r>
      <w:r w:rsidRPr="000D1947">
        <w:rPr>
          <w:rFonts w:ascii="Times New Roman" w:hAnsi="Times New Roman" w:cs="Times New Roman"/>
          <w:b/>
          <w:bCs/>
          <w:sz w:val="28"/>
          <w:szCs w:val="28"/>
          <w:lang w:eastAsia="ru-RU"/>
        </w:rPr>
        <w:t xml:space="preserve"> год</w:t>
      </w:r>
    </w:p>
    <w:p w:rsidR="005946BB" w:rsidRPr="000D1947" w:rsidRDefault="005946BB" w:rsidP="000D1947">
      <w:pPr>
        <w:spacing w:after="0" w:line="240" w:lineRule="auto"/>
        <w:jc w:val="center"/>
        <w:rPr>
          <w:rFonts w:ascii="Times New Roman" w:hAnsi="Times New Roman" w:cs="Times New Roman"/>
          <w:b/>
          <w:bCs/>
          <w:sz w:val="28"/>
          <w:szCs w:val="28"/>
          <w:lang w:eastAsia="ru-RU"/>
        </w:rPr>
      </w:pPr>
    </w:p>
    <w:p w:rsidR="005946BB" w:rsidRPr="000D1947" w:rsidRDefault="005946BB" w:rsidP="000D1947">
      <w:pPr>
        <w:spacing w:after="0" w:line="240" w:lineRule="auto"/>
        <w:jc w:val="center"/>
        <w:rPr>
          <w:rFonts w:ascii="Times New Roman" w:hAnsi="Times New Roman" w:cs="Times New Roman"/>
          <w:b/>
          <w:bCs/>
          <w:sz w:val="28"/>
          <w:szCs w:val="28"/>
          <w:lang w:eastAsia="ru-RU"/>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876"/>
        <w:gridCol w:w="2268"/>
        <w:gridCol w:w="3118"/>
        <w:gridCol w:w="2126"/>
      </w:tblGrid>
      <w:tr w:rsidR="005946BB" w:rsidRPr="009922B9" w:rsidTr="00F715BF">
        <w:trPr>
          <w:tblHeader/>
        </w:trPr>
        <w:tc>
          <w:tcPr>
            <w:tcW w:w="568" w:type="dxa"/>
          </w:tcPr>
          <w:p w:rsidR="005946BB" w:rsidRPr="000D1947" w:rsidRDefault="005946BB" w:rsidP="000D1947">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w:t>
            </w:r>
          </w:p>
          <w:p w:rsidR="005946BB" w:rsidRPr="000D1947" w:rsidRDefault="005946BB" w:rsidP="00A858E6">
            <w:pPr>
              <w:spacing w:after="0" w:line="240" w:lineRule="auto"/>
              <w:ind w:right="-392"/>
              <w:rPr>
                <w:rFonts w:ascii="Times New Roman" w:hAnsi="Times New Roman" w:cs="Times New Roman"/>
                <w:sz w:val="24"/>
                <w:szCs w:val="24"/>
                <w:lang w:eastAsia="ru-RU"/>
              </w:rPr>
            </w:pPr>
            <w:proofErr w:type="gramStart"/>
            <w:r w:rsidRPr="000D1947">
              <w:rPr>
                <w:rFonts w:ascii="Times New Roman" w:hAnsi="Times New Roman" w:cs="Times New Roman"/>
                <w:sz w:val="24"/>
                <w:szCs w:val="24"/>
                <w:lang w:eastAsia="ru-RU"/>
              </w:rPr>
              <w:t>п</w:t>
            </w:r>
            <w:proofErr w:type="gramEnd"/>
            <w:r w:rsidRPr="000D1947">
              <w:rPr>
                <w:rFonts w:ascii="Times New Roman" w:hAnsi="Times New Roman" w:cs="Times New Roman"/>
                <w:sz w:val="24"/>
                <w:szCs w:val="24"/>
                <w:lang w:eastAsia="ru-RU"/>
              </w:rPr>
              <w:t>/п</w:t>
            </w:r>
          </w:p>
        </w:tc>
        <w:tc>
          <w:tcPr>
            <w:tcW w:w="6876" w:type="dxa"/>
          </w:tcPr>
          <w:p w:rsidR="005946BB" w:rsidRPr="000D1947" w:rsidRDefault="005946BB" w:rsidP="000D1947">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Реквизиты правового акта</w:t>
            </w:r>
          </w:p>
          <w:p w:rsidR="005946BB" w:rsidRPr="000D1947" w:rsidRDefault="005946BB" w:rsidP="000D1947">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 xml:space="preserve"> (вид и наименование правового акта, дата принятия и вступления его в силу, номер, редакция)</w:t>
            </w:r>
          </w:p>
        </w:tc>
        <w:tc>
          <w:tcPr>
            <w:tcW w:w="2268" w:type="dxa"/>
          </w:tcPr>
          <w:p w:rsidR="005946BB" w:rsidRPr="000D1947" w:rsidRDefault="005946BB" w:rsidP="00F715BF">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 xml:space="preserve">Наименование заявителя </w:t>
            </w:r>
          </w:p>
        </w:tc>
        <w:tc>
          <w:tcPr>
            <w:tcW w:w="3118" w:type="dxa"/>
          </w:tcPr>
          <w:p w:rsidR="005946BB" w:rsidRDefault="005946BB" w:rsidP="000D1947">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 xml:space="preserve">Наименование </w:t>
            </w:r>
          </w:p>
          <w:p w:rsidR="005946BB" w:rsidRPr="000D1947" w:rsidRDefault="005946BB" w:rsidP="000D1947">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разработчика</w:t>
            </w:r>
          </w:p>
        </w:tc>
        <w:tc>
          <w:tcPr>
            <w:tcW w:w="2126" w:type="dxa"/>
          </w:tcPr>
          <w:p w:rsidR="005946BB" w:rsidRPr="000D1947" w:rsidRDefault="005946BB" w:rsidP="000D1947">
            <w:pPr>
              <w:spacing w:after="0" w:line="240" w:lineRule="auto"/>
              <w:jc w:val="center"/>
              <w:rPr>
                <w:rFonts w:ascii="Times New Roman" w:hAnsi="Times New Roman" w:cs="Times New Roman"/>
                <w:sz w:val="24"/>
                <w:szCs w:val="24"/>
                <w:lang w:eastAsia="ru-RU"/>
              </w:rPr>
            </w:pPr>
            <w:r w:rsidRPr="000D1947">
              <w:rPr>
                <w:rFonts w:ascii="Times New Roman" w:hAnsi="Times New Roman" w:cs="Times New Roman"/>
                <w:sz w:val="24"/>
                <w:szCs w:val="24"/>
                <w:lang w:eastAsia="ru-RU"/>
              </w:rPr>
              <w:t>Срок проведения экспертизы правового акта</w:t>
            </w:r>
          </w:p>
        </w:tc>
      </w:tr>
      <w:tr w:rsidR="005946BB" w:rsidRPr="009922B9" w:rsidTr="00F715BF">
        <w:tc>
          <w:tcPr>
            <w:tcW w:w="568" w:type="dxa"/>
          </w:tcPr>
          <w:p w:rsidR="005946BB" w:rsidRPr="001A15B3" w:rsidRDefault="005946BB" w:rsidP="000D1947">
            <w:pPr>
              <w:spacing w:after="0" w:line="240" w:lineRule="auto"/>
              <w:rPr>
                <w:rFonts w:ascii="Times New Roman" w:hAnsi="Times New Roman" w:cs="Times New Roman"/>
                <w:sz w:val="24"/>
                <w:szCs w:val="24"/>
                <w:highlight w:val="yellow"/>
                <w:lang w:eastAsia="ru-RU"/>
              </w:rPr>
            </w:pPr>
            <w:r w:rsidRPr="00091908">
              <w:rPr>
                <w:rFonts w:ascii="Times New Roman" w:hAnsi="Times New Roman" w:cs="Times New Roman"/>
                <w:sz w:val="24"/>
                <w:szCs w:val="24"/>
                <w:lang w:eastAsia="ru-RU"/>
              </w:rPr>
              <w:t>1.</w:t>
            </w:r>
          </w:p>
        </w:tc>
        <w:tc>
          <w:tcPr>
            <w:tcW w:w="6876" w:type="dxa"/>
          </w:tcPr>
          <w:p w:rsidR="005946BB" w:rsidRPr="00321455" w:rsidRDefault="005964B7" w:rsidP="00E143B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Постановление администрации МО «Холмогорский муниципальный район» от </w:t>
            </w:r>
            <w:r w:rsidR="00E143BF">
              <w:rPr>
                <w:rFonts w:ascii="Times New Roman" w:hAnsi="Times New Roman" w:cs="Times New Roman"/>
                <w:sz w:val="24"/>
                <w:szCs w:val="24"/>
                <w:lang w:eastAsia="ru-RU"/>
              </w:rPr>
              <w:t>13</w:t>
            </w:r>
            <w:r w:rsidR="001A15B3">
              <w:rPr>
                <w:rFonts w:ascii="Times New Roman" w:hAnsi="Times New Roman" w:cs="Times New Roman"/>
                <w:sz w:val="24"/>
                <w:szCs w:val="24"/>
                <w:lang w:eastAsia="ru-RU"/>
              </w:rPr>
              <w:t xml:space="preserve"> июля </w:t>
            </w:r>
            <w:r>
              <w:rPr>
                <w:rFonts w:ascii="Times New Roman" w:hAnsi="Times New Roman" w:cs="Times New Roman"/>
                <w:sz w:val="24"/>
                <w:szCs w:val="24"/>
                <w:lang w:eastAsia="ru-RU"/>
              </w:rPr>
              <w:t>2020 года № 1</w:t>
            </w:r>
            <w:r w:rsidR="00E143BF">
              <w:rPr>
                <w:rFonts w:ascii="Times New Roman" w:hAnsi="Times New Roman" w:cs="Times New Roman"/>
                <w:sz w:val="24"/>
                <w:szCs w:val="24"/>
                <w:lang w:eastAsia="ru-RU"/>
              </w:rPr>
              <w:t>49</w:t>
            </w:r>
            <w:r>
              <w:rPr>
                <w:rFonts w:ascii="Times New Roman" w:hAnsi="Times New Roman" w:cs="Times New Roman"/>
                <w:sz w:val="24"/>
                <w:szCs w:val="24"/>
                <w:lang w:eastAsia="ru-RU"/>
              </w:rPr>
              <w:t xml:space="preserve"> «Об утверждении П</w:t>
            </w:r>
            <w:r w:rsidR="00E143BF">
              <w:rPr>
                <w:rFonts w:ascii="Times New Roman" w:hAnsi="Times New Roman" w:cs="Times New Roman"/>
                <w:sz w:val="24"/>
                <w:szCs w:val="24"/>
                <w:lang w:eastAsia="ru-RU"/>
              </w:rPr>
              <w:t xml:space="preserve">равил персонифицированного финансирования дополнительного образования детей в МО «Холмогорский муниципальный район» (в ред. постановлений от </w:t>
            </w:r>
            <w:r w:rsidR="00F715BF">
              <w:rPr>
                <w:rFonts w:ascii="Times New Roman" w:hAnsi="Times New Roman" w:cs="Times New Roman"/>
                <w:sz w:val="24"/>
                <w:szCs w:val="24"/>
                <w:lang w:eastAsia="ru-RU"/>
              </w:rPr>
              <w:t xml:space="preserve">27 июля </w:t>
            </w:r>
            <w:r w:rsidR="00E143BF">
              <w:rPr>
                <w:rFonts w:ascii="Times New Roman" w:hAnsi="Times New Roman" w:cs="Times New Roman"/>
                <w:sz w:val="24"/>
                <w:szCs w:val="24"/>
                <w:lang w:eastAsia="ru-RU"/>
              </w:rPr>
              <w:t>2021</w:t>
            </w:r>
            <w:r w:rsidR="00F715BF">
              <w:rPr>
                <w:rFonts w:ascii="Times New Roman" w:hAnsi="Times New Roman" w:cs="Times New Roman"/>
                <w:sz w:val="24"/>
                <w:szCs w:val="24"/>
                <w:lang w:eastAsia="ru-RU"/>
              </w:rPr>
              <w:t xml:space="preserve"> года</w:t>
            </w:r>
            <w:r w:rsidR="00E143BF">
              <w:rPr>
                <w:rFonts w:ascii="Times New Roman" w:hAnsi="Times New Roman" w:cs="Times New Roman"/>
                <w:sz w:val="24"/>
                <w:szCs w:val="24"/>
                <w:lang w:eastAsia="ru-RU"/>
              </w:rPr>
              <w:t xml:space="preserve"> № 119)</w:t>
            </w:r>
          </w:p>
        </w:tc>
        <w:tc>
          <w:tcPr>
            <w:tcW w:w="2268" w:type="dxa"/>
          </w:tcPr>
          <w:p w:rsidR="005946BB" w:rsidRPr="000D1947" w:rsidRDefault="005946BB" w:rsidP="000D1947">
            <w:pPr>
              <w:spacing w:after="0" w:line="240" w:lineRule="auto"/>
              <w:jc w:val="center"/>
              <w:rPr>
                <w:rFonts w:ascii="Times New Roman" w:hAnsi="Times New Roman" w:cs="Times New Roman"/>
                <w:sz w:val="24"/>
                <w:szCs w:val="24"/>
                <w:lang w:eastAsia="ru-RU"/>
              </w:rPr>
            </w:pPr>
            <w:r w:rsidRPr="00A858E6">
              <w:rPr>
                <w:rFonts w:ascii="Times New Roman" w:hAnsi="Times New Roman" w:cs="Times New Roman"/>
                <w:sz w:val="24"/>
                <w:szCs w:val="24"/>
                <w:lang w:eastAsia="ru-RU"/>
              </w:rPr>
              <w:t>Администрация МО «Холмогорский муниципальный район»</w:t>
            </w:r>
          </w:p>
        </w:tc>
        <w:tc>
          <w:tcPr>
            <w:tcW w:w="3118" w:type="dxa"/>
          </w:tcPr>
          <w:p w:rsidR="005946BB" w:rsidRPr="00A858E6" w:rsidRDefault="00E143BF" w:rsidP="005964B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образования</w:t>
            </w:r>
            <w:r w:rsidR="005964B7">
              <w:rPr>
                <w:rFonts w:ascii="Times New Roman" w:hAnsi="Times New Roman" w:cs="Times New Roman"/>
                <w:sz w:val="24"/>
                <w:szCs w:val="24"/>
                <w:lang w:eastAsia="ru-RU"/>
              </w:rPr>
              <w:t xml:space="preserve"> администрации МО «Холмогорский муниципальный район»</w:t>
            </w:r>
          </w:p>
        </w:tc>
        <w:tc>
          <w:tcPr>
            <w:tcW w:w="2126" w:type="dxa"/>
          </w:tcPr>
          <w:p w:rsidR="005946BB" w:rsidRPr="000D1947" w:rsidRDefault="001A15B3" w:rsidP="00E143B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w:t>
            </w:r>
            <w:r w:rsidR="005946BB" w:rsidRPr="00A858E6">
              <w:rPr>
                <w:rFonts w:ascii="Times New Roman" w:hAnsi="Times New Roman" w:cs="Times New Roman"/>
                <w:sz w:val="24"/>
                <w:szCs w:val="24"/>
                <w:lang w:eastAsia="ru-RU"/>
              </w:rPr>
              <w:t xml:space="preserve"> квартал 20</w:t>
            </w:r>
            <w:r w:rsidR="005946BB">
              <w:rPr>
                <w:rFonts w:ascii="Times New Roman" w:hAnsi="Times New Roman" w:cs="Times New Roman"/>
                <w:sz w:val="24"/>
                <w:szCs w:val="24"/>
                <w:lang w:eastAsia="ru-RU"/>
              </w:rPr>
              <w:t>2</w:t>
            </w:r>
            <w:r w:rsidR="00E143BF">
              <w:rPr>
                <w:rFonts w:ascii="Times New Roman" w:hAnsi="Times New Roman" w:cs="Times New Roman"/>
                <w:sz w:val="24"/>
                <w:szCs w:val="24"/>
                <w:lang w:eastAsia="ru-RU"/>
              </w:rPr>
              <w:t>2</w:t>
            </w:r>
            <w:r w:rsidR="005946BB" w:rsidRPr="00A858E6">
              <w:rPr>
                <w:rFonts w:ascii="Times New Roman" w:hAnsi="Times New Roman" w:cs="Times New Roman"/>
                <w:sz w:val="24"/>
                <w:szCs w:val="24"/>
                <w:lang w:eastAsia="ru-RU"/>
              </w:rPr>
              <w:t xml:space="preserve"> г. (публичные консультации: </w:t>
            </w:r>
            <w:r>
              <w:rPr>
                <w:rFonts w:ascii="Times New Roman" w:hAnsi="Times New Roman" w:cs="Times New Roman"/>
                <w:sz w:val="24"/>
                <w:szCs w:val="24"/>
                <w:lang w:eastAsia="ru-RU"/>
              </w:rPr>
              <w:t>апрель</w:t>
            </w:r>
            <w:r w:rsidR="005946BB" w:rsidRPr="00A858E6">
              <w:rPr>
                <w:rFonts w:ascii="Times New Roman" w:hAnsi="Times New Roman" w:cs="Times New Roman"/>
                <w:sz w:val="24"/>
                <w:szCs w:val="24"/>
                <w:lang w:eastAsia="ru-RU"/>
              </w:rPr>
              <w:t>-</w:t>
            </w:r>
            <w:r>
              <w:rPr>
                <w:rFonts w:ascii="Times New Roman" w:hAnsi="Times New Roman" w:cs="Times New Roman"/>
                <w:sz w:val="24"/>
                <w:szCs w:val="24"/>
                <w:lang w:eastAsia="ru-RU"/>
              </w:rPr>
              <w:t>май</w:t>
            </w:r>
            <w:r w:rsidR="005946BB" w:rsidRPr="00A858E6">
              <w:rPr>
                <w:rFonts w:ascii="Times New Roman" w:hAnsi="Times New Roman" w:cs="Times New Roman"/>
                <w:sz w:val="24"/>
                <w:szCs w:val="24"/>
                <w:lang w:eastAsia="ru-RU"/>
              </w:rPr>
              <w:t>)</w:t>
            </w:r>
          </w:p>
        </w:tc>
      </w:tr>
      <w:tr w:rsidR="005946BB" w:rsidRPr="009922B9" w:rsidTr="00F715BF">
        <w:tc>
          <w:tcPr>
            <w:tcW w:w="568" w:type="dxa"/>
          </w:tcPr>
          <w:p w:rsidR="005946BB" w:rsidRPr="000D1947" w:rsidRDefault="005946BB" w:rsidP="000D1947">
            <w:pPr>
              <w:spacing w:after="0" w:line="240" w:lineRule="auto"/>
              <w:rPr>
                <w:rFonts w:ascii="Times New Roman" w:hAnsi="Times New Roman" w:cs="Times New Roman"/>
                <w:sz w:val="24"/>
                <w:szCs w:val="24"/>
                <w:lang w:eastAsia="ru-RU"/>
              </w:rPr>
            </w:pPr>
            <w:r w:rsidRPr="00A858E6">
              <w:rPr>
                <w:rFonts w:ascii="Times New Roman" w:hAnsi="Times New Roman" w:cs="Times New Roman"/>
                <w:sz w:val="24"/>
                <w:szCs w:val="24"/>
                <w:lang w:eastAsia="ru-RU"/>
              </w:rPr>
              <w:t>2.</w:t>
            </w:r>
          </w:p>
        </w:tc>
        <w:tc>
          <w:tcPr>
            <w:tcW w:w="6876" w:type="dxa"/>
          </w:tcPr>
          <w:p w:rsidR="005946BB" w:rsidRPr="00E5244B" w:rsidRDefault="00E143BF" w:rsidP="00A66D4D">
            <w:pPr>
              <w:pStyle w:val="1"/>
              <w:jc w:val="both"/>
              <w:rPr>
                <w:sz w:val="24"/>
                <w:szCs w:val="24"/>
                <w:lang w:eastAsia="ru-RU"/>
              </w:rPr>
            </w:pPr>
            <w:r>
              <w:rPr>
                <w:rFonts w:eastAsia="Calibri"/>
                <w:b w:val="0"/>
                <w:bCs w:val="0"/>
                <w:kern w:val="0"/>
                <w:sz w:val="24"/>
                <w:szCs w:val="24"/>
                <w:lang w:eastAsia="ru-RU"/>
              </w:rPr>
              <w:t>Постановление администрации МО «Холмогорский муниципальный район» от 14 января 2021 года № 5 «Об арендной плате за использование земельных участков, государственная собственность на которые не разграничена, и земельных участков, находящихся в собственности Холмогорского муниципального района Архангельской области на 2021 год»</w:t>
            </w:r>
          </w:p>
        </w:tc>
        <w:tc>
          <w:tcPr>
            <w:tcW w:w="2268" w:type="dxa"/>
          </w:tcPr>
          <w:p w:rsidR="005946BB" w:rsidRPr="000D1947" w:rsidRDefault="005946BB" w:rsidP="000D1947">
            <w:pPr>
              <w:spacing w:after="0" w:line="240" w:lineRule="auto"/>
              <w:jc w:val="center"/>
              <w:rPr>
                <w:rFonts w:ascii="Times New Roman" w:hAnsi="Times New Roman" w:cs="Times New Roman"/>
                <w:sz w:val="24"/>
                <w:szCs w:val="24"/>
                <w:lang w:eastAsia="ru-RU"/>
              </w:rPr>
            </w:pPr>
            <w:r w:rsidRPr="00A858E6">
              <w:rPr>
                <w:rFonts w:ascii="Times New Roman" w:hAnsi="Times New Roman" w:cs="Times New Roman"/>
                <w:sz w:val="24"/>
                <w:szCs w:val="24"/>
                <w:lang w:eastAsia="ru-RU"/>
              </w:rPr>
              <w:t>Администрация МО «Холмогорский муниципальный район»</w:t>
            </w:r>
          </w:p>
        </w:tc>
        <w:tc>
          <w:tcPr>
            <w:tcW w:w="3118" w:type="dxa"/>
          </w:tcPr>
          <w:p w:rsidR="005946BB" w:rsidRPr="000D1947" w:rsidRDefault="005D3F4C" w:rsidP="000D19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Комитет по управлению имуществом</w:t>
            </w:r>
            <w:r w:rsidR="005946BB" w:rsidRPr="00A858E6">
              <w:rPr>
                <w:rFonts w:ascii="Times New Roman" w:hAnsi="Times New Roman" w:cs="Times New Roman"/>
                <w:sz w:val="24"/>
                <w:szCs w:val="24"/>
                <w:lang w:eastAsia="ru-RU"/>
              </w:rPr>
              <w:t xml:space="preserve"> администрации МО «Холмогорский муниципальный район»</w:t>
            </w:r>
          </w:p>
        </w:tc>
        <w:tc>
          <w:tcPr>
            <w:tcW w:w="2126" w:type="dxa"/>
          </w:tcPr>
          <w:p w:rsidR="005946BB" w:rsidRPr="000D1947" w:rsidRDefault="005946BB" w:rsidP="005D3F4C">
            <w:pPr>
              <w:spacing w:after="0" w:line="240" w:lineRule="auto"/>
              <w:jc w:val="center"/>
              <w:rPr>
                <w:rFonts w:ascii="Times New Roman" w:hAnsi="Times New Roman" w:cs="Times New Roman"/>
                <w:sz w:val="24"/>
                <w:szCs w:val="24"/>
                <w:lang w:eastAsia="ru-RU"/>
              </w:rPr>
            </w:pPr>
            <w:r w:rsidRPr="00A858E6">
              <w:rPr>
                <w:rFonts w:ascii="Times New Roman" w:hAnsi="Times New Roman" w:cs="Times New Roman"/>
                <w:sz w:val="24"/>
                <w:szCs w:val="24"/>
                <w:lang w:val="en-US" w:eastAsia="ru-RU"/>
              </w:rPr>
              <w:t>II</w:t>
            </w:r>
            <w:r w:rsidR="00091908">
              <w:rPr>
                <w:rFonts w:ascii="Times New Roman" w:hAnsi="Times New Roman" w:cs="Times New Roman"/>
                <w:sz w:val="24"/>
                <w:szCs w:val="24"/>
                <w:lang w:val="en-US" w:eastAsia="ru-RU"/>
              </w:rPr>
              <w:t>I</w:t>
            </w:r>
            <w:r w:rsidRPr="00A858E6">
              <w:rPr>
                <w:rFonts w:ascii="Times New Roman" w:hAnsi="Times New Roman" w:cs="Times New Roman"/>
                <w:sz w:val="24"/>
                <w:szCs w:val="24"/>
                <w:lang w:eastAsia="ru-RU"/>
              </w:rPr>
              <w:t xml:space="preserve"> квартал 20</w:t>
            </w:r>
            <w:r>
              <w:rPr>
                <w:rFonts w:ascii="Times New Roman" w:hAnsi="Times New Roman" w:cs="Times New Roman"/>
                <w:sz w:val="24"/>
                <w:szCs w:val="24"/>
                <w:lang w:eastAsia="ru-RU"/>
              </w:rPr>
              <w:t>2</w:t>
            </w:r>
            <w:r w:rsidR="005D3F4C">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A858E6">
              <w:rPr>
                <w:rFonts w:ascii="Times New Roman" w:hAnsi="Times New Roman" w:cs="Times New Roman"/>
                <w:sz w:val="24"/>
                <w:szCs w:val="24"/>
                <w:lang w:eastAsia="ru-RU"/>
              </w:rPr>
              <w:t xml:space="preserve">г. (публичные консультации: </w:t>
            </w:r>
            <w:r w:rsidR="00091908">
              <w:rPr>
                <w:rFonts w:ascii="Times New Roman" w:hAnsi="Times New Roman" w:cs="Times New Roman"/>
                <w:sz w:val="24"/>
                <w:szCs w:val="24"/>
                <w:lang w:eastAsia="ru-RU"/>
              </w:rPr>
              <w:t>июль</w:t>
            </w:r>
            <w:r>
              <w:rPr>
                <w:rFonts w:ascii="Times New Roman" w:hAnsi="Times New Roman" w:cs="Times New Roman"/>
                <w:sz w:val="24"/>
                <w:szCs w:val="24"/>
                <w:lang w:eastAsia="ru-RU"/>
              </w:rPr>
              <w:t>-</w:t>
            </w:r>
            <w:r w:rsidR="00091908">
              <w:rPr>
                <w:rFonts w:ascii="Times New Roman" w:hAnsi="Times New Roman" w:cs="Times New Roman"/>
                <w:sz w:val="24"/>
                <w:szCs w:val="24"/>
                <w:lang w:eastAsia="ru-RU"/>
              </w:rPr>
              <w:t>август</w:t>
            </w:r>
            <w:r w:rsidRPr="00A858E6">
              <w:rPr>
                <w:rFonts w:ascii="Times New Roman" w:hAnsi="Times New Roman" w:cs="Times New Roman"/>
                <w:sz w:val="24"/>
                <w:szCs w:val="24"/>
                <w:lang w:eastAsia="ru-RU"/>
              </w:rPr>
              <w:t>)</w:t>
            </w:r>
          </w:p>
        </w:tc>
      </w:tr>
    </w:tbl>
    <w:p w:rsidR="005946BB" w:rsidRDefault="005946BB" w:rsidP="00A858E6">
      <w:pPr>
        <w:spacing w:after="0" w:line="240" w:lineRule="auto"/>
        <w:jc w:val="center"/>
        <w:rPr>
          <w:rFonts w:ascii="Times New Roman" w:hAnsi="Times New Roman" w:cs="Times New Roman"/>
          <w:b/>
          <w:bCs/>
          <w:sz w:val="24"/>
          <w:szCs w:val="24"/>
          <w:lang w:eastAsia="ru-RU"/>
        </w:rPr>
      </w:pPr>
    </w:p>
    <w:p w:rsidR="00F715BF" w:rsidRDefault="00F715BF" w:rsidP="00A858E6">
      <w:pPr>
        <w:spacing w:after="0" w:line="240" w:lineRule="auto"/>
        <w:jc w:val="center"/>
        <w:rPr>
          <w:rFonts w:ascii="Times New Roman" w:hAnsi="Times New Roman" w:cs="Times New Roman"/>
          <w:b/>
          <w:bCs/>
          <w:sz w:val="24"/>
          <w:szCs w:val="24"/>
          <w:lang w:eastAsia="ru-RU"/>
        </w:rPr>
      </w:pPr>
    </w:p>
    <w:p w:rsidR="005946BB" w:rsidRPr="009F064E" w:rsidRDefault="00F715BF" w:rsidP="00F5524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4"/>
          <w:szCs w:val="24"/>
          <w:lang w:eastAsia="ru-RU"/>
        </w:rPr>
        <w:t>______________</w:t>
      </w:r>
      <w:bookmarkStart w:id="0" w:name="_GoBack"/>
      <w:bookmarkEnd w:id="0"/>
    </w:p>
    <w:sectPr w:rsidR="005946BB" w:rsidRPr="009F064E" w:rsidSect="00F715B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863"/>
    <w:rsid w:val="00056BD6"/>
    <w:rsid w:val="00091908"/>
    <w:rsid w:val="000D1947"/>
    <w:rsid w:val="00130AD8"/>
    <w:rsid w:val="001A15B3"/>
    <w:rsid w:val="001E0D94"/>
    <w:rsid w:val="001F4E8A"/>
    <w:rsid w:val="00207255"/>
    <w:rsid w:val="002D7426"/>
    <w:rsid w:val="00321455"/>
    <w:rsid w:val="0038429D"/>
    <w:rsid w:val="0040771E"/>
    <w:rsid w:val="00446650"/>
    <w:rsid w:val="00475E46"/>
    <w:rsid w:val="00483A95"/>
    <w:rsid w:val="004D7F66"/>
    <w:rsid w:val="004E40D2"/>
    <w:rsid w:val="0050528F"/>
    <w:rsid w:val="0059391C"/>
    <w:rsid w:val="00594650"/>
    <w:rsid w:val="005946BB"/>
    <w:rsid w:val="005964B7"/>
    <w:rsid w:val="005B6F7F"/>
    <w:rsid w:val="005D3F4C"/>
    <w:rsid w:val="00613863"/>
    <w:rsid w:val="00767B29"/>
    <w:rsid w:val="008403B3"/>
    <w:rsid w:val="008457F4"/>
    <w:rsid w:val="008D4C1C"/>
    <w:rsid w:val="009457EB"/>
    <w:rsid w:val="009822FA"/>
    <w:rsid w:val="009922B9"/>
    <w:rsid w:val="009F064E"/>
    <w:rsid w:val="00A63AC4"/>
    <w:rsid w:val="00A66D4D"/>
    <w:rsid w:val="00A823B9"/>
    <w:rsid w:val="00A858E6"/>
    <w:rsid w:val="00AA1A6E"/>
    <w:rsid w:val="00B17FF3"/>
    <w:rsid w:val="00B44900"/>
    <w:rsid w:val="00BA28C8"/>
    <w:rsid w:val="00C92BD2"/>
    <w:rsid w:val="00CC7361"/>
    <w:rsid w:val="00D54F16"/>
    <w:rsid w:val="00E143BF"/>
    <w:rsid w:val="00E5244B"/>
    <w:rsid w:val="00E543C9"/>
    <w:rsid w:val="00F23BA2"/>
    <w:rsid w:val="00F5524D"/>
    <w:rsid w:val="00F715BF"/>
    <w:rsid w:val="00F71B25"/>
    <w:rsid w:val="00F80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7F"/>
    <w:pPr>
      <w:spacing w:after="200" w:line="276" w:lineRule="auto"/>
    </w:pPr>
    <w:rPr>
      <w:rFonts w:cs="Calibri"/>
      <w:sz w:val="22"/>
      <w:szCs w:val="22"/>
      <w:lang w:eastAsia="en-US"/>
    </w:rPr>
  </w:style>
  <w:style w:type="paragraph" w:styleId="1">
    <w:name w:val="heading 1"/>
    <w:basedOn w:val="a"/>
    <w:next w:val="a"/>
    <w:link w:val="10"/>
    <w:uiPriority w:val="99"/>
    <w:qFormat/>
    <w:rsid w:val="00A63AC4"/>
    <w:pPr>
      <w:keepNext/>
      <w:widowControl w:val="0"/>
      <w:numPr>
        <w:numId w:val="1"/>
      </w:numPr>
      <w:suppressAutoHyphens/>
      <w:spacing w:after="0" w:line="240" w:lineRule="auto"/>
      <w:jc w:val="center"/>
      <w:outlineLvl w:val="0"/>
    </w:pPr>
    <w:rPr>
      <w:rFonts w:ascii="Times New Roman" w:eastAsia="Arial Unicode MS" w:hAnsi="Times New Roman"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3AC4"/>
    <w:rPr>
      <w:rFonts w:ascii="Times New Roman" w:eastAsia="Arial Unicode MS" w:hAnsi="Times New Roman" w:cs="Times New Roman"/>
      <w:b/>
      <w:bCs/>
      <w:kern w:val="1"/>
      <w:sz w:val="32"/>
      <w:szCs w:val="32"/>
      <w:lang w:eastAsia="ar-SA" w:bidi="ar-SA"/>
    </w:rPr>
  </w:style>
  <w:style w:type="paragraph" w:styleId="a3">
    <w:name w:val="Balloon Text"/>
    <w:basedOn w:val="a"/>
    <w:link w:val="a4"/>
    <w:uiPriority w:val="99"/>
    <w:semiHidden/>
    <w:rsid w:val="00F23BA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23BA2"/>
    <w:rPr>
      <w:rFonts w:ascii="Tahoma" w:hAnsi="Tahoma" w:cs="Tahoma"/>
      <w:sz w:val="16"/>
      <w:szCs w:val="16"/>
    </w:rPr>
  </w:style>
  <w:style w:type="paragraph" w:customStyle="1" w:styleId="11">
    <w:name w:val="Знак1"/>
    <w:basedOn w:val="a"/>
    <w:uiPriority w:val="99"/>
    <w:rsid w:val="00F23BA2"/>
    <w:pPr>
      <w:spacing w:after="160" w:line="240" w:lineRule="exact"/>
      <w:jc w:val="both"/>
    </w:pPr>
    <w:rPr>
      <w:rFonts w:ascii="Verdana" w:eastAsia="Times New Roman" w:hAnsi="Verdana" w:cs="Verdana"/>
      <w:sz w:val="20"/>
      <w:szCs w:val="20"/>
      <w:lang w:val="en-US"/>
    </w:rPr>
  </w:style>
  <w:style w:type="paragraph" w:styleId="a5">
    <w:name w:val="List Paragraph"/>
    <w:basedOn w:val="a"/>
    <w:uiPriority w:val="99"/>
    <w:qFormat/>
    <w:rsid w:val="00F23BA2"/>
    <w:pPr>
      <w:ind w:left="7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465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uiPriority w:val="99"/>
    <w:rsid w:val="00594650"/>
    <w:pPr>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54116">
      <w:marLeft w:val="0"/>
      <w:marRight w:val="0"/>
      <w:marTop w:val="0"/>
      <w:marBottom w:val="0"/>
      <w:divBdr>
        <w:top w:val="none" w:sz="0" w:space="0" w:color="auto"/>
        <w:left w:val="none" w:sz="0" w:space="0" w:color="auto"/>
        <w:bottom w:val="none" w:sz="0" w:space="0" w:color="auto"/>
        <w:right w:val="none" w:sz="0" w:space="0" w:color="auto"/>
      </w:divBdr>
      <w:divsChild>
        <w:div w:id="1464154095">
          <w:marLeft w:val="0"/>
          <w:marRight w:val="0"/>
          <w:marTop w:val="0"/>
          <w:marBottom w:val="0"/>
          <w:divBdr>
            <w:top w:val="none" w:sz="0" w:space="0" w:color="auto"/>
            <w:left w:val="none" w:sz="0" w:space="0" w:color="auto"/>
            <w:bottom w:val="none" w:sz="0" w:space="0" w:color="auto"/>
            <w:right w:val="none" w:sz="0" w:space="0" w:color="auto"/>
          </w:divBdr>
          <w:divsChild>
            <w:div w:id="1464154074">
              <w:marLeft w:val="0"/>
              <w:marRight w:val="0"/>
              <w:marTop w:val="0"/>
              <w:marBottom w:val="0"/>
              <w:divBdr>
                <w:top w:val="none" w:sz="0" w:space="0" w:color="auto"/>
                <w:left w:val="none" w:sz="0" w:space="0" w:color="auto"/>
                <w:bottom w:val="none" w:sz="0" w:space="0" w:color="auto"/>
                <w:right w:val="none" w:sz="0" w:space="0" w:color="auto"/>
              </w:divBdr>
            </w:div>
            <w:div w:id="1464154075">
              <w:marLeft w:val="0"/>
              <w:marRight w:val="0"/>
              <w:marTop w:val="0"/>
              <w:marBottom w:val="0"/>
              <w:divBdr>
                <w:top w:val="none" w:sz="0" w:space="0" w:color="auto"/>
                <w:left w:val="none" w:sz="0" w:space="0" w:color="auto"/>
                <w:bottom w:val="none" w:sz="0" w:space="0" w:color="auto"/>
                <w:right w:val="none" w:sz="0" w:space="0" w:color="auto"/>
              </w:divBdr>
            </w:div>
            <w:div w:id="1464154077">
              <w:marLeft w:val="0"/>
              <w:marRight w:val="0"/>
              <w:marTop w:val="0"/>
              <w:marBottom w:val="0"/>
              <w:divBdr>
                <w:top w:val="none" w:sz="0" w:space="0" w:color="auto"/>
                <w:left w:val="none" w:sz="0" w:space="0" w:color="auto"/>
                <w:bottom w:val="none" w:sz="0" w:space="0" w:color="auto"/>
                <w:right w:val="none" w:sz="0" w:space="0" w:color="auto"/>
              </w:divBdr>
            </w:div>
            <w:div w:id="1464154078">
              <w:marLeft w:val="0"/>
              <w:marRight w:val="0"/>
              <w:marTop w:val="0"/>
              <w:marBottom w:val="0"/>
              <w:divBdr>
                <w:top w:val="none" w:sz="0" w:space="0" w:color="auto"/>
                <w:left w:val="none" w:sz="0" w:space="0" w:color="auto"/>
                <w:bottom w:val="none" w:sz="0" w:space="0" w:color="auto"/>
                <w:right w:val="none" w:sz="0" w:space="0" w:color="auto"/>
              </w:divBdr>
            </w:div>
            <w:div w:id="1464154080">
              <w:marLeft w:val="0"/>
              <w:marRight w:val="0"/>
              <w:marTop w:val="0"/>
              <w:marBottom w:val="0"/>
              <w:divBdr>
                <w:top w:val="none" w:sz="0" w:space="0" w:color="auto"/>
                <w:left w:val="none" w:sz="0" w:space="0" w:color="auto"/>
                <w:bottom w:val="none" w:sz="0" w:space="0" w:color="auto"/>
                <w:right w:val="none" w:sz="0" w:space="0" w:color="auto"/>
              </w:divBdr>
            </w:div>
            <w:div w:id="1464154081">
              <w:marLeft w:val="0"/>
              <w:marRight w:val="0"/>
              <w:marTop w:val="0"/>
              <w:marBottom w:val="0"/>
              <w:divBdr>
                <w:top w:val="none" w:sz="0" w:space="0" w:color="auto"/>
                <w:left w:val="none" w:sz="0" w:space="0" w:color="auto"/>
                <w:bottom w:val="none" w:sz="0" w:space="0" w:color="auto"/>
                <w:right w:val="none" w:sz="0" w:space="0" w:color="auto"/>
              </w:divBdr>
            </w:div>
            <w:div w:id="1464154082">
              <w:marLeft w:val="0"/>
              <w:marRight w:val="0"/>
              <w:marTop w:val="0"/>
              <w:marBottom w:val="0"/>
              <w:divBdr>
                <w:top w:val="none" w:sz="0" w:space="0" w:color="auto"/>
                <w:left w:val="none" w:sz="0" w:space="0" w:color="auto"/>
                <w:bottom w:val="none" w:sz="0" w:space="0" w:color="auto"/>
                <w:right w:val="none" w:sz="0" w:space="0" w:color="auto"/>
              </w:divBdr>
            </w:div>
            <w:div w:id="1464154083">
              <w:marLeft w:val="0"/>
              <w:marRight w:val="0"/>
              <w:marTop w:val="0"/>
              <w:marBottom w:val="0"/>
              <w:divBdr>
                <w:top w:val="none" w:sz="0" w:space="0" w:color="auto"/>
                <w:left w:val="none" w:sz="0" w:space="0" w:color="auto"/>
                <w:bottom w:val="none" w:sz="0" w:space="0" w:color="auto"/>
                <w:right w:val="none" w:sz="0" w:space="0" w:color="auto"/>
              </w:divBdr>
            </w:div>
            <w:div w:id="1464154084">
              <w:marLeft w:val="0"/>
              <w:marRight w:val="0"/>
              <w:marTop w:val="0"/>
              <w:marBottom w:val="0"/>
              <w:divBdr>
                <w:top w:val="none" w:sz="0" w:space="0" w:color="auto"/>
                <w:left w:val="none" w:sz="0" w:space="0" w:color="auto"/>
                <w:bottom w:val="none" w:sz="0" w:space="0" w:color="auto"/>
                <w:right w:val="none" w:sz="0" w:space="0" w:color="auto"/>
              </w:divBdr>
            </w:div>
            <w:div w:id="1464154085">
              <w:marLeft w:val="0"/>
              <w:marRight w:val="0"/>
              <w:marTop w:val="0"/>
              <w:marBottom w:val="0"/>
              <w:divBdr>
                <w:top w:val="none" w:sz="0" w:space="0" w:color="auto"/>
                <w:left w:val="none" w:sz="0" w:space="0" w:color="auto"/>
                <w:bottom w:val="none" w:sz="0" w:space="0" w:color="auto"/>
                <w:right w:val="none" w:sz="0" w:space="0" w:color="auto"/>
              </w:divBdr>
            </w:div>
            <w:div w:id="1464154086">
              <w:marLeft w:val="0"/>
              <w:marRight w:val="0"/>
              <w:marTop w:val="0"/>
              <w:marBottom w:val="0"/>
              <w:divBdr>
                <w:top w:val="none" w:sz="0" w:space="0" w:color="auto"/>
                <w:left w:val="none" w:sz="0" w:space="0" w:color="auto"/>
                <w:bottom w:val="none" w:sz="0" w:space="0" w:color="auto"/>
                <w:right w:val="none" w:sz="0" w:space="0" w:color="auto"/>
              </w:divBdr>
            </w:div>
            <w:div w:id="1464154087">
              <w:marLeft w:val="0"/>
              <w:marRight w:val="0"/>
              <w:marTop w:val="0"/>
              <w:marBottom w:val="0"/>
              <w:divBdr>
                <w:top w:val="none" w:sz="0" w:space="0" w:color="auto"/>
                <w:left w:val="none" w:sz="0" w:space="0" w:color="auto"/>
                <w:bottom w:val="none" w:sz="0" w:space="0" w:color="auto"/>
                <w:right w:val="none" w:sz="0" w:space="0" w:color="auto"/>
              </w:divBdr>
            </w:div>
            <w:div w:id="1464154088">
              <w:marLeft w:val="0"/>
              <w:marRight w:val="0"/>
              <w:marTop w:val="0"/>
              <w:marBottom w:val="0"/>
              <w:divBdr>
                <w:top w:val="none" w:sz="0" w:space="0" w:color="auto"/>
                <w:left w:val="none" w:sz="0" w:space="0" w:color="auto"/>
                <w:bottom w:val="none" w:sz="0" w:space="0" w:color="auto"/>
                <w:right w:val="none" w:sz="0" w:space="0" w:color="auto"/>
              </w:divBdr>
            </w:div>
            <w:div w:id="1464154089">
              <w:marLeft w:val="0"/>
              <w:marRight w:val="0"/>
              <w:marTop w:val="0"/>
              <w:marBottom w:val="0"/>
              <w:divBdr>
                <w:top w:val="none" w:sz="0" w:space="0" w:color="auto"/>
                <w:left w:val="none" w:sz="0" w:space="0" w:color="auto"/>
                <w:bottom w:val="none" w:sz="0" w:space="0" w:color="auto"/>
                <w:right w:val="none" w:sz="0" w:space="0" w:color="auto"/>
              </w:divBdr>
            </w:div>
            <w:div w:id="1464154092">
              <w:marLeft w:val="0"/>
              <w:marRight w:val="0"/>
              <w:marTop w:val="0"/>
              <w:marBottom w:val="0"/>
              <w:divBdr>
                <w:top w:val="none" w:sz="0" w:space="0" w:color="auto"/>
                <w:left w:val="none" w:sz="0" w:space="0" w:color="auto"/>
                <w:bottom w:val="none" w:sz="0" w:space="0" w:color="auto"/>
                <w:right w:val="none" w:sz="0" w:space="0" w:color="auto"/>
              </w:divBdr>
            </w:div>
            <w:div w:id="1464154093">
              <w:marLeft w:val="0"/>
              <w:marRight w:val="0"/>
              <w:marTop w:val="0"/>
              <w:marBottom w:val="0"/>
              <w:divBdr>
                <w:top w:val="none" w:sz="0" w:space="0" w:color="auto"/>
                <w:left w:val="none" w:sz="0" w:space="0" w:color="auto"/>
                <w:bottom w:val="none" w:sz="0" w:space="0" w:color="auto"/>
                <w:right w:val="none" w:sz="0" w:space="0" w:color="auto"/>
              </w:divBdr>
            </w:div>
            <w:div w:id="1464154094">
              <w:marLeft w:val="0"/>
              <w:marRight w:val="0"/>
              <w:marTop w:val="0"/>
              <w:marBottom w:val="0"/>
              <w:divBdr>
                <w:top w:val="none" w:sz="0" w:space="0" w:color="auto"/>
                <w:left w:val="none" w:sz="0" w:space="0" w:color="auto"/>
                <w:bottom w:val="none" w:sz="0" w:space="0" w:color="auto"/>
                <w:right w:val="none" w:sz="0" w:space="0" w:color="auto"/>
              </w:divBdr>
            </w:div>
            <w:div w:id="1464154096">
              <w:marLeft w:val="0"/>
              <w:marRight w:val="0"/>
              <w:marTop w:val="0"/>
              <w:marBottom w:val="0"/>
              <w:divBdr>
                <w:top w:val="none" w:sz="0" w:space="0" w:color="auto"/>
                <w:left w:val="none" w:sz="0" w:space="0" w:color="auto"/>
                <w:bottom w:val="none" w:sz="0" w:space="0" w:color="auto"/>
                <w:right w:val="none" w:sz="0" w:space="0" w:color="auto"/>
              </w:divBdr>
            </w:div>
            <w:div w:id="1464154097">
              <w:marLeft w:val="0"/>
              <w:marRight w:val="0"/>
              <w:marTop w:val="0"/>
              <w:marBottom w:val="0"/>
              <w:divBdr>
                <w:top w:val="none" w:sz="0" w:space="0" w:color="auto"/>
                <w:left w:val="none" w:sz="0" w:space="0" w:color="auto"/>
                <w:bottom w:val="none" w:sz="0" w:space="0" w:color="auto"/>
                <w:right w:val="none" w:sz="0" w:space="0" w:color="auto"/>
              </w:divBdr>
            </w:div>
            <w:div w:id="1464154101">
              <w:marLeft w:val="0"/>
              <w:marRight w:val="0"/>
              <w:marTop w:val="0"/>
              <w:marBottom w:val="0"/>
              <w:divBdr>
                <w:top w:val="none" w:sz="0" w:space="0" w:color="auto"/>
                <w:left w:val="none" w:sz="0" w:space="0" w:color="auto"/>
                <w:bottom w:val="none" w:sz="0" w:space="0" w:color="auto"/>
                <w:right w:val="none" w:sz="0" w:space="0" w:color="auto"/>
              </w:divBdr>
            </w:div>
            <w:div w:id="1464154103">
              <w:marLeft w:val="0"/>
              <w:marRight w:val="0"/>
              <w:marTop w:val="0"/>
              <w:marBottom w:val="0"/>
              <w:divBdr>
                <w:top w:val="none" w:sz="0" w:space="0" w:color="auto"/>
                <w:left w:val="none" w:sz="0" w:space="0" w:color="auto"/>
                <w:bottom w:val="none" w:sz="0" w:space="0" w:color="auto"/>
                <w:right w:val="none" w:sz="0" w:space="0" w:color="auto"/>
              </w:divBdr>
            </w:div>
            <w:div w:id="1464154104">
              <w:marLeft w:val="0"/>
              <w:marRight w:val="0"/>
              <w:marTop w:val="0"/>
              <w:marBottom w:val="0"/>
              <w:divBdr>
                <w:top w:val="none" w:sz="0" w:space="0" w:color="auto"/>
                <w:left w:val="none" w:sz="0" w:space="0" w:color="auto"/>
                <w:bottom w:val="none" w:sz="0" w:space="0" w:color="auto"/>
                <w:right w:val="none" w:sz="0" w:space="0" w:color="auto"/>
              </w:divBdr>
            </w:div>
            <w:div w:id="1464154105">
              <w:marLeft w:val="0"/>
              <w:marRight w:val="0"/>
              <w:marTop w:val="0"/>
              <w:marBottom w:val="0"/>
              <w:divBdr>
                <w:top w:val="none" w:sz="0" w:space="0" w:color="auto"/>
                <w:left w:val="none" w:sz="0" w:space="0" w:color="auto"/>
                <w:bottom w:val="none" w:sz="0" w:space="0" w:color="auto"/>
                <w:right w:val="none" w:sz="0" w:space="0" w:color="auto"/>
              </w:divBdr>
            </w:div>
            <w:div w:id="1464154106">
              <w:marLeft w:val="0"/>
              <w:marRight w:val="0"/>
              <w:marTop w:val="0"/>
              <w:marBottom w:val="0"/>
              <w:divBdr>
                <w:top w:val="none" w:sz="0" w:space="0" w:color="auto"/>
                <w:left w:val="none" w:sz="0" w:space="0" w:color="auto"/>
                <w:bottom w:val="none" w:sz="0" w:space="0" w:color="auto"/>
                <w:right w:val="none" w:sz="0" w:space="0" w:color="auto"/>
              </w:divBdr>
            </w:div>
            <w:div w:id="1464154107">
              <w:marLeft w:val="0"/>
              <w:marRight w:val="0"/>
              <w:marTop w:val="0"/>
              <w:marBottom w:val="0"/>
              <w:divBdr>
                <w:top w:val="none" w:sz="0" w:space="0" w:color="auto"/>
                <w:left w:val="none" w:sz="0" w:space="0" w:color="auto"/>
                <w:bottom w:val="none" w:sz="0" w:space="0" w:color="auto"/>
                <w:right w:val="none" w:sz="0" w:space="0" w:color="auto"/>
              </w:divBdr>
            </w:div>
            <w:div w:id="1464154108">
              <w:marLeft w:val="0"/>
              <w:marRight w:val="0"/>
              <w:marTop w:val="0"/>
              <w:marBottom w:val="0"/>
              <w:divBdr>
                <w:top w:val="none" w:sz="0" w:space="0" w:color="auto"/>
                <w:left w:val="none" w:sz="0" w:space="0" w:color="auto"/>
                <w:bottom w:val="none" w:sz="0" w:space="0" w:color="auto"/>
                <w:right w:val="none" w:sz="0" w:space="0" w:color="auto"/>
              </w:divBdr>
            </w:div>
            <w:div w:id="1464154109">
              <w:marLeft w:val="0"/>
              <w:marRight w:val="0"/>
              <w:marTop w:val="0"/>
              <w:marBottom w:val="0"/>
              <w:divBdr>
                <w:top w:val="none" w:sz="0" w:space="0" w:color="auto"/>
                <w:left w:val="none" w:sz="0" w:space="0" w:color="auto"/>
                <w:bottom w:val="none" w:sz="0" w:space="0" w:color="auto"/>
                <w:right w:val="none" w:sz="0" w:space="0" w:color="auto"/>
              </w:divBdr>
            </w:div>
            <w:div w:id="1464154110">
              <w:marLeft w:val="0"/>
              <w:marRight w:val="0"/>
              <w:marTop w:val="0"/>
              <w:marBottom w:val="0"/>
              <w:divBdr>
                <w:top w:val="none" w:sz="0" w:space="0" w:color="auto"/>
                <w:left w:val="none" w:sz="0" w:space="0" w:color="auto"/>
                <w:bottom w:val="none" w:sz="0" w:space="0" w:color="auto"/>
                <w:right w:val="none" w:sz="0" w:space="0" w:color="auto"/>
              </w:divBdr>
            </w:div>
            <w:div w:id="1464154111">
              <w:marLeft w:val="0"/>
              <w:marRight w:val="0"/>
              <w:marTop w:val="0"/>
              <w:marBottom w:val="0"/>
              <w:divBdr>
                <w:top w:val="none" w:sz="0" w:space="0" w:color="auto"/>
                <w:left w:val="none" w:sz="0" w:space="0" w:color="auto"/>
                <w:bottom w:val="none" w:sz="0" w:space="0" w:color="auto"/>
                <w:right w:val="none" w:sz="0" w:space="0" w:color="auto"/>
              </w:divBdr>
            </w:div>
            <w:div w:id="1464154112">
              <w:marLeft w:val="0"/>
              <w:marRight w:val="0"/>
              <w:marTop w:val="0"/>
              <w:marBottom w:val="0"/>
              <w:divBdr>
                <w:top w:val="none" w:sz="0" w:space="0" w:color="auto"/>
                <w:left w:val="none" w:sz="0" w:space="0" w:color="auto"/>
                <w:bottom w:val="none" w:sz="0" w:space="0" w:color="auto"/>
                <w:right w:val="none" w:sz="0" w:space="0" w:color="auto"/>
              </w:divBdr>
            </w:div>
            <w:div w:id="1464154114">
              <w:marLeft w:val="0"/>
              <w:marRight w:val="0"/>
              <w:marTop w:val="0"/>
              <w:marBottom w:val="0"/>
              <w:divBdr>
                <w:top w:val="none" w:sz="0" w:space="0" w:color="auto"/>
                <w:left w:val="none" w:sz="0" w:space="0" w:color="auto"/>
                <w:bottom w:val="none" w:sz="0" w:space="0" w:color="auto"/>
                <w:right w:val="none" w:sz="0" w:space="0" w:color="auto"/>
              </w:divBdr>
            </w:div>
            <w:div w:id="1464154115">
              <w:marLeft w:val="0"/>
              <w:marRight w:val="0"/>
              <w:marTop w:val="0"/>
              <w:marBottom w:val="0"/>
              <w:divBdr>
                <w:top w:val="none" w:sz="0" w:space="0" w:color="auto"/>
                <w:left w:val="none" w:sz="0" w:space="0" w:color="auto"/>
                <w:bottom w:val="none" w:sz="0" w:space="0" w:color="auto"/>
                <w:right w:val="none" w:sz="0" w:space="0" w:color="auto"/>
              </w:divBdr>
            </w:div>
            <w:div w:id="1464154117">
              <w:marLeft w:val="0"/>
              <w:marRight w:val="0"/>
              <w:marTop w:val="0"/>
              <w:marBottom w:val="0"/>
              <w:divBdr>
                <w:top w:val="none" w:sz="0" w:space="0" w:color="auto"/>
                <w:left w:val="none" w:sz="0" w:space="0" w:color="auto"/>
                <w:bottom w:val="none" w:sz="0" w:space="0" w:color="auto"/>
                <w:right w:val="none" w:sz="0" w:space="0" w:color="auto"/>
              </w:divBdr>
            </w:div>
            <w:div w:id="1464154118">
              <w:marLeft w:val="0"/>
              <w:marRight w:val="0"/>
              <w:marTop w:val="0"/>
              <w:marBottom w:val="0"/>
              <w:divBdr>
                <w:top w:val="none" w:sz="0" w:space="0" w:color="auto"/>
                <w:left w:val="none" w:sz="0" w:space="0" w:color="auto"/>
                <w:bottom w:val="none" w:sz="0" w:space="0" w:color="auto"/>
                <w:right w:val="none" w:sz="0" w:space="0" w:color="auto"/>
              </w:divBdr>
            </w:div>
            <w:div w:id="1464154119">
              <w:marLeft w:val="0"/>
              <w:marRight w:val="0"/>
              <w:marTop w:val="0"/>
              <w:marBottom w:val="0"/>
              <w:divBdr>
                <w:top w:val="none" w:sz="0" w:space="0" w:color="auto"/>
                <w:left w:val="none" w:sz="0" w:space="0" w:color="auto"/>
                <w:bottom w:val="none" w:sz="0" w:space="0" w:color="auto"/>
                <w:right w:val="none" w:sz="0" w:space="0" w:color="auto"/>
              </w:divBdr>
            </w:div>
            <w:div w:id="1464154120">
              <w:marLeft w:val="0"/>
              <w:marRight w:val="0"/>
              <w:marTop w:val="0"/>
              <w:marBottom w:val="0"/>
              <w:divBdr>
                <w:top w:val="none" w:sz="0" w:space="0" w:color="auto"/>
                <w:left w:val="none" w:sz="0" w:space="0" w:color="auto"/>
                <w:bottom w:val="none" w:sz="0" w:space="0" w:color="auto"/>
                <w:right w:val="none" w:sz="0" w:space="0" w:color="auto"/>
              </w:divBdr>
            </w:div>
            <w:div w:id="1464154121">
              <w:marLeft w:val="0"/>
              <w:marRight w:val="0"/>
              <w:marTop w:val="0"/>
              <w:marBottom w:val="0"/>
              <w:divBdr>
                <w:top w:val="none" w:sz="0" w:space="0" w:color="auto"/>
                <w:left w:val="none" w:sz="0" w:space="0" w:color="auto"/>
                <w:bottom w:val="none" w:sz="0" w:space="0" w:color="auto"/>
                <w:right w:val="none" w:sz="0" w:space="0" w:color="auto"/>
              </w:divBdr>
            </w:div>
            <w:div w:id="1464154122">
              <w:marLeft w:val="0"/>
              <w:marRight w:val="0"/>
              <w:marTop w:val="0"/>
              <w:marBottom w:val="0"/>
              <w:divBdr>
                <w:top w:val="none" w:sz="0" w:space="0" w:color="auto"/>
                <w:left w:val="none" w:sz="0" w:space="0" w:color="auto"/>
                <w:bottom w:val="none" w:sz="0" w:space="0" w:color="auto"/>
                <w:right w:val="none" w:sz="0" w:space="0" w:color="auto"/>
              </w:divBdr>
            </w:div>
            <w:div w:id="1464154123">
              <w:marLeft w:val="0"/>
              <w:marRight w:val="0"/>
              <w:marTop w:val="0"/>
              <w:marBottom w:val="0"/>
              <w:divBdr>
                <w:top w:val="none" w:sz="0" w:space="0" w:color="auto"/>
                <w:left w:val="none" w:sz="0" w:space="0" w:color="auto"/>
                <w:bottom w:val="none" w:sz="0" w:space="0" w:color="auto"/>
                <w:right w:val="none" w:sz="0" w:space="0" w:color="auto"/>
              </w:divBdr>
            </w:div>
            <w:div w:id="1464154125">
              <w:marLeft w:val="0"/>
              <w:marRight w:val="0"/>
              <w:marTop w:val="0"/>
              <w:marBottom w:val="0"/>
              <w:divBdr>
                <w:top w:val="none" w:sz="0" w:space="0" w:color="auto"/>
                <w:left w:val="none" w:sz="0" w:space="0" w:color="auto"/>
                <w:bottom w:val="none" w:sz="0" w:space="0" w:color="auto"/>
                <w:right w:val="none" w:sz="0" w:space="0" w:color="auto"/>
              </w:divBdr>
            </w:div>
            <w:div w:id="1464154126">
              <w:marLeft w:val="0"/>
              <w:marRight w:val="0"/>
              <w:marTop w:val="0"/>
              <w:marBottom w:val="0"/>
              <w:divBdr>
                <w:top w:val="none" w:sz="0" w:space="0" w:color="auto"/>
                <w:left w:val="none" w:sz="0" w:space="0" w:color="auto"/>
                <w:bottom w:val="none" w:sz="0" w:space="0" w:color="auto"/>
                <w:right w:val="none" w:sz="0" w:space="0" w:color="auto"/>
              </w:divBdr>
            </w:div>
            <w:div w:id="1464154127">
              <w:marLeft w:val="0"/>
              <w:marRight w:val="0"/>
              <w:marTop w:val="0"/>
              <w:marBottom w:val="0"/>
              <w:divBdr>
                <w:top w:val="none" w:sz="0" w:space="0" w:color="auto"/>
                <w:left w:val="none" w:sz="0" w:space="0" w:color="auto"/>
                <w:bottom w:val="none" w:sz="0" w:space="0" w:color="auto"/>
                <w:right w:val="none" w:sz="0" w:space="0" w:color="auto"/>
              </w:divBdr>
            </w:div>
            <w:div w:id="1464154129">
              <w:marLeft w:val="0"/>
              <w:marRight w:val="0"/>
              <w:marTop w:val="0"/>
              <w:marBottom w:val="0"/>
              <w:divBdr>
                <w:top w:val="none" w:sz="0" w:space="0" w:color="auto"/>
                <w:left w:val="none" w:sz="0" w:space="0" w:color="auto"/>
                <w:bottom w:val="none" w:sz="0" w:space="0" w:color="auto"/>
                <w:right w:val="none" w:sz="0" w:space="0" w:color="auto"/>
              </w:divBdr>
            </w:div>
            <w:div w:id="1464154130">
              <w:marLeft w:val="0"/>
              <w:marRight w:val="0"/>
              <w:marTop w:val="0"/>
              <w:marBottom w:val="0"/>
              <w:divBdr>
                <w:top w:val="none" w:sz="0" w:space="0" w:color="auto"/>
                <w:left w:val="none" w:sz="0" w:space="0" w:color="auto"/>
                <w:bottom w:val="none" w:sz="0" w:space="0" w:color="auto"/>
                <w:right w:val="none" w:sz="0" w:space="0" w:color="auto"/>
              </w:divBdr>
            </w:div>
            <w:div w:id="1464154131">
              <w:marLeft w:val="0"/>
              <w:marRight w:val="0"/>
              <w:marTop w:val="0"/>
              <w:marBottom w:val="0"/>
              <w:divBdr>
                <w:top w:val="none" w:sz="0" w:space="0" w:color="auto"/>
                <w:left w:val="none" w:sz="0" w:space="0" w:color="auto"/>
                <w:bottom w:val="none" w:sz="0" w:space="0" w:color="auto"/>
                <w:right w:val="none" w:sz="0" w:space="0" w:color="auto"/>
              </w:divBdr>
            </w:div>
            <w:div w:id="1464154132">
              <w:marLeft w:val="0"/>
              <w:marRight w:val="0"/>
              <w:marTop w:val="0"/>
              <w:marBottom w:val="0"/>
              <w:divBdr>
                <w:top w:val="none" w:sz="0" w:space="0" w:color="auto"/>
                <w:left w:val="none" w:sz="0" w:space="0" w:color="auto"/>
                <w:bottom w:val="none" w:sz="0" w:space="0" w:color="auto"/>
                <w:right w:val="none" w:sz="0" w:space="0" w:color="auto"/>
              </w:divBdr>
            </w:div>
            <w:div w:id="1464154133">
              <w:marLeft w:val="0"/>
              <w:marRight w:val="0"/>
              <w:marTop w:val="0"/>
              <w:marBottom w:val="0"/>
              <w:divBdr>
                <w:top w:val="none" w:sz="0" w:space="0" w:color="auto"/>
                <w:left w:val="none" w:sz="0" w:space="0" w:color="auto"/>
                <w:bottom w:val="none" w:sz="0" w:space="0" w:color="auto"/>
                <w:right w:val="none" w:sz="0" w:space="0" w:color="auto"/>
              </w:divBdr>
            </w:div>
            <w:div w:id="1464154134">
              <w:marLeft w:val="0"/>
              <w:marRight w:val="0"/>
              <w:marTop w:val="0"/>
              <w:marBottom w:val="0"/>
              <w:divBdr>
                <w:top w:val="none" w:sz="0" w:space="0" w:color="auto"/>
                <w:left w:val="none" w:sz="0" w:space="0" w:color="auto"/>
                <w:bottom w:val="none" w:sz="0" w:space="0" w:color="auto"/>
                <w:right w:val="none" w:sz="0" w:space="0" w:color="auto"/>
              </w:divBdr>
            </w:div>
            <w:div w:id="1464154135">
              <w:marLeft w:val="0"/>
              <w:marRight w:val="0"/>
              <w:marTop w:val="0"/>
              <w:marBottom w:val="0"/>
              <w:divBdr>
                <w:top w:val="none" w:sz="0" w:space="0" w:color="auto"/>
                <w:left w:val="none" w:sz="0" w:space="0" w:color="auto"/>
                <w:bottom w:val="none" w:sz="0" w:space="0" w:color="auto"/>
                <w:right w:val="none" w:sz="0" w:space="0" w:color="auto"/>
              </w:divBdr>
            </w:div>
            <w:div w:id="1464154136">
              <w:marLeft w:val="0"/>
              <w:marRight w:val="0"/>
              <w:marTop w:val="0"/>
              <w:marBottom w:val="0"/>
              <w:divBdr>
                <w:top w:val="none" w:sz="0" w:space="0" w:color="auto"/>
                <w:left w:val="none" w:sz="0" w:space="0" w:color="auto"/>
                <w:bottom w:val="none" w:sz="0" w:space="0" w:color="auto"/>
                <w:right w:val="none" w:sz="0" w:space="0" w:color="auto"/>
              </w:divBdr>
            </w:div>
            <w:div w:id="1464154137">
              <w:marLeft w:val="0"/>
              <w:marRight w:val="0"/>
              <w:marTop w:val="0"/>
              <w:marBottom w:val="0"/>
              <w:divBdr>
                <w:top w:val="none" w:sz="0" w:space="0" w:color="auto"/>
                <w:left w:val="none" w:sz="0" w:space="0" w:color="auto"/>
                <w:bottom w:val="none" w:sz="0" w:space="0" w:color="auto"/>
                <w:right w:val="none" w:sz="0" w:space="0" w:color="auto"/>
              </w:divBdr>
            </w:div>
            <w:div w:id="1464154138">
              <w:marLeft w:val="0"/>
              <w:marRight w:val="0"/>
              <w:marTop w:val="0"/>
              <w:marBottom w:val="0"/>
              <w:divBdr>
                <w:top w:val="none" w:sz="0" w:space="0" w:color="auto"/>
                <w:left w:val="none" w:sz="0" w:space="0" w:color="auto"/>
                <w:bottom w:val="none" w:sz="0" w:space="0" w:color="auto"/>
                <w:right w:val="none" w:sz="0" w:space="0" w:color="auto"/>
              </w:divBdr>
            </w:div>
            <w:div w:id="1464154139">
              <w:marLeft w:val="0"/>
              <w:marRight w:val="0"/>
              <w:marTop w:val="0"/>
              <w:marBottom w:val="0"/>
              <w:divBdr>
                <w:top w:val="none" w:sz="0" w:space="0" w:color="auto"/>
                <w:left w:val="none" w:sz="0" w:space="0" w:color="auto"/>
                <w:bottom w:val="none" w:sz="0" w:space="0" w:color="auto"/>
                <w:right w:val="none" w:sz="0" w:space="0" w:color="auto"/>
              </w:divBdr>
            </w:div>
            <w:div w:id="1464154140">
              <w:marLeft w:val="0"/>
              <w:marRight w:val="0"/>
              <w:marTop w:val="0"/>
              <w:marBottom w:val="0"/>
              <w:divBdr>
                <w:top w:val="none" w:sz="0" w:space="0" w:color="auto"/>
                <w:left w:val="none" w:sz="0" w:space="0" w:color="auto"/>
                <w:bottom w:val="none" w:sz="0" w:space="0" w:color="auto"/>
                <w:right w:val="none" w:sz="0" w:space="0" w:color="auto"/>
              </w:divBdr>
            </w:div>
            <w:div w:id="1464154141">
              <w:marLeft w:val="0"/>
              <w:marRight w:val="0"/>
              <w:marTop w:val="0"/>
              <w:marBottom w:val="0"/>
              <w:divBdr>
                <w:top w:val="none" w:sz="0" w:space="0" w:color="auto"/>
                <w:left w:val="none" w:sz="0" w:space="0" w:color="auto"/>
                <w:bottom w:val="none" w:sz="0" w:space="0" w:color="auto"/>
                <w:right w:val="none" w:sz="0" w:space="0" w:color="auto"/>
              </w:divBdr>
            </w:div>
            <w:div w:id="1464154143">
              <w:marLeft w:val="0"/>
              <w:marRight w:val="0"/>
              <w:marTop w:val="0"/>
              <w:marBottom w:val="0"/>
              <w:divBdr>
                <w:top w:val="none" w:sz="0" w:space="0" w:color="auto"/>
                <w:left w:val="none" w:sz="0" w:space="0" w:color="auto"/>
                <w:bottom w:val="none" w:sz="0" w:space="0" w:color="auto"/>
                <w:right w:val="none" w:sz="0" w:space="0" w:color="auto"/>
              </w:divBdr>
            </w:div>
            <w:div w:id="1464154146">
              <w:marLeft w:val="0"/>
              <w:marRight w:val="0"/>
              <w:marTop w:val="0"/>
              <w:marBottom w:val="0"/>
              <w:divBdr>
                <w:top w:val="none" w:sz="0" w:space="0" w:color="auto"/>
                <w:left w:val="none" w:sz="0" w:space="0" w:color="auto"/>
                <w:bottom w:val="none" w:sz="0" w:space="0" w:color="auto"/>
                <w:right w:val="none" w:sz="0" w:space="0" w:color="auto"/>
              </w:divBdr>
            </w:div>
            <w:div w:id="1464154147">
              <w:marLeft w:val="0"/>
              <w:marRight w:val="0"/>
              <w:marTop w:val="0"/>
              <w:marBottom w:val="0"/>
              <w:divBdr>
                <w:top w:val="none" w:sz="0" w:space="0" w:color="auto"/>
                <w:left w:val="none" w:sz="0" w:space="0" w:color="auto"/>
                <w:bottom w:val="none" w:sz="0" w:space="0" w:color="auto"/>
                <w:right w:val="none" w:sz="0" w:space="0" w:color="auto"/>
              </w:divBdr>
            </w:div>
            <w:div w:id="1464154148">
              <w:marLeft w:val="0"/>
              <w:marRight w:val="0"/>
              <w:marTop w:val="0"/>
              <w:marBottom w:val="0"/>
              <w:divBdr>
                <w:top w:val="none" w:sz="0" w:space="0" w:color="auto"/>
                <w:left w:val="none" w:sz="0" w:space="0" w:color="auto"/>
                <w:bottom w:val="none" w:sz="0" w:space="0" w:color="auto"/>
                <w:right w:val="none" w:sz="0" w:space="0" w:color="auto"/>
              </w:divBdr>
            </w:div>
            <w:div w:id="1464154149">
              <w:marLeft w:val="0"/>
              <w:marRight w:val="0"/>
              <w:marTop w:val="0"/>
              <w:marBottom w:val="0"/>
              <w:divBdr>
                <w:top w:val="none" w:sz="0" w:space="0" w:color="auto"/>
                <w:left w:val="none" w:sz="0" w:space="0" w:color="auto"/>
                <w:bottom w:val="none" w:sz="0" w:space="0" w:color="auto"/>
                <w:right w:val="none" w:sz="0" w:space="0" w:color="auto"/>
              </w:divBdr>
            </w:div>
            <w:div w:id="1464154150">
              <w:marLeft w:val="0"/>
              <w:marRight w:val="0"/>
              <w:marTop w:val="0"/>
              <w:marBottom w:val="0"/>
              <w:divBdr>
                <w:top w:val="none" w:sz="0" w:space="0" w:color="auto"/>
                <w:left w:val="none" w:sz="0" w:space="0" w:color="auto"/>
                <w:bottom w:val="none" w:sz="0" w:space="0" w:color="auto"/>
                <w:right w:val="none" w:sz="0" w:space="0" w:color="auto"/>
              </w:divBdr>
            </w:div>
            <w:div w:id="1464154151">
              <w:marLeft w:val="0"/>
              <w:marRight w:val="0"/>
              <w:marTop w:val="0"/>
              <w:marBottom w:val="0"/>
              <w:divBdr>
                <w:top w:val="none" w:sz="0" w:space="0" w:color="auto"/>
                <w:left w:val="none" w:sz="0" w:space="0" w:color="auto"/>
                <w:bottom w:val="none" w:sz="0" w:space="0" w:color="auto"/>
                <w:right w:val="none" w:sz="0" w:space="0" w:color="auto"/>
              </w:divBdr>
            </w:div>
            <w:div w:id="1464154152">
              <w:marLeft w:val="0"/>
              <w:marRight w:val="0"/>
              <w:marTop w:val="0"/>
              <w:marBottom w:val="0"/>
              <w:divBdr>
                <w:top w:val="none" w:sz="0" w:space="0" w:color="auto"/>
                <w:left w:val="none" w:sz="0" w:space="0" w:color="auto"/>
                <w:bottom w:val="none" w:sz="0" w:space="0" w:color="auto"/>
                <w:right w:val="none" w:sz="0" w:space="0" w:color="auto"/>
              </w:divBdr>
            </w:div>
            <w:div w:id="1464154153">
              <w:marLeft w:val="0"/>
              <w:marRight w:val="0"/>
              <w:marTop w:val="0"/>
              <w:marBottom w:val="0"/>
              <w:divBdr>
                <w:top w:val="none" w:sz="0" w:space="0" w:color="auto"/>
                <w:left w:val="none" w:sz="0" w:space="0" w:color="auto"/>
                <w:bottom w:val="none" w:sz="0" w:space="0" w:color="auto"/>
                <w:right w:val="none" w:sz="0" w:space="0" w:color="auto"/>
              </w:divBdr>
            </w:div>
            <w:div w:id="1464154154">
              <w:marLeft w:val="0"/>
              <w:marRight w:val="0"/>
              <w:marTop w:val="0"/>
              <w:marBottom w:val="0"/>
              <w:divBdr>
                <w:top w:val="none" w:sz="0" w:space="0" w:color="auto"/>
                <w:left w:val="none" w:sz="0" w:space="0" w:color="auto"/>
                <w:bottom w:val="none" w:sz="0" w:space="0" w:color="auto"/>
                <w:right w:val="none" w:sz="0" w:space="0" w:color="auto"/>
              </w:divBdr>
            </w:div>
            <w:div w:id="1464154156">
              <w:marLeft w:val="0"/>
              <w:marRight w:val="0"/>
              <w:marTop w:val="0"/>
              <w:marBottom w:val="0"/>
              <w:divBdr>
                <w:top w:val="none" w:sz="0" w:space="0" w:color="auto"/>
                <w:left w:val="none" w:sz="0" w:space="0" w:color="auto"/>
                <w:bottom w:val="none" w:sz="0" w:space="0" w:color="auto"/>
                <w:right w:val="none" w:sz="0" w:space="0" w:color="auto"/>
              </w:divBdr>
            </w:div>
            <w:div w:id="1464154157">
              <w:marLeft w:val="0"/>
              <w:marRight w:val="0"/>
              <w:marTop w:val="0"/>
              <w:marBottom w:val="0"/>
              <w:divBdr>
                <w:top w:val="none" w:sz="0" w:space="0" w:color="auto"/>
                <w:left w:val="none" w:sz="0" w:space="0" w:color="auto"/>
                <w:bottom w:val="none" w:sz="0" w:space="0" w:color="auto"/>
                <w:right w:val="none" w:sz="0" w:space="0" w:color="auto"/>
              </w:divBdr>
            </w:div>
            <w:div w:id="1464154158">
              <w:marLeft w:val="0"/>
              <w:marRight w:val="0"/>
              <w:marTop w:val="0"/>
              <w:marBottom w:val="0"/>
              <w:divBdr>
                <w:top w:val="none" w:sz="0" w:space="0" w:color="auto"/>
                <w:left w:val="none" w:sz="0" w:space="0" w:color="auto"/>
                <w:bottom w:val="none" w:sz="0" w:space="0" w:color="auto"/>
                <w:right w:val="none" w:sz="0" w:space="0" w:color="auto"/>
              </w:divBdr>
            </w:div>
            <w:div w:id="1464154159">
              <w:marLeft w:val="0"/>
              <w:marRight w:val="0"/>
              <w:marTop w:val="0"/>
              <w:marBottom w:val="0"/>
              <w:divBdr>
                <w:top w:val="none" w:sz="0" w:space="0" w:color="auto"/>
                <w:left w:val="none" w:sz="0" w:space="0" w:color="auto"/>
                <w:bottom w:val="none" w:sz="0" w:space="0" w:color="auto"/>
                <w:right w:val="none" w:sz="0" w:space="0" w:color="auto"/>
              </w:divBdr>
            </w:div>
            <w:div w:id="1464154160">
              <w:marLeft w:val="0"/>
              <w:marRight w:val="0"/>
              <w:marTop w:val="0"/>
              <w:marBottom w:val="0"/>
              <w:divBdr>
                <w:top w:val="none" w:sz="0" w:space="0" w:color="auto"/>
                <w:left w:val="none" w:sz="0" w:space="0" w:color="auto"/>
                <w:bottom w:val="none" w:sz="0" w:space="0" w:color="auto"/>
                <w:right w:val="none" w:sz="0" w:space="0" w:color="auto"/>
              </w:divBdr>
            </w:div>
            <w:div w:id="14641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4144">
      <w:marLeft w:val="0"/>
      <w:marRight w:val="0"/>
      <w:marTop w:val="0"/>
      <w:marBottom w:val="0"/>
      <w:divBdr>
        <w:top w:val="none" w:sz="0" w:space="0" w:color="auto"/>
        <w:left w:val="none" w:sz="0" w:space="0" w:color="auto"/>
        <w:bottom w:val="none" w:sz="0" w:space="0" w:color="auto"/>
        <w:right w:val="none" w:sz="0" w:space="0" w:color="auto"/>
      </w:divBdr>
    </w:div>
    <w:div w:id="1464154145">
      <w:marLeft w:val="0"/>
      <w:marRight w:val="0"/>
      <w:marTop w:val="0"/>
      <w:marBottom w:val="0"/>
      <w:divBdr>
        <w:top w:val="none" w:sz="0" w:space="0" w:color="auto"/>
        <w:left w:val="none" w:sz="0" w:space="0" w:color="auto"/>
        <w:bottom w:val="none" w:sz="0" w:space="0" w:color="auto"/>
        <w:right w:val="none" w:sz="0" w:space="0" w:color="auto"/>
      </w:divBdr>
      <w:divsChild>
        <w:div w:id="1464154076">
          <w:marLeft w:val="0"/>
          <w:marRight w:val="0"/>
          <w:marTop w:val="0"/>
          <w:marBottom w:val="0"/>
          <w:divBdr>
            <w:top w:val="none" w:sz="0" w:space="0" w:color="auto"/>
            <w:left w:val="none" w:sz="0" w:space="0" w:color="auto"/>
            <w:bottom w:val="none" w:sz="0" w:space="0" w:color="auto"/>
            <w:right w:val="none" w:sz="0" w:space="0" w:color="auto"/>
          </w:divBdr>
        </w:div>
        <w:div w:id="1464154079">
          <w:marLeft w:val="0"/>
          <w:marRight w:val="0"/>
          <w:marTop w:val="0"/>
          <w:marBottom w:val="0"/>
          <w:divBdr>
            <w:top w:val="none" w:sz="0" w:space="0" w:color="auto"/>
            <w:left w:val="none" w:sz="0" w:space="0" w:color="auto"/>
            <w:bottom w:val="none" w:sz="0" w:space="0" w:color="auto"/>
            <w:right w:val="none" w:sz="0" w:space="0" w:color="auto"/>
          </w:divBdr>
        </w:div>
        <w:div w:id="1464154090">
          <w:marLeft w:val="0"/>
          <w:marRight w:val="0"/>
          <w:marTop w:val="0"/>
          <w:marBottom w:val="0"/>
          <w:divBdr>
            <w:top w:val="none" w:sz="0" w:space="0" w:color="auto"/>
            <w:left w:val="none" w:sz="0" w:space="0" w:color="auto"/>
            <w:bottom w:val="none" w:sz="0" w:space="0" w:color="auto"/>
            <w:right w:val="none" w:sz="0" w:space="0" w:color="auto"/>
          </w:divBdr>
        </w:div>
        <w:div w:id="1464154091">
          <w:marLeft w:val="0"/>
          <w:marRight w:val="0"/>
          <w:marTop w:val="0"/>
          <w:marBottom w:val="0"/>
          <w:divBdr>
            <w:top w:val="none" w:sz="0" w:space="0" w:color="auto"/>
            <w:left w:val="none" w:sz="0" w:space="0" w:color="auto"/>
            <w:bottom w:val="none" w:sz="0" w:space="0" w:color="auto"/>
            <w:right w:val="none" w:sz="0" w:space="0" w:color="auto"/>
          </w:divBdr>
        </w:div>
        <w:div w:id="1464154098">
          <w:marLeft w:val="0"/>
          <w:marRight w:val="0"/>
          <w:marTop w:val="0"/>
          <w:marBottom w:val="0"/>
          <w:divBdr>
            <w:top w:val="none" w:sz="0" w:space="0" w:color="auto"/>
            <w:left w:val="none" w:sz="0" w:space="0" w:color="auto"/>
            <w:bottom w:val="none" w:sz="0" w:space="0" w:color="auto"/>
            <w:right w:val="none" w:sz="0" w:space="0" w:color="auto"/>
          </w:divBdr>
        </w:div>
        <w:div w:id="1464154099">
          <w:marLeft w:val="0"/>
          <w:marRight w:val="0"/>
          <w:marTop w:val="0"/>
          <w:marBottom w:val="0"/>
          <w:divBdr>
            <w:top w:val="none" w:sz="0" w:space="0" w:color="auto"/>
            <w:left w:val="none" w:sz="0" w:space="0" w:color="auto"/>
            <w:bottom w:val="none" w:sz="0" w:space="0" w:color="auto"/>
            <w:right w:val="none" w:sz="0" w:space="0" w:color="auto"/>
          </w:divBdr>
        </w:div>
        <w:div w:id="1464154100">
          <w:marLeft w:val="0"/>
          <w:marRight w:val="0"/>
          <w:marTop w:val="0"/>
          <w:marBottom w:val="0"/>
          <w:divBdr>
            <w:top w:val="none" w:sz="0" w:space="0" w:color="auto"/>
            <w:left w:val="none" w:sz="0" w:space="0" w:color="auto"/>
            <w:bottom w:val="none" w:sz="0" w:space="0" w:color="auto"/>
            <w:right w:val="none" w:sz="0" w:space="0" w:color="auto"/>
          </w:divBdr>
        </w:div>
        <w:div w:id="1464154102">
          <w:marLeft w:val="0"/>
          <w:marRight w:val="0"/>
          <w:marTop w:val="0"/>
          <w:marBottom w:val="0"/>
          <w:divBdr>
            <w:top w:val="none" w:sz="0" w:space="0" w:color="auto"/>
            <w:left w:val="none" w:sz="0" w:space="0" w:color="auto"/>
            <w:bottom w:val="none" w:sz="0" w:space="0" w:color="auto"/>
            <w:right w:val="none" w:sz="0" w:space="0" w:color="auto"/>
          </w:divBdr>
        </w:div>
        <w:div w:id="1464154113">
          <w:marLeft w:val="0"/>
          <w:marRight w:val="0"/>
          <w:marTop w:val="0"/>
          <w:marBottom w:val="0"/>
          <w:divBdr>
            <w:top w:val="none" w:sz="0" w:space="0" w:color="auto"/>
            <w:left w:val="none" w:sz="0" w:space="0" w:color="auto"/>
            <w:bottom w:val="none" w:sz="0" w:space="0" w:color="auto"/>
            <w:right w:val="none" w:sz="0" w:space="0" w:color="auto"/>
          </w:divBdr>
        </w:div>
        <w:div w:id="1464154124">
          <w:marLeft w:val="0"/>
          <w:marRight w:val="0"/>
          <w:marTop w:val="0"/>
          <w:marBottom w:val="0"/>
          <w:divBdr>
            <w:top w:val="none" w:sz="0" w:space="0" w:color="auto"/>
            <w:left w:val="none" w:sz="0" w:space="0" w:color="auto"/>
            <w:bottom w:val="none" w:sz="0" w:space="0" w:color="auto"/>
            <w:right w:val="none" w:sz="0" w:space="0" w:color="auto"/>
          </w:divBdr>
        </w:div>
        <w:div w:id="1464154128">
          <w:marLeft w:val="0"/>
          <w:marRight w:val="0"/>
          <w:marTop w:val="0"/>
          <w:marBottom w:val="0"/>
          <w:divBdr>
            <w:top w:val="none" w:sz="0" w:space="0" w:color="auto"/>
            <w:left w:val="none" w:sz="0" w:space="0" w:color="auto"/>
            <w:bottom w:val="none" w:sz="0" w:space="0" w:color="auto"/>
            <w:right w:val="none" w:sz="0" w:space="0" w:color="auto"/>
          </w:divBdr>
        </w:div>
        <w:div w:id="1464154142">
          <w:marLeft w:val="0"/>
          <w:marRight w:val="0"/>
          <w:marTop w:val="0"/>
          <w:marBottom w:val="0"/>
          <w:divBdr>
            <w:top w:val="none" w:sz="0" w:space="0" w:color="auto"/>
            <w:left w:val="none" w:sz="0" w:space="0" w:color="auto"/>
            <w:bottom w:val="none" w:sz="0" w:space="0" w:color="auto"/>
            <w:right w:val="none" w:sz="0" w:space="0" w:color="auto"/>
          </w:divBdr>
        </w:div>
        <w:div w:id="146415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ХМР</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Павозкова Ирина Михайловна</dc:creator>
  <cp:keywords/>
  <dc:description/>
  <cp:lastModifiedBy>Неверова Вера Ивановна</cp:lastModifiedBy>
  <cp:revision>15</cp:revision>
  <cp:lastPrinted>2022-01-11T10:12:00Z</cp:lastPrinted>
  <dcterms:created xsi:type="dcterms:W3CDTF">2019-12-19T06:52:00Z</dcterms:created>
  <dcterms:modified xsi:type="dcterms:W3CDTF">2022-01-12T12:35:00Z</dcterms:modified>
</cp:coreProperties>
</file>