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E4" w:rsidRPr="006305E4" w:rsidRDefault="006305E4" w:rsidP="006305E4">
      <w:pPr>
        <w:ind w:left="9214"/>
        <w:jc w:val="center"/>
        <w:rPr>
          <w:rFonts w:eastAsia="Calibri"/>
          <w:sz w:val="28"/>
          <w:szCs w:val="28"/>
        </w:rPr>
      </w:pPr>
      <w:r w:rsidRPr="006305E4">
        <w:rPr>
          <w:rFonts w:eastAsia="Calibri"/>
          <w:sz w:val="28"/>
          <w:szCs w:val="28"/>
        </w:rPr>
        <w:t>УТВЕРЖДЕН</w:t>
      </w:r>
    </w:p>
    <w:p w:rsidR="006305E4" w:rsidRPr="006305E4" w:rsidRDefault="006305E4" w:rsidP="006305E4">
      <w:pPr>
        <w:ind w:left="9214"/>
        <w:jc w:val="center"/>
        <w:rPr>
          <w:rFonts w:eastAsia="Calibri"/>
          <w:sz w:val="28"/>
          <w:szCs w:val="28"/>
        </w:rPr>
      </w:pPr>
      <w:r w:rsidRPr="006305E4">
        <w:rPr>
          <w:rFonts w:eastAsia="Calibri"/>
          <w:sz w:val="28"/>
          <w:szCs w:val="28"/>
        </w:rPr>
        <w:t>постановлением администрации</w:t>
      </w:r>
    </w:p>
    <w:p w:rsidR="006305E4" w:rsidRDefault="009C12C0" w:rsidP="006305E4">
      <w:pPr>
        <w:ind w:left="9214"/>
        <w:jc w:val="center"/>
        <w:rPr>
          <w:rFonts w:eastAsia="Calibri"/>
          <w:sz w:val="28"/>
          <w:szCs w:val="28"/>
        </w:rPr>
      </w:pPr>
      <w:r w:rsidRPr="006305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Х</w:t>
      </w:r>
      <w:r w:rsidR="006305E4" w:rsidRPr="006305E4">
        <w:rPr>
          <w:rFonts w:eastAsia="Calibri"/>
          <w:sz w:val="28"/>
          <w:szCs w:val="28"/>
        </w:rPr>
        <w:t>олмогорск</w:t>
      </w:r>
      <w:r>
        <w:rPr>
          <w:rFonts w:eastAsia="Calibri"/>
          <w:sz w:val="28"/>
          <w:szCs w:val="28"/>
        </w:rPr>
        <w:t>ого муниципального</w:t>
      </w:r>
      <w:r w:rsidR="006305E4" w:rsidRPr="006305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округа</w:t>
      </w:r>
    </w:p>
    <w:p w:rsidR="009C12C0" w:rsidRPr="006305E4" w:rsidRDefault="009C12C0" w:rsidP="006305E4">
      <w:pPr>
        <w:ind w:left="921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Архангельско области </w:t>
      </w:r>
    </w:p>
    <w:p w:rsidR="006305E4" w:rsidRDefault="009C12C0" w:rsidP="006305E4">
      <w:pPr>
        <w:ind w:left="92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от </w:t>
      </w:r>
      <w:r w:rsidR="008D617E">
        <w:rPr>
          <w:rFonts w:eastAsia="Calibri"/>
          <w:sz w:val="28"/>
          <w:szCs w:val="28"/>
        </w:rPr>
        <w:t>06 марта</w:t>
      </w:r>
      <w:r>
        <w:rPr>
          <w:rFonts w:eastAsia="Calibri"/>
          <w:sz w:val="28"/>
          <w:szCs w:val="28"/>
        </w:rPr>
        <w:t xml:space="preserve"> 2023</w:t>
      </w:r>
      <w:r w:rsidR="006305E4" w:rsidRPr="006305E4">
        <w:rPr>
          <w:rFonts w:eastAsia="Calibri"/>
          <w:sz w:val="28"/>
          <w:szCs w:val="28"/>
        </w:rPr>
        <w:t xml:space="preserve"> г. № </w:t>
      </w:r>
      <w:r w:rsidR="008D617E">
        <w:rPr>
          <w:rFonts w:eastAsia="Calibri"/>
          <w:sz w:val="28"/>
          <w:szCs w:val="28"/>
        </w:rPr>
        <w:t>146</w:t>
      </w:r>
      <w:bookmarkStart w:id="0" w:name="_GoBack"/>
      <w:bookmarkEnd w:id="0"/>
    </w:p>
    <w:p w:rsidR="006305E4" w:rsidRDefault="006305E4" w:rsidP="005855D5">
      <w:pPr>
        <w:ind w:left="9214"/>
        <w:jc w:val="center"/>
        <w:rPr>
          <w:rFonts w:eastAsiaTheme="minorHAnsi"/>
          <w:sz w:val="28"/>
          <w:szCs w:val="22"/>
          <w:lang w:eastAsia="en-US"/>
        </w:rPr>
      </w:pPr>
    </w:p>
    <w:p w:rsidR="00421C8F" w:rsidRPr="00421C8F" w:rsidRDefault="00421C8F" w:rsidP="00D74BAA">
      <w:pPr>
        <w:spacing w:before="480" w:after="480"/>
        <w:jc w:val="center"/>
        <w:rPr>
          <w:b/>
          <w:bCs/>
          <w:sz w:val="28"/>
        </w:rPr>
      </w:pPr>
      <w:r w:rsidRPr="00421C8F">
        <w:rPr>
          <w:b/>
          <w:bCs/>
          <w:sz w:val="28"/>
        </w:rPr>
        <w:t xml:space="preserve">ПЕРЕЧЕНЬ улично-дорожной сети, не вошедших в протяжённость автомобильных </w:t>
      </w:r>
      <w:proofErr w:type="gramStart"/>
      <w:r w:rsidRPr="00421C8F">
        <w:rPr>
          <w:b/>
          <w:bCs/>
          <w:sz w:val="28"/>
        </w:rPr>
        <w:t xml:space="preserve">дорог общего пользования муниципального значения </w:t>
      </w:r>
      <w:r w:rsidR="009C12C0" w:rsidRPr="009C12C0">
        <w:rPr>
          <w:b/>
          <w:bCs/>
          <w:sz w:val="28"/>
        </w:rPr>
        <w:t>Холмогорского муниципального округа Архангельской области</w:t>
      </w:r>
      <w:proofErr w:type="gramEnd"/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310"/>
        <w:gridCol w:w="3403"/>
        <w:gridCol w:w="2268"/>
        <w:gridCol w:w="1984"/>
        <w:gridCol w:w="1134"/>
        <w:gridCol w:w="2977"/>
      </w:tblGrid>
      <w:tr w:rsidR="00DD19AC" w:rsidRPr="00421C8F" w:rsidTr="009C12C0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 xml:space="preserve">№ </w:t>
            </w:r>
            <w:proofErr w:type="gramStart"/>
            <w:r w:rsidRPr="00D74BAA">
              <w:rPr>
                <w:sz w:val="28"/>
                <w:szCs w:val="28"/>
              </w:rPr>
              <w:t>п</w:t>
            </w:r>
            <w:proofErr w:type="gramEnd"/>
            <w:r w:rsidRPr="00D74BAA">
              <w:rPr>
                <w:sz w:val="28"/>
                <w:szCs w:val="28"/>
              </w:rPr>
              <w:t>/п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AC" w:rsidRPr="00D74BAA" w:rsidRDefault="009C12C0" w:rsidP="0014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 положения объекта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 xml:space="preserve">Наименование инфраструктуры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Площадь,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 xml:space="preserve">Реестровый номер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 xml:space="preserve">Кадастровый номер </w:t>
            </w:r>
          </w:p>
        </w:tc>
      </w:tr>
      <w:tr w:rsidR="00DD19AC" w:rsidRPr="00421C8F" w:rsidTr="009C12C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C" w:rsidRPr="00D74BAA" w:rsidRDefault="009C12C0" w:rsidP="00DD1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DD19AC" w:rsidRPr="00D74BAA">
              <w:rPr>
                <w:sz w:val="28"/>
                <w:szCs w:val="28"/>
              </w:rPr>
              <w:t>Холмогорское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 xml:space="preserve">Улично-дорожная сеть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площадь Морозова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2401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645/14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AC" w:rsidRPr="00D74BAA" w:rsidRDefault="00DD19AC" w:rsidP="00142A7D">
            <w:pPr>
              <w:jc w:val="center"/>
              <w:rPr>
                <w:sz w:val="28"/>
                <w:szCs w:val="28"/>
              </w:rPr>
            </w:pPr>
            <w:r w:rsidRPr="00D74BAA">
              <w:rPr>
                <w:sz w:val="28"/>
                <w:szCs w:val="28"/>
              </w:rPr>
              <w:t>29:19:161910:477</w:t>
            </w:r>
          </w:p>
        </w:tc>
      </w:tr>
    </w:tbl>
    <w:p w:rsidR="00692860" w:rsidRDefault="008D617E"/>
    <w:p w:rsidR="00421C8F" w:rsidRDefault="00421C8F"/>
    <w:p w:rsidR="00421C8F" w:rsidRDefault="00421C8F"/>
    <w:p w:rsidR="00421C8F" w:rsidRDefault="00421C8F" w:rsidP="00421C8F">
      <w:pPr>
        <w:jc w:val="center"/>
      </w:pPr>
      <w:r>
        <w:t>___________________________</w:t>
      </w:r>
    </w:p>
    <w:sectPr w:rsidR="00421C8F" w:rsidSect="00D74BAA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8F"/>
    <w:rsid w:val="000630D8"/>
    <w:rsid w:val="00421C8F"/>
    <w:rsid w:val="004F44A8"/>
    <w:rsid w:val="005855D5"/>
    <w:rsid w:val="006305E4"/>
    <w:rsid w:val="00820568"/>
    <w:rsid w:val="0082383E"/>
    <w:rsid w:val="008D617E"/>
    <w:rsid w:val="0090348D"/>
    <w:rsid w:val="009C12C0"/>
    <w:rsid w:val="00A3369B"/>
    <w:rsid w:val="00A77EF2"/>
    <w:rsid w:val="00C972C2"/>
    <w:rsid w:val="00D74BAA"/>
    <w:rsid w:val="00D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Андрей Анатольевич</dc:creator>
  <cp:lastModifiedBy>Неверова Вера Ивановна</cp:lastModifiedBy>
  <cp:revision>10</cp:revision>
  <cp:lastPrinted>2023-03-06T08:58:00Z</cp:lastPrinted>
  <dcterms:created xsi:type="dcterms:W3CDTF">2021-11-08T13:23:00Z</dcterms:created>
  <dcterms:modified xsi:type="dcterms:W3CDTF">2023-03-06T08:58:00Z</dcterms:modified>
</cp:coreProperties>
</file>