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637"/>
      </w:tblGrid>
      <w:tr w:rsidR="005C6B2D" w:rsidRPr="001951E3" w:rsidTr="00B57733">
        <w:tc>
          <w:tcPr>
            <w:tcW w:w="4520" w:type="dxa"/>
          </w:tcPr>
          <w:p w:rsidR="005C6B2D" w:rsidRPr="001951E3" w:rsidRDefault="005C6B2D" w:rsidP="00E3406C">
            <w:pPr>
              <w:widowControl w:val="0"/>
              <w:jc w:val="both"/>
              <w:textAlignment w:val="baseline"/>
              <w:outlineLvl w:val="1"/>
              <w:rPr>
                <w:rFonts w:ascii="Times New Roman" w:eastAsia="Times New Roman" w:hAnsi="Times New Roman" w:cs="Times New Roman"/>
                <w:snapToGrid w:val="0"/>
                <w:sz w:val="28"/>
                <w:szCs w:val="28"/>
                <w:lang w:eastAsia="ru-RU"/>
              </w:rPr>
            </w:pPr>
          </w:p>
        </w:tc>
        <w:tc>
          <w:tcPr>
            <w:tcW w:w="4637" w:type="dxa"/>
          </w:tcPr>
          <w:p w:rsidR="005C6B2D" w:rsidRPr="001951E3" w:rsidRDefault="005C6B2D" w:rsidP="00B57733">
            <w:pPr>
              <w:jc w:val="center"/>
              <w:rPr>
                <w:rFonts w:ascii="Times New Roman" w:hAnsi="Times New Roman" w:cs="Times New Roman"/>
                <w:sz w:val="28"/>
                <w:szCs w:val="28"/>
              </w:rPr>
            </w:pPr>
            <w:r w:rsidRPr="001951E3">
              <w:rPr>
                <w:rFonts w:ascii="Times New Roman" w:hAnsi="Times New Roman" w:cs="Times New Roman"/>
                <w:sz w:val="28"/>
                <w:szCs w:val="28"/>
              </w:rPr>
              <w:t>УТВЕРЖДЕН</w:t>
            </w:r>
          </w:p>
          <w:p w:rsidR="005C6B2D" w:rsidRPr="001951E3" w:rsidRDefault="005C6B2D" w:rsidP="00B57733">
            <w:pPr>
              <w:jc w:val="center"/>
              <w:rPr>
                <w:rFonts w:ascii="Times New Roman" w:hAnsi="Times New Roman" w:cs="Times New Roman"/>
                <w:sz w:val="28"/>
                <w:szCs w:val="28"/>
              </w:rPr>
            </w:pPr>
            <w:r w:rsidRPr="001951E3">
              <w:rPr>
                <w:rFonts w:ascii="Times New Roman" w:hAnsi="Times New Roman" w:cs="Times New Roman"/>
                <w:sz w:val="28"/>
                <w:szCs w:val="28"/>
              </w:rPr>
              <w:t>постановлением администрации Холмогорского муниципального округа Архангельской области</w:t>
            </w:r>
          </w:p>
          <w:p w:rsidR="005C6B2D" w:rsidRPr="001951E3" w:rsidRDefault="005C6B2D" w:rsidP="00B57733">
            <w:pPr>
              <w:widowControl w:val="0"/>
              <w:jc w:val="center"/>
              <w:textAlignment w:val="baseline"/>
              <w:outlineLvl w:val="1"/>
              <w:rPr>
                <w:rFonts w:ascii="Times New Roman" w:eastAsia="Times New Roman" w:hAnsi="Times New Roman" w:cs="Times New Roman"/>
                <w:snapToGrid w:val="0"/>
                <w:sz w:val="28"/>
                <w:szCs w:val="28"/>
                <w:lang w:eastAsia="ru-RU"/>
              </w:rPr>
            </w:pPr>
            <w:r w:rsidRPr="001951E3">
              <w:rPr>
                <w:rFonts w:ascii="Times New Roman" w:hAnsi="Times New Roman" w:cs="Times New Roman"/>
                <w:sz w:val="28"/>
                <w:szCs w:val="28"/>
              </w:rPr>
              <w:t>от</w:t>
            </w:r>
            <w:r w:rsidR="00FB2B37">
              <w:rPr>
                <w:rFonts w:ascii="Times New Roman" w:hAnsi="Times New Roman" w:cs="Times New Roman"/>
                <w:sz w:val="28"/>
                <w:szCs w:val="28"/>
              </w:rPr>
              <w:t xml:space="preserve"> 24 января 2023 </w:t>
            </w:r>
            <w:r w:rsidRPr="001951E3">
              <w:rPr>
                <w:rFonts w:ascii="Times New Roman" w:hAnsi="Times New Roman" w:cs="Times New Roman"/>
                <w:sz w:val="28"/>
                <w:szCs w:val="28"/>
              </w:rPr>
              <w:t xml:space="preserve">года № </w:t>
            </w:r>
            <w:r w:rsidR="00FB2B37">
              <w:rPr>
                <w:rFonts w:ascii="Times New Roman" w:hAnsi="Times New Roman" w:cs="Times New Roman"/>
                <w:sz w:val="28"/>
                <w:szCs w:val="28"/>
              </w:rPr>
              <w:t>55</w:t>
            </w:r>
          </w:p>
        </w:tc>
      </w:tr>
    </w:tbl>
    <w:p w:rsidR="00E3406C" w:rsidRPr="001951E3" w:rsidRDefault="00E3406C" w:rsidP="00E3406C">
      <w:pPr>
        <w:widowControl w:val="0"/>
        <w:shd w:val="clear" w:color="auto" w:fill="FFFFFF"/>
        <w:spacing w:after="0" w:line="240" w:lineRule="auto"/>
        <w:ind w:left="414" w:firstLine="709"/>
        <w:jc w:val="both"/>
        <w:textAlignment w:val="baseline"/>
        <w:outlineLvl w:val="1"/>
        <w:rPr>
          <w:rFonts w:ascii="Times New Roman" w:eastAsia="Times New Roman" w:hAnsi="Times New Roman" w:cs="Times New Roman"/>
          <w:snapToGrid w:val="0"/>
          <w:sz w:val="28"/>
          <w:szCs w:val="28"/>
          <w:lang w:eastAsia="ru-RU"/>
        </w:rPr>
      </w:pPr>
    </w:p>
    <w:p w:rsidR="00E3406C" w:rsidRPr="001951E3" w:rsidRDefault="00E3406C" w:rsidP="00E3406C">
      <w:pPr>
        <w:jc w:val="center"/>
      </w:pPr>
    </w:p>
    <w:p w:rsidR="005C6B2D" w:rsidRPr="001951E3" w:rsidRDefault="005C6B2D" w:rsidP="005C6B2D">
      <w:pPr>
        <w:widowControl w:val="0"/>
        <w:shd w:val="clear" w:color="auto" w:fill="FFFFFF"/>
        <w:spacing w:after="0" w:line="240" w:lineRule="auto"/>
        <w:ind w:firstLine="709"/>
        <w:jc w:val="center"/>
        <w:textAlignment w:val="baseline"/>
        <w:rPr>
          <w:rFonts w:ascii="Times New Roman" w:hAnsi="Times New Roman" w:cs="Times New Roman"/>
          <w:b/>
          <w:bCs/>
          <w:sz w:val="28"/>
          <w:szCs w:val="28"/>
        </w:rPr>
      </w:pPr>
      <w:r w:rsidRPr="001951E3">
        <w:rPr>
          <w:rFonts w:ascii="Times New Roman" w:eastAsia="Times New Roman" w:hAnsi="Times New Roman" w:cs="Times New Roman"/>
          <w:b/>
          <w:snapToGrid w:val="0"/>
          <w:color w:val="242424"/>
          <w:spacing w:val="2"/>
          <w:sz w:val="28"/>
          <w:szCs w:val="28"/>
          <w:lang w:eastAsia="ru-RU"/>
        </w:rPr>
        <w:t>ПОРЯДОК представления, рассмотрения и оценки предложений заинтересованных лиц о включении дворовой территории в муниципальную</w:t>
      </w:r>
      <w:r w:rsidRPr="001951E3">
        <w:rPr>
          <w:rFonts w:ascii="Times New Roman" w:eastAsia="Times New Roman" w:hAnsi="Times New Roman" w:cs="Times New Roman"/>
          <w:b/>
          <w:snapToGrid w:val="0"/>
          <w:color w:val="000000"/>
          <w:sz w:val="28"/>
          <w:szCs w:val="28"/>
          <w:lang w:eastAsia="ru-RU"/>
        </w:rPr>
        <w:t xml:space="preserve"> программу </w:t>
      </w:r>
      <w:r w:rsidRPr="001951E3">
        <w:rPr>
          <w:rFonts w:ascii="Times New Roman" w:hAnsi="Times New Roman" w:cs="Times New Roman"/>
          <w:b/>
          <w:bCs/>
          <w:sz w:val="28"/>
          <w:szCs w:val="28"/>
        </w:rPr>
        <w:t>«Формирование современной городской среды в Холмогорском муниципальном округе Архангельской области»</w:t>
      </w:r>
    </w:p>
    <w:p w:rsidR="005C6B2D" w:rsidRPr="001951E3" w:rsidRDefault="005C6B2D" w:rsidP="005C6B2D">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242424"/>
          <w:spacing w:val="2"/>
          <w:sz w:val="28"/>
          <w:szCs w:val="28"/>
          <w:lang w:eastAsia="ru-RU"/>
        </w:rPr>
      </w:pPr>
    </w:p>
    <w:p w:rsidR="005C6B2D" w:rsidRPr="001951E3" w:rsidRDefault="005C6B2D" w:rsidP="005C6B2D">
      <w:pPr>
        <w:widowControl w:val="0"/>
        <w:numPr>
          <w:ilvl w:val="0"/>
          <w:numId w:val="3"/>
        </w:numPr>
        <w:shd w:val="clear" w:color="auto" w:fill="FFFFFF"/>
        <w:spacing w:after="0" w:line="240" w:lineRule="auto"/>
        <w:ind w:left="0" w:firstLine="709"/>
        <w:jc w:val="center"/>
        <w:textAlignment w:val="baseline"/>
        <w:rPr>
          <w:rFonts w:ascii="Times New Roman" w:eastAsia="Times New Roman" w:hAnsi="Times New Roman" w:cs="Times New Roman"/>
          <w:b/>
          <w:snapToGrid w:val="0"/>
          <w:color w:val="242424"/>
          <w:spacing w:val="2"/>
          <w:sz w:val="28"/>
          <w:szCs w:val="28"/>
          <w:lang w:eastAsia="ru-RU"/>
        </w:rPr>
      </w:pPr>
      <w:r w:rsidRPr="001951E3">
        <w:rPr>
          <w:rFonts w:ascii="Times New Roman" w:eastAsia="Times New Roman" w:hAnsi="Times New Roman" w:cs="Times New Roman"/>
          <w:b/>
          <w:snapToGrid w:val="0"/>
          <w:color w:val="242424"/>
          <w:spacing w:val="2"/>
          <w:sz w:val="28"/>
          <w:szCs w:val="28"/>
          <w:lang w:eastAsia="ru-RU"/>
        </w:rPr>
        <w:t>Общие положения</w:t>
      </w:r>
    </w:p>
    <w:p w:rsidR="005C6B2D" w:rsidRPr="001951E3" w:rsidRDefault="005C6B2D" w:rsidP="005C6B2D">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242424"/>
          <w:spacing w:val="2"/>
          <w:sz w:val="28"/>
          <w:szCs w:val="28"/>
          <w:lang w:eastAsia="ru-RU"/>
        </w:rPr>
      </w:pPr>
    </w:p>
    <w:p w:rsidR="005C6B2D" w:rsidRPr="001951E3" w:rsidRDefault="005C6B2D" w:rsidP="005C6B2D">
      <w:pPr>
        <w:widowControl w:val="0"/>
        <w:numPr>
          <w:ilvl w:val="1"/>
          <w:numId w:val="3"/>
        </w:numPr>
        <w:shd w:val="clear" w:color="auto" w:fill="FFFFFF"/>
        <w:spacing w:after="0" w:line="240" w:lineRule="auto"/>
        <w:ind w:left="0" w:firstLine="709"/>
        <w:jc w:val="both"/>
        <w:textAlignment w:val="baseline"/>
        <w:rPr>
          <w:rFonts w:ascii="Times New Roman" w:eastAsia="Times New Roman" w:hAnsi="Times New Roman" w:cs="Times New Roman"/>
          <w:snapToGrid w:val="0"/>
          <w:color w:val="000000"/>
          <w:sz w:val="28"/>
          <w:szCs w:val="28"/>
          <w:lang w:eastAsia="ru-RU"/>
        </w:rPr>
      </w:pPr>
      <w:proofErr w:type="gramStart"/>
      <w:r w:rsidRPr="001951E3">
        <w:rPr>
          <w:rFonts w:ascii="Times New Roman" w:eastAsia="Times New Roman" w:hAnsi="Times New Roman" w:cs="Times New Roman"/>
          <w:snapToGrid w:val="0"/>
          <w:color w:val="242424"/>
          <w:spacing w:val="2"/>
          <w:sz w:val="28"/>
          <w:szCs w:val="28"/>
          <w:lang w:eastAsia="ru-RU"/>
        </w:rPr>
        <w:t>Настоящий Порядок представления, рассмотрения и оценки предложений заинтересованных лиц о включении дворовой территории в муниципальную</w:t>
      </w:r>
      <w:r w:rsidRPr="001951E3">
        <w:rPr>
          <w:rFonts w:ascii="Times New Roman" w:eastAsia="Times New Roman" w:hAnsi="Times New Roman" w:cs="Times New Roman"/>
          <w:snapToGrid w:val="0"/>
          <w:color w:val="000000"/>
          <w:sz w:val="28"/>
          <w:szCs w:val="28"/>
          <w:lang w:eastAsia="ru-RU"/>
        </w:rPr>
        <w:t xml:space="preserve"> программу </w:t>
      </w:r>
      <w:r w:rsidRPr="001951E3">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r w:rsidRPr="001951E3">
        <w:rPr>
          <w:rFonts w:ascii="Times New Roman" w:hAnsi="Times New Roman" w:cs="Times New Roman"/>
          <w:b/>
          <w:bCs/>
          <w:sz w:val="28"/>
          <w:szCs w:val="28"/>
        </w:rPr>
        <w:t xml:space="preserve"> </w:t>
      </w:r>
      <w:r w:rsidRPr="001951E3">
        <w:rPr>
          <w:rFonts w:ascii="Times New Roman" w:eastAsia="Times New Roman" w:hAnsi="Times New Roman" w:cs="Times New Roman"/>
          <w:snapToGrid w:val="0"/>
          <w:color w:val="000000"/>
          <w:sz w:val="28"/>
          <w:szCs w:val="28"/>
          <w:lang w:eastAsia="ru-RU"/>
        </w:rPr>
        <w:t xml:space="preserve">(далее – Порядок) разработан в целях реализации </w:t>
      </w:r>
      <w:r w:rsidRPr="001951E3">
        <w:rPr>
          <w:rFonts w:ascii="Times New Roman" w:eastAsia="Times New Roman" w:hAnsi="Times New Roman" w:cs="Times New Roman"/>
          <w:snapToGrid w:val="0"/>
          <w:color w:val="242424"/>
          <w:spacing w:val="2"/>
          <w:sz w:val="28"/>
          <w:szCs w:val="28"/>
          <w:lang w:eastAsia="ru-RU"/>
        </w:rPr>
        <w:t>муниципальной</w:t>
      </w:r>
      <w:r w:rsidRPr="001951E3">
        <w:rPr>
          <w:rFonts w:ascii="Times New Roman" w:eastAsia="Times New Roman" w:hAnsi="Times New Roman" w:cs="Times New Roman"/>
          <w:snapToGrid w:val="0"/>
          <w:color w:val="000000"/>
          <w:sz w:val="28"/>
          <w:szCs w:val="28"/>
          <w:lang w:eastAsia="ru-RU"/>
        </w:rPr>
        <w:t xml:space="preserve"> программы </w:t>
      </w:r>
      <w:r w:rsidRPr="001951E3">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r w:rsidRPr="001951E3">
        <w:rPr>
          <w:rFonts w:ascii="Times New Roman" w:hAnsi="Times New Roman" w:cs="Times New Roman"/>
          <w:b/>
          <w:bCs/>
          <w:sz w:val="28"/>
          <w:szCs w:val="28"/>
        </w:rPr>
        <w:t xml:space="preserve"> </w:t>
      </w:r>
      <w:r w:rsidRPr="001951E3">
        <w:rPr>
          <w:rFonts w:ascii="Times New Roman" w:eastAsia="Times New Roman" w:hAnsi="Times New Roman" w:cs="Times New Roman"/>
          <w:snapToGrid w:val="0"/>
          <w:color w:val="000000"/>
          <w:sz w:val="28"/>
          <w:szCs w:val="28"/>
          <w:lang w:eastAsia="ru-RU"/>
        </w:rPr>
        <w:t>и определяет условия и критерии отбора дворовых территорий (далее – отбор дворовых территорий) для формирования адресного перечня</w:t>
      </w:r>
      <w:proofErr w:type="gramEnd"/>
      <w:r w:rsidRPr="001951E3">
        <w:rPr>
          <w:rFonts w:ascii="Times New Roman" w:eastAsia="Times New Roman" w:hAnsi="Times New Roman" w:cs="Times New Roman"/>
          <w:snapToGrid w:val="0"/>
          <w:color w:val="000000"/>
          <w:sz w:val="28"/>
          <w:szCs w:val="28"/>
          <w:lang w:eastAsia="ru-RU"/>
        </w:rPr>
        <w:t xml:space="preserve"> дворовых территорий на проведение работ по благоустройству дворовых территорий (далее по тексту – перечень дворовых территорий).</w:t>
      </w:r>
    </w:p>
    <w:p w:rsidR="005C6B2D" w:rsidRPr="001951E3" w:rsidRDefault="005C6B2D" w:rsidP="005C6B2D">
      <w:pPr>
        <w:widowControl w:val="0"/>
        <w:numPr>
          <w:ilvl w:val="1"/>
          <w:numId w:val="3"/>
        </w:numPr>
        <w:shd w:val="clear" w:color="auto" w:fill="FFFFFF"/>
        <w:spacing w:after="0" w:line="240" w:lineRule="auto"/>
        <w:ind w:left="0" w:firstLine="709"/>
        <w:jc w:val="both"/>
        <w:textAlignment w:val="baseline"/>
        <w:rPr>
          <w:rFonts w:ascii="Times New Roman" w:eastAsia="Times New Roman" w:hAnsi="Times New Roman" w:cs="Times New Roman"/>
          <w:snapToGrid w:val="0"/>
          <w:color w:val="000000"/>
          <w:sz w:val="28"/>
          <w:szCs w:val="28"/>
          <w:lang w:eastAsia="ru-RU"/>
        </w:rPr>
      </w:pPr>
      <w:r w:rsidRPr="001951E3">
        <w:rPr>
          <w:rFonts w:ascii="Times New Roman" w:eastAsia="Times New Roman" w:hAnsi="Times New Roman" w:cs="Times New Roman"/>
          <w:snapToGrid w:val="0"/>
          <w:color w:val="000000"/>
          <w:sz w:val="28"/>
          <w:szCs w:val="28"/>
          <w:lang w:eastAsia="ru-RU"/>
        </w:rPr>
        <w:t>Перечень дворовых территорий формируется из числа дворовых территорий, претендующих на получение бюджетных средств и принявших участие в отборе.</w:t>
      </w:r>
    </w:p>
    <w:p w:rsidR="005C6B2D" w:rsidRPr="001951E3" w:rsidRDefault="005C6B2D" w:rsidP="005C6B2D">
      <w:pPr>
        <w:widowControl w:val="0"/>
        <w:numPr>
          <w:ilvl w:val="1"/>
          <w:numId w:val="3"/>
        </w:numPr>
        <w:shd w:val="clear" w:color="auto" w:fill="FFFFFF"/>
        <w:spacing w:after="0" w:line="240" w:lineRule="auto"/>
        <w:ind w:left="0" w:firstLine="709"/>
        <w:jc w:val="both"/>
        <w:textAlignment w:val="baseline"/>
        <w:rPr>
          <w:rFonts w:ascii="Times New Roman" w:eastAsia="Times New Roman" w:hAnsi="Times New Roman" w:cs="Times New Roman"/>
          <w:snapToGrid w:val="0"/>
          <w:sz w:val="28"/>
          <w:szCs w:val="28"/>
          <w:lang w:eastAsia="ru-RU"/>
        </w:rPr>
      </w:pPr>
      <w:r w:rsidRPr="001951E3">
        <w:rPr>
          <w:rFonts w:ascii="Times New Roman" w:eastAsia="Times New Roman" w:hAnsi="Times New Roman" w:cs="Times New Roman"/>
          <w:snapToGrid w:val="0"/>
          <w:color w:val="2D2D2D"/>
          <w:spacing w:val="2"/>
          <w:sz w:val="28"/>
          <w:szCs w:val="28"/>
          <w:lang w:eastAsia="ru-RU"/>
        </w:rPr>
        <w:t>В настоящем Порядке используются следующие основные понятия и определения:</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«организатор отбора» </w:t>
      </w:r>
      <w:r w:rsidRPr="001951E3">
        <w:rPr>
          <w:rFonts w:ascii="Times New Roman" w:eastAsia="Times New Roman" w:hAnsi="Times New Roman" w:cs="Times New Roman"/>
          <w:snapToGrid w:val="0"/>
          <w:color w:val="000000"/>
          <w:sz w:val="28"/>
          <w:szCs w:val="28"/>
          <w:lang w:eastAsia="ru-RU"/>
        </w:rPr>
        <w:t>наиболее посещаемой муниципальной территории общего пользования,</w:t>
      </w:r>
      <w:r w:rsidRPr="001951E3">
        <w:rPr>
          <w:rFonts w:ascii="Times New Roman" w:eastAsia="Times New Roman" w:hAnsi="Times New Roman" w:cs="Times New Roman"/>
          <w:snapToGrid w:val="0"/>
          <w:color w:val="2D2D2D"/>
          <w:spacing w:val="2"/>
          <w:sz w:val="28"/>
          <w:szCs w:val="28"/>
          <w:lang w:eastAsia="ru-RU"/>
        </w:rPr>
        <w:t xml:space="preserve"> отвечает за организацию и проведение отбора (далее по тексту - Организатор отбора);</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1951E3">
        <w:rPr>
          <w:rFonts w:ascii="Times New Roman" w:eastAsia="Calibri" w:hAnsi="Times New Roman" w:cs="Times New Roman"/>
          <w:color w:val="000000"/>
          <w:sz w:val="28"/>
          <w:szCs w:val="28"/>
          <w:lang w:eastAsia="ru-RU"/>
        </w:rPr>
        <w:t>«</w:t>
      </w:r>
      <w:r w:rsidRPr="001951E3">
        <w:rPr>
          <w:rFonts w:ascii="Times New Roman" w:eastAsia="Times New Roman" w:hAnsi="Times New Roman" w:cs="Times New Roman"/>
          <w:color w:val="000000"/>
          <w:sz w:val="28"/>
          <w:szCs w:val="28"/>
          <w:lang w:eastAsia="ru-RU"/>
        </w:rPr>
        <w:t>дворовая территория»</w:t>
      </w:r>
      <w:r w:rsidRPr="001951E3">
        <w:rPr>
          <w:rFonts w:ascii="Times New Roman" w:eastAsia="Calibri" w:hAnsi="Times New Roman" w:cs="Times New Roman"/>
          <w:sz w:val="28"/>
          <w:szCs w:val="28"/>
          <w:lang w:eastAsia="ru-RU"/>
        </w:rPr>
        <w:t xml:space="preserve"> – </w:t>
      </w:r>
      <w:r w:rsidRPr="001951E3">
        <w:rPr>
          <w:rFonts w:ascii="Times New Roman" w:eastAsia="Times New Roman" w:hAnsi="Times New Roman" w:cs="Times New Roman"/>
          <w:iCs/>
          <w:color w:val="000000"/>
          <w:sz w:val="28"/>
          <w:szCs w:val="28"/>
          <w:shd w:val="clear" w:color="auto" w:fill="FFFFFF"/>
          <w:lang w:eastAsia="ru-RU"/>
        </w:rPr>
        <w:t>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тротуарами и автомобильными дорогами, включая автомобильные дороги, образующие проезды к территориям, прилегающим к многоквартирным домам;</w:t>
      </w:r>
      <w:r w:rsidRPr="001951E3">
        <w:rPr>
          <w:rFonts w:ascii="Times New Roman" w:eastAsia="Times New Roman" w:hAnsi="Times New Roman" w:cs="Times New Roman"/>
          <w:i/>
          <w:color w:val="2D2D2D"/>
          <w:spacing w:val="2"/>
          <w:sz w:val="28"/>
          <w:szCs w:val="28"/>
          <w:lang w:eastAsia="ru-RU"/>
        </w:rPr>
        <w:t xml:space="preserve"> </w:t>
      </w:r>
    </w:p>
    <w:p w:rsidR="005C6B2D" w:rsidRPr="001951E3" w:rsidRDefault="005C6B2D" w:rsidP="005C6B2D">
      <w:pPr>
        <w:spacing w:after="0" w:line="240" w:lineRule="auto"/>
        <w:ind w:firstLine="709"/>
        <w:jc w:val="both"/>
        <w:rPr>
          <w:rFonts w:ascii="Times New Roman" w:eastAsia="Times New Roman" w:hAnsi="Times New Roman" w:cs="Times New Roman"/>
          <w:color w:val="000000"/>
          <w:sz w:val="28"/>
          <w:szCs w:val="28"/>
          <w:lang w:eastAsia="ru-RU"/>
        </w:rPr>
      </w:pPr>
      <w:r w:rsidRPr="001951E3">
        <w:rPr>
          <w:rFonts w:ascii="Times New Roman" w:eastAsia="Times New Roman" w:hAnsi="Times New Roman" w:cs="Times New Roman"/>
          <w:color w:val="000000"/>
          <w:sz w:val="28"/>
          <w:szCs w:val="28"/>
          <w:lang w:eastAsia="ru-RU"/>
        </w:rPr>
        <w:t>«</w:t>
      </w:r>
      <w:r w:rsidRPr="001951E3">
        <w:rPr>
          <w:rFonts w:ascii="Times New Roman" w:eastAsia="Times New Roman" w:hAnsi="Times New Roman" w:cs="Times New Roman"/>
          <w:bCs/>
          <w:color w:val="000000"/>
          <w:sz w:val="28"/>
          <w:szCs w:val="28"/>
          <w:lang w:eastAsia="ru-RU"/>
        </w:rPr>
        <w:t>благоустройство дворовых территории»</w:t>
      </w:r>
      <w:r w:rsidRPr="001951E3">
        <w:rPr>
          <w:rFonts w:ascii="Times New Roman" w:eastAsia="Times New Roman" w:hAnsi="Times New Roman" w:cs="Times New Roman"/>
          <w:color w:val="000000"/>
          <w:sz w:val="28"/>
          <w:szCs w:val="28"/>
          <w:lang w:eastAsia="ru-RU"/>
        </w:rPr>
        <w:t> – комплекс мероприятий, направленных на улучшение санитарного, экологического и эстетического состояния дворовой территории, включающий минимальный и (или) дополнительный перечень работ по благоустройству дворовых территорий;</w:t>
      </w:r>
    </w:p>
    <w:p w:rsidR="005C6B2D" w:rsidRPr="001951E3" w:rsidRDefault="005C6B2D" w:rsidP="005C6B2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951E3">
        <w:rPr>
          <w:rFonts w:ascii="Times New Roman" w:eastAsia="Times New Roman" w:hAnsi="Times New Roman" w:cs="Times New Roman"/>
          <w:color w:val="000000"/>
          <w:sz w:val="28"/>
          <w:szCs w:val="28"/>
          <w:lang w:eastAsia="ru-RU"/>
        </w:rPr>
        <w:lastRenderedPageBreak/>
        <w:t>«минимальный перечень работ по благоустройству дворовых территорий многоквартирных домов» - ремонт дворовых проездов, обеспечение  освещения дворовых территорий, установка скамеек, урн для мусора, софинансируемых за счет средств, полученных муниципальным округом  в качестве субсидии из федерального и областного бюджетов;</w:t>
      </w:r>
      <w:proofErr w:type="gramEnd"/>
    </w:p>
    <w:p w:rsidR="005C6B2D" w:rsidRPr="001951E3" w:rsidRDefault="005C6B2D" w:rsidP="005C6B2D">
      <w:pPr>
        <w:spacing w:after="0" w:line="240" w:lineRule="auto"/>
        <w:ind w:firstLine="709"/>
        <w:jc w:val="both"/>
        <w:rPr>
          <w:rFonts w:ascii="Times New Roman" w:eastAsia="Times New Roman" w:hAnsi="Times New Roman" w:cs="Times New Roman"/>
          <w:color w:val="000000"/>
          <w:sz w:val="28"/>
          <w:szCs w:val="28"/>
          <w:lang w:eastAsia="ru-RU"/>
        </w:rPr>
      </w:pPr>
      <w:r w:rsidRPr="001951E3">
        <w:rPr>
          <w:rFonts w:ascii="Times New Roman" w:eastAsia="Times New Roman" w:hAnsi="Times New Roman" w:cs="Times New Roman"/>
          <w:color w:val="000000"/>
          <w:sz w:val="28"/>
          <w:szCs w:val="28"/>
          <w:lang w:eastAsia="ru-RU"/>
        </w:rPr>
        <w:t>«дополнительный перечень работ по благоустройству дворовых территорий многоквартирных домов» - оборудование детских и (или) спортивных площадок, автомобильных парковок, озеленение территорий, иные виды работ, софинансируемые за счет средств, полученных муниципальным округом в качестве субсидии из федерального и областного бюджетов;</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sz w:val="28"/>
          <w:szCs w:val="28"/>
          <w:lang w:eastAsia="ru-RU"/>
        </w:rPr>
        <w:t>«предложение (</w:t>
      </w:r>
      <w:r w:rsidRPr="001951E3">
        <w:rPr>
          <w:rFonts w:ascii="Times New Roman" w:eastAsia="Times New Roman" w:hAnsi="Times New Roman" w:cs="Times New Roman"/>
          <w:snapToGrid w:val="0"/>
          <w:color w:val="2D2D2D"/>
          <w:spacing w:val="2"/>
          <w:sz w:val="28"/>
          <w:szCs w:val="28"/>
          <w:lang w:eastAsia="ru-RU"/>
        </w:rPr>
        <w:t>заявка)»- заявка на участие в отборе дворовых территорий для формирования адресного перечня на включение</w:t>
      </w:r>
      <w:r w:rsidRPr="001951E3">
        <w:rPr>
          <w:rFonts w:ascii="Times New Roman" w:eastAsia="Times New Roman" w:hAnsi="Times New Roman" w:cs="Times New Roman"/>
          <w:snapToGrid w:val="0"/>
          <w:sz w:val="28"/>
          <w:szCs w:val="28"/>
          <w:lang w:eastAsia="ru-RU"/>
        </w:rPr>
        <w:t xml:space="preserve"> дворовой территории в муниципальную программу </w:t>
      </w:r>
      <w:r w:rsidRPr="001951E3">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r w:rsidRPr="001951E3">
        <w:rPr>
          <w:rFonts w:ascii="Times New Roman" w:hAnsi="Times New Roman" w:cs="Times New Roman"/>
          <w:b/>
          <w:bCs/>
          <w:sz w:val="28"/>
          <w:szCs w:val="28"/>
        </w:rPr>
        <w:t xml:space="preserve"> </w:t>
      </w:r>
      <w:r w:rsidRPr="001951E3">
        <w:rPr>
          <w:rFonts w:ascii="Times New Roman" w:eastAsia="Times New Roman" w:hAnsi="Times New Roman" w:cs="Times New Roman"/>
          <w:snapToGrid w:val="0"/>
          <w:sz w:val="28"/>
          <w:szCs w:val="28"/>
          <w:lang w:eastAsia="ru-RU"/>
        </w:rPr>
        <w:t xml:space="preserve"> по форме, указанной в приложении № 1 к настоящему Порядку;</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«участники отбора» - граждане, организации, представляющие предложения по благоустройству дворовой территории;</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proofErr w:type="gramStart"/>
      <w:r w:rsidRPr="001951E3">
        <w:rPr>
          <w:rFonts w:ascii="Times New Roman" w:eastAsia="Times New Roman" w:hAnsi="Times New Roman" w:cs="Times New Roman"/>
          <w:snapToGrid w:val="0"/>
          <w:color w:val="2D2D2D"/>
          <w:spacing w:val="2"/>
          <w:sz w:val="28"/>
          <w:szCs w:val="28"/>
          <w:lang w:eastAsia="ru-RU"/>
        </w:rPr>
        <w:t xml:space="preserve">«акт обследования дворовой территории» - документ, составленный </w:t>
      </w:r>
      <w:r w:rsidRPr="001951E3">
        <w:rPr>
          <w:rFonts w:ascii="Times New Roman" w:eastAsia="Times New Roman" w:hAnsi="Times New Roman" w:cs="Times New Roman"/>
          <w:snapToGrid w:val="0"/>
          <w:sz w:val="28"/>
          <w:szCs w:val="28"/>
          <w:lang w:eastAsia="ru-RU"/>
        </w:rPr>
        <w:t xml:space="preserve">по форме, указанной в приложении № 2 к настоящему Порядку, </w:t>
      </w:r>
      <w:r w:rsidRPr="001951E3">
        <w:rPr>
          <w:rFonts w:ascii="Times New Roman" w:eastAsia="Times New Roman" w:hAnsi="Times New Roman" w:cs="Times New Roman"/>
          <w:snapToGrid w:val="0"/>
          <w:color w:val="2D2D2D"/>
          <w:spacing w:val="2"/>
          <w:sz w:val="28"/>
          <w:szCs w:val="28"/>
          <w:lang w:eastAsia="ru-RU"/>
        </w:rPr>
        <w:t xml:space="preserve">на основании осмотра дворовой территории, содержащий перечень имеющихся дефектов и их объемов, подписанный представителями управляющей организации (товарищества собственников жилья, жилищного и иного специализированного потребительского кооператива) и (или) не менее чем тремя собственниками жилых помещений многоквартирного дома; </w:t>
      </w:r>
      <w:proofErr w:type="gramEnd"/>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«дизайн-проект» – </w:t>
      </w:r>
      <w:r w:rsidRPr="001951E3">
        <w:rPr>
          <w:rFonts w:ascii="Times New Roman" w:eastAsia="Times New Roman" w:hAnsi="Times New Roman" w:cs="Times New Roman"/>
          <w:snapToGrid w:val="0"/>
          <w:sz w:val="28"/>
          <w:szCs w:val="28"/>
          <w:lang w:eastAsia="ru-RU"/>
        </w:rPr>
        <w:t xml:space="preserve">проект благоустройства дворовой территории,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Требования к составу и содержанию </w:t>
      </w:r>
      <w:proofErr w:type="gramStart"/>
      <w:r w:rsidRPr="001951E3">
        <w:rPr>
          <w:rFonts w:ascii="Times New Roman" w:eastAsia="Times New Roman" w:hAnsi="Times New Roman" w:cs="Times New Roman"/>
          <w:snapToGrid w:val="0"/>
          <w:sz w:val="28"/>
          <w:szCs w:val="28"/>
          <w:lang w:eastAsia="ru-RU"/>
        </w:rPr>
        <w:t>дизайн-проекта</w:t>
      </w:r>
      <w:proofErr w:type="gramEnd"/>
      <w:r w:rsidRPr="001951E3">
        <w:rPr>
          <w:rFonts w:ascii="Times New Roman" w:eastAsia="Times New Roman" w:hAnsi="Times New Roman" w:cs="Times New Roman"/>
          <w:snapToGrid w:val="0"/>
          <w:sz w:val="28"/>
          <w:szCs w:val="28"/>
          <w:lang w:eastAsia="ru-RU"/>
        </w:rPr>
        <w:t xml:space="preserve"> по благоустройству дворовой территории указаны в приложении № 3 к настоящему Порядку.</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sz w:val="28"/>
          <w:szCs w:val="28"/>
          <w:lang w:eastAsia="ru-RU"/>
        </w:rPr>
      </w:pPr>
    </w:p>
    <w:p w:rsidR="005C6B2D" w:rsidRPr="001951E3" w:rsidRDefault="005C6B2D" w:rsidP="005C6B2D">
      <w:pPr>
        <w:widowControl w:val="0"/>
        <w:numPr>
          <w:ilvl w:val="0"/>
          <w:numId w:val="3"/>
        </w:numPr>
        <w:shd w:val="clear" w:color="auto" w:fill="FFFFFF"/>
        <w:spacing w:after="0" w:line="240" w:lineRule="auto"/>
        <w:ind w:left="0" w:firstLine="0"/>
        <w:jc w:val="center"/>
        <w:textAlignment w:val="baseline"/>
        <w:rPr>
          <w:rFonts w:ascii="Times New Roman" w:eastAsia="Times New Roman" w:hAnsi="Times New Roman" w:cs="Times New Roman"/>
          <w:b/>
          <w:snapToGrid w:val="0"/>
          <w:color w:val="2D2D2D"/>
          <w:spacing w:val="2"/>
          <w:sz w:val="28"/>
          <w:szCs w:val="28"/>
          <w:lang w:eastAsia="ru-RU"/>
        </w:rPr>
      </w:pPr>
      <w:r w:rsidRPr="001951E3">
        <w:rPr>
          <w:rFonts w:ascii="Times New Roman" w:eastAsia="Times New Roman" w:hAnsi="Times New Roman" w:cs="Times New Roman"/>
          <w:b/>
          <w:snapToGrid w:val="0"/>
          <w:sz w:val="28"/>
          <w:szCs w:val="28"/>
          <w:lang w:eastAsia="ru-RU"/>
        </w:rPr>
        <w:t xml:space="preserve">Условия и порядок представления предложений </w:t>
      </w:r>
    </w:p>
    <w:p w:rsidR="005C6B2D" w:rsidRPr="001951E3" w:rsidRDefault="005C6B2D" w:rsidP="005C6B2D">
      <w:pPr>
        <w:widowControl w:val="0"/>
        <w:shd w:val="clear" w:color="auto" w:fill="FFFFFF"/>
        <w:spacing w:after="0" w:line="240" w:lineRule="auto"/>
        <w:ind w:firstLine="709"/>
        <w:textAlignment w:val="baseline"/>
        <w:rPr>
          <w:rFonts w:ascii="Times New Roman" w:eastAsia="Times New Roman" w:hAnsi="Times New Roman" w:cs="Times New Roman"/>
          <w:snapToGrid w:val="0"/>
          <w:sz w:val="28"/>
          <w:szCs w:val="28"/>
          <w:lang w:eastAsia="ru-RU"/>
        </w:rPr>
      </w:pPr>
    </w:p>
    <w:p w:rsidR="005C6B2D" w:rsidRPr="001951E3" w:rsidRDefault="005C6B2D" w:rsidP="005C6B2D">
      <w:pPr>
        <w:widowControl w:val="0"/>
        <w:numPr>
          <w:ilvl w:val="1"/>
          <w:numId w:val="2"/>
        </w:numPr>
        <w:shd w:val="clear" w:color="auto" w:fill="FFFFFF"/>
        <w:spacing w:after="0" w:line="240" w:lineRule="auto"/>
        <w:ind w:left="0"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Для участия в отборе дворовых территорий участники отбора должны выполнить следующие условия:</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1) провести обследование дворовой территории;</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2) составить акт обследования дворовой территории;</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3) представить дизайн-проект благоустройства дворовой территории;</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4) представить локальный сметный расчет стоимости работ по благоустройству дворовой территории.</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5) общим собранием собственников помещений в многоквартирном доме принять решение (в виде протокола по форме, указанной в приложении № 4 к настоящему Порядку), содержащее следующую информацию:</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lastRenderedPageBreak/>
        <w:t>а) об обращении с предложением по включению дворовой территории в муниципальную программу;</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б) об утверждении </w:t>
      </w:r>
      <w:proofErr w:type="gramStart"/>
      <w:r w:rsidRPr="001951E3">
        <w:rPr>
          <w:rFonts w:ascii="Times New Roman" w:eastAsia="Times New Roman" w:hAnsi="Times New Roman" w:cs="Times New Roman"/>
          <w:snapToGrid w:val="0"/>
          <w:color w:val="2D2D2D"/>
          <w:spacing w:val="2"/>
          <w:sz w:val="28"/>
          <w:szCs w:val="28"/>
          <w:lang w:eastAsia="ru-RU"/>
        </w:rPr>
        <w:t>дизайн-проекта</w:t>
      </w:r>
      <w:proofErr w:type="gramEnd"/>
      <w:r w:rsidRPr="001951E3">
        <w:rPr>
          <w:rFonts w:ascii="Times New Roman" w:eastAsia="Times New Roman" w:hAnsi="Times New Roman" w:cs="Times New Roman"/>
          <w:snapToGrid w:val="0"/>
          <w:color w:val="2D2D2D"/>
          <w:spacing w:val="2"/>
          <w:sz w:val="28"/>
          <w:szCs w:val="28"/>
          <w:lang w:eastAsia="ru-RU"/>
        </w:rPr>
        <w:t xml:space="preserve"> благоустройства дворовой территории;</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в) перечень работ по благоустройству дворовой территории, сформированный исходя из минимального перечня работ по благоустройству;</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г)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д) форма участия (финансовое и (или) трудовое) и доля участия заинтересованных лиц в реализации мероприятий по благоустройству дворовой территории;</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е) об обязательном последующем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Программы;</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ж) представитель заинтересованных лиц, уполномоченных на представление предложений, согласование </w:t>
      </w:r>
      <w:proofErr w:type="gramStart"/>
      <w:r w:rsidRPr="001951E3">
        <w:rPr>
          <w:rFonts w:ascii="Times New Roman" w:eastAsia="Times New Roman" w:hAnsi="Times New Roman" w:cs="Times New Roman"/>
          <w:snapToGrid w:val="0"/>
          <w:color w:val="2D2D2D"/>
          <w:spacing w:val="2"/>
          <w:sz w:val="28"/>
          <w:szCs w:val="28"/>
          <w:lang w:eastAsia="ru-RU"/>
        </w:rPr>
        <w:t>дизайн-проекта</w:t>
      </w:r>
      <w:proofErr w:type="gramEnd"/>
      <w:r w:rsidRPr="001951E3">
        <w:rPr>
          <w:rFonts w:ascii="Times New Roman" w:eastAsia="Times New Roman" w:hAnsi="Times New Roman" w:cs="Times New Roman"/>
          <w:snapToGrid w:val="0"/>
          <w:color w:val="2D2D2D"/>
          <w:spacing w:val="2"/>
          <w:sz w:val="28"/>
          <w:szCs w:val="28"/>
          <w:lang w:eastAsia="ru-RU"/>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2.2. Организатор отбора готовит сообщение о проведении отбора дворовых территорий, которое подлежит официальному опубликованию на официальном сайте.</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2.3. Заявка на участие в отборе дворовых территорий подается участником отбора Организатору отбора в письменной форме в срок, установленный в сообщении о проведении отбора дворовых территорий.</w:t>
      </w:r>
    </w:p>
    <w:p w:rsidR="005C6B2D" w:rsidRPr="001951E3" w:rsidRDefault="005C6B2D" w:rsidP="005C6B2D">
      <w:pPr>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Заявка регистрируется специалистом, который делает отметку на заявке о получении такой заявки с указанием даты и времени ее получения.</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Срок подачи заявок должен составлять не более 15 календарных дней с момента опубликования сообщения на сайте Организатора отбора о проведении отбора.</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2.5. К заявке прилагаются следующие документы:</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1) акт обследования территорий;</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2) копии устава, свидетельства о государственной регистрации и о постановке на налоговый учет для участника отбора - юридического лица;</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3) дизайн-проект </w:t>
      </w:r>
      <w:r w:rsidRPr="001951E3">
        <w:rPr>
          <w:rFonts w:ascii="Times New Roman" w:eastAsia="Times New Roman" w:hAnsi="Times New Roman" w:cs="Times New Roman"/>
          <w:snapToGrid w:val="0"/>
          <w:color w:val="000000"/>
          <w:spacing w:val="2"/>
          <w:sz w:val="28"/>
          <w:szCs w:val="28"/>
          <w:lang w:eastAsia="ru-RU"/>
        </w:rPr>
        <w:t xml:space="preserve">благоустройства </w:t>
      </w:r>
      <w:r w:rsidRPr="001951E3">
        <w:rPr>
          <w:rFonts w:ascii="Times New Roman" w:eastAsia="Times New Roman" w:hAnsi="Times New Roman" w:cs="Times New Roman"/>
          <w:snapToGrid w:val="0"/>
          <w:color w:val="000000"/>
          <w:sz w:val="28"/>
          <w:szCs w:val="28"/>
          <w:lang w:eastAsia="ru-RU"/>
        </w:rPr>
        <w:t>муниципальной территории общего пользования</w:t>
      </w:r>
      <w:r w:rsidRPr="001951E3">
        <w:rPr>
          <w:rFonts w:ascii="Times New Roman" w:eastAsia="Times New Roman" w:hAnsi="Times New Roman" w:cs="Times New Roman"/>
          <w:snapToGrid w:val="0"/>
          <w:color w:val="000000"/>
          <w:spacing w:val="2"/>
          <w:sz w:val="28"/>
          <w:szCs w:val="28"/>
          <w:lang w:eastAsia="ru-RU"/>
        </w:rPr>
        <w:t>;</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 xml:space="preserve">4) локальный сметный расчет благоустройства </w:t>
      </w:r>
      <w:r w:rsidRPr="001951E3">
        <w:rPr>
          <w:rFonts w:ascii="Times New Roman" w:eastAsia="Times New Roman" w:hAnsi="Times New Roman" w:cs="Times New Roman"/>
          <w:snapToGrid w:val="0"/>
          <w:color w:val="000000"/>
          <w:sz w:val="28"/>
          <w:szCs w:val="28"/>
          <w:lang w:eastAsia="ru-RU"/>
        </w:rPr>
        <w:t>муниципальной территории общего пользования</w:t>
      </w:r>
      <w:r w:rsidRPr="001951E3">
        <w:rPr>
          <w:rFonts w:ascii="Times New Roman" w:eastAsia="Times New Roman" w:hAnsi="Times New Roman" w:cs="Times New Roman"/>
          <w:snapToGrid w:val="0"/>
          <w:color w:val="000000"/>
          <w:spacing w:val="2"/>
          <w:sz w:val="28"/>
          <w:szCs w:val="28"/>
          <w:lang w:eastAsia="ru-RU"/>
        </w:rPr>
        <w:t xml:space="preserve"> или проектно-сметная документация.</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000000"/>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2.6. Участник отбора формирует пакет документов, указанный в п. 2.5 настоящего Порядка, и направляет его в адрес Организатора отбора в сроки, указанные в сообщении о проведении отбора </w:t>
      </w:r>
      <w:r w:rsidRPr="001951E3">
        <w:rPr>
          <w:rFonts w:ascii="Times New Roman" w:eastAsia="Times New Roman" w:hAnsi="Times New Roman" w:cs="Times New Roman"/>
          <w:snapToGrid w:val="0"/>
          <w:color w:val="000000"/>
          <w:sz w:val="28"/>
          <w:szCs w:val="28"/>
          <w:lang w:eastAsia="ru-RU"/>
        </w:rPr>
        <w:t>дворовой территории.</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2.7. Каждая заявка на участие в отборе регистрируется Организатором отбора отдельно.</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lastRenderedPageBreak/>
        <w:t>Заявки, поступившие после установленного срока, не рассматриваются, регистрируются и возвращаются участнику отбора.</w:t>
      </w:r>
    </w:p>
    <w:p w:rsidR="005C6B2D" w:rsidRPr="001951E3" w:rsidRDefault="005C6B2D" w:rsidP="005C6B2D">
      <w:pPr>
        <w:widowControl w:val="0"/>
        <w:shd w:val="clear" w:color="auto" w:fill="FFFFFF"/>
        <w:spacing w:after="0" w:line="240" w:lineRule="auto"/>
        <w:jc w:val="both"/>
        <w:textAlignment w:val="baseline"/>
        <w:rPr>
          <w:rFonts w:ascii="Times New Roman" w:eastAsia="Times New Roman" w:hAnsi="Times New Roman" w:cs="Times New Roman"/>
          <w:snapToGrid w:val="0"/>
          <w:color w:val="2D2D2D"/>
          <w:spacing w:val="2"/>
          <w:sz w:val="28"/>
          <w:szCs w:val="28"/>
          <w:lang w:eastAsia="ru-RU"/>
        </w:rPr>
      </w:pPr>
    </w:p>
    <w:p w:rsidR="005C6B2D" w:rsidRPr="001951E3" w:rsidRDefault="005C6B2D" w:rsidP="005C6B2D">
      <w:pPr>
        <w:widowControl w:val="0"/>
        <w:numPr>
          <w:ilvl w:val="0"/>
          <w:numId w:val="3"/>
        </w:numPr>
        <w:shd w:val="clear" w:color="auto" w:fill="FFFFFF"/>
        <w:spacing w:after="0" w:line="240" w:lineRule="auto"/>
        <w:ind w:left="0" w:firstLine="0"/>
        <w:jc w:val="center"/>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b/>
          <w:snapToGrid w:val="0"/>
          <w:color w:val="2D2D2D"/>
          <w:spacing w:val="2"/>
          <w:sz w:val="28"/>
          <w:szCs w:val="28"/>
          <w:lang w:eastAsia="ru-RU"/>
        </w:rPr>
        <w:t>Порядок рассмотрения и оценки предложений</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p>
    <w:p w:rsidR="005C6B2D" w:rsidRPr="001951E3" w:rsidRDefault="005C6B2D" w:rsidP="005C6B2D">
      <w:pPr>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3.1. О</w:t>
      </w:r>
      <w:r w:rsidRPr="001951E3">
        <w:rPr>
          <w:rFonts w:ascii="Times New Roman" w:eastAsia="Times New Roman" w:hAnsi="Times New Roman" w:cs="Times New Roman"/>
          <w:snapToGrid w:val="0"/>
          <w:color w:val="000000"/>
          <w:spacing w:val="2"/>
          <w:sz w:val="28"/>
          <w:szCs w:val="28"/>
          <w:lang w:eastAsia="ru-RU"/>
        </w:rPr>
        <w:t>тбор представленных заявок посредством оценки на участие в отборе дворовых территорий проводит Комиссия, исходя из следующих критериев:</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1) наличие общественной инициативы по благоустройству мест общего пользования;</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2) событийное наполнение благоустраиваемых пространств (возможность проведения различных досуговых, спортивных, культурных мероприятий);</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3) наличие инфраструктуры спорта, досуга и отдыха;</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4) использование технологий ландшафтного дизайна в озеленении территории;</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5) наличие малых архитектурных форм;</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6) соблюдение норм доступности для маломобильных граждан.</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 xml:space="preserve">3.2. </w:t>
      </w:r>
      <w:proofErr w:type="gramStart"/>
      <w:r w:rsidRPr="001951E3">
        <w:rPr>
          <w:rFonts w:ascii="Times New Roman" w:eastAsia="Times New Roman" w:hAnsi="Times New Roman" w:cs="Times New Roman"/>
          <w:snapToGrid w:val="0"/>
          <w:color w:val="000000"/>
          <w:spacing w:val="2"/>
          <w:sz w:val="28"/>
          <w:szCs w:val="28"/>
          <w:lang w:eastAsia="ru-RU"/>
        </w:rPr>
        <w:t>Комиссия</w:t>
      </w:r>
      <w:r w:rsidRPr="001951E3">
        <w:rPr>
          <w:rFonts w:ascii="Times New Roman" w:eastAsia="Times New Roman" w:hAnsi="Times New Roman" w:cs="Times New Roman"/>
          <w:snapToGrid w:val="0"/>
          <w:color w:val="2D2D2D"/>
          <w:spacing w:val="2"/>
          <w:sz w:val="28"/>
          <w:szCs w:val="28"/>
          <w:lang w:eastAsia="ru-RU"/>
        </w:rPr>
        <w:t xml:space="preserve"> 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w:t>
      </w:r>
      <w:r w:rsidRPr="001951E3">
        <w:rPr>
          <w:rFonts w:ascii="Times New Roman" w:eastAsia="Times New Roman" w:hAnsi="Times New Roman" w:cs="Times New Roman"/>
          <w:snapToGrid w:val="0"/>
          <w:color w:val="000000"/>
          <w:spacing w:val="2"/>
          <w:sz w:val="28"/>
          <w:szCs w:val="28"/>
          <w:lang w:eastAsia="ru-RU"/>
        </w:rPr>
        <w:t xml:space="preserve"> </w:t>
      </w:r>
      <w:proofErr w:type="gramEnd"/>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Комиссия проводит отбор дворовых территорий по балльной системе, исходя из содержания и значимости критериев, указанных в приложениях № 5 и № 6 к настоящему Порядку, в срок не более 5 рабочих дней с момента окончания срока подачи заявок.</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Меньший порядковый номер присваивается участнику отбора, набравшему большее количество баллов.</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В случае если участники отбора набирают одинаковое количество баллов, меньший порядковый номер присваивается участнику отбора, заявка на </w:t>
      </w:r>
      <w:proofErr w:type="gramStart"/>
      <w:r w:rsidRPr="001951E3">
        <w:rPr>
          <w:rFonts w:ascii="Times New Roman" w:eastAsia="Times New Roman" w:hAnsi="Times New Roman" w:cs="Times New Roman"/>
          <w:snapToGrid w:val="0"/>
          <w:color w:val="2D2D2D"/>
          <w:spacing w:val="2"/>
          <w:sz w:val="28"/>
          <w:szCs w:val="28"/>
          <w:lang w:eastAsia="ru-RU"/>
        </w:rPr>
        <w:t>участие</w:t>
      </w:r>
      <w:proofErr w:type="gramEnd"/>
      <w:r w:rsidRPr="001951E3">
        <w:rPr>
          <w:rFonts w:ascii="Times New Roman" w:eastAsia="Times New Roman" w:hAnsi="Times New Roman" w:cs="Times New Roman"/>
          <w:snapToGrid w:val="0"/>
          <w:color w:val="2D2D2D"/>
          <w:spacing w:val="2"/>
          <w:sz w:val="28"/>
          <w:szCs w:val="28"/>
          <w:lang w:eastAsia="ru-RU"/>
        </w:rPr>
        <w:t xml:space="preserve"> в отборе которого поступила ранее других.</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В результате оценки представленных заявок осуществляется формирование адресного перечня </w:t>
      </w:r>
      <w:r w:rsidRPr="001951E3">
        <w:rPr>
          <w:rFonts w:ascii="Times New Roman" w:eastAsia="Times New Roman" w:hAnsi="Times New Roman" w:cs="Times New Roman"/>
          <w:snapToGrid w:val="0"/>
          <w:color w:val="000000"/>
          <w:sz w:val="28"/>
          <w:szCs w:val="28"/>
          <w:lang w:eastAsia="ru-RU"/>
        </w:rPr>
        <w:t>территорий общего пользования</w:t>
      </w:r>
      <w:r w:rsidRPr="001951E3">
        <w:rPr>
          <w:rFonts w:ascii="Times New Roman" w:eastAsia="Times New Roman" w:hAnsi="Times New Roman" w:cs="Times New Roman"/>
          <w:snapToGrid w:val="0"/>
          <w:color w:val="2D2D2D"/>
          <w:spacing w:val="2"/>
          <w:sz w:val="28"/>
          <w:szCs w:val="28"/>
          <w:lang w:eastAsia="ru-RU"/>
        </w:rPr>
        <w:t xml:space="preserve"> из участников отбора в порядке очередности, в зависимости от присвоенного порядкового номера в порядке возрастания.</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1951E3">
        <w:rPr>
          <w:rFonts w:ascii="Times New Roman" w:eastAsia="Times New Roman" w:hAnsi="Times New Roman" w:cs="Times New Roman"/>
          <w:snapToGrid w:val="0"/>
          <w:color w:val="2D2D2D"/>
          <w:spacing w:val="2"/>
          <w:sz w:val="28"/>
          <w:szCs w:val="28"/>
          <w:lang w:eastAsia="ru-RU"/>
        </w:rPr>
        <w:t>3.3. Протокол оценки подписывается всеми членами Комиссии, присутствовавшими на заседании, и размещается на официальном сайте Организатора отбора в информационно-телекоммуникационной сети «Интернет</w:t>
      </w:r>
      <w:r w:rsidRPr="001951E3">
        <w:rPr>
          <w:rFonts w:ascii="Times New Roman" w:eastAsia="Times New Roman" w:hAnsi="Times New Roman" w:cs="Times New Roman"/>
          <w:snapToGrid w:val="0"/>
          <w:spacing w:val="2"/>
          <w:sz w:val="28"/>
          <w:szCs w:val="28"/>
          <w:lang w:eastAsia="ru-RU"/>
        </w:rPr>
        <w:t>».</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3.4. Отбор признается несостоявшимся в случаях, если:</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отклонены все заявки на участие в отборе;</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не подано ни одной заявки на участие в отборе.</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3.5. В случае признания отбора несостоявшимся либо в случае, если в </w:t>
      </w:r>
      <w:r w:rsidRPr="001951E3">
        <w:rPr>
          <w:rFonts w:ascii="Times New Roman" w:eastAsia="Times New Roman" w:hAnsi="Times New Roman" w:cs="Times New Roman"/>
          <w:snapToGrid w:val="0"/>
          <w:color w:val="2D2D2D"/>
          <w:spacing w:val="2"/>
          <w:sz w:val="28"/>
          <w:szCs w:val="28"/>
          <w:lang w:eastAsia="ru-RU"/>
        </w:rPr>
        <w:lastRenderedPageBreak/>
        <w:t xml:space="preserve">результате отбора объем средств, предоставленных на проведение благоустройства </w:t>
      </w:r>
      <w:r w:rsidRPr="001951E3">
        <w:rPr>
          <w:rFonts w:ascii="Times New Roman" w:eastAsia="Times New Roman" w:hAnsi="Times New Roman" w:cs="Times New Roman"/>
          <w:snapToGrid w:val="0"/>
          <w:color w:val="000000"/>
          <w:sz w:val="28"/>
          <w:szCs w:val="28"/>
          <w:lang w:eastAsia="ru-RU"/>
        </w:rPr>
        <w:t>территории общего пользования</w:t>
      </w:r>
      <w:r w:rsidRPr="001951E3">
        <w:rPr>
          <w:rFonts w:ascii="Times New Roman" w:eastAsia="Times New Roman" w:hAnsi="Times New Roman" w:cs="Times New Roman"/>
          <w:snapToGrid w:val="0"/>
          <w:color w:val="2D2D2D"/>
          <w:spacing w:val="2"/>
          <w:sz w:val="28"/>
          <w:szCs w:val="28"/>
          <w:lang w:eastAsia="ru-RU"/>
        </w:rPr>
        <w:t xml:space="preserve"> из бюджетов всех уровней, останется частично не распределенным среди участников отбора, Организатор отбора вправе самостоятельно определить (дополнить) перечень </w:t>
      </w:r>
      <w:r w:rsidRPr="001951E3">
        <w:rPr>
          <w:rFonts w:ascii="Times New Roman" w:eastAsia="Times New Roman" w:hAnsi="Times New Roman" w:cs="Times New Roman"/>
          <w:snapToGrid w:val="0"/>
          <w:color w:val="000000"/>
          <w:sz w:val="28"/>
          <w:szCs w:val="28"/>
          <w:lang w:eastAsia="ru-RU"/>
        </w:rPr>
        <w:t>территорий общего пользования.</w:t>
      </w:r>
    </w:p>
    <w:p w:rsidR="005C6B2D" w:rsidRPr="001951E3" w:rsidRDefault="005C6B2D" w:rsidP="005C6B2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color w:val="2D2D2D"/>
          <w:spacing w:val="2"/>
          <w:sz w:val="28"/>
          <w:szCs w:val="28"/>
          <w:lang w:eastAsia="ru-RU"/>
        </w:rPr>
        <w:t xml:space="preserve">3.6. </w:t>
      </w:r>
      <w:r w:rsidRPr="001951E3">
        <w:rPr>
          <w:rFonts w:ascii="Times New Roman" w:eastAsia="Times New Roman" w:hAnsi="Times New Roman" w:cs="Times New Roman"/>
          <w:sz w:val="28"/>
          <w:szCs w:val="28"/>
          <w:lang w:eastAsia="ru-RU"/>
        </w:rPr>
        <w:t xml:space="preserve">В случае если предложений по благоустройству </w:t>
      </w:r>
      <w:r w:rsidRPr="001951E3">
        <w:rPr>
          <w:rFonts w:ascii="Times New Roman" w:eastAsia="Times New Roman" w:hAnsi="Times New Roman" w:cs="Times New Roman"/>
          <w:color w:val="000000"/>
          <w:sz w:val="28"/>
          <w:szCs w:val="28"/>
          <w:lang w:eastAsia="ru-RU"/>
        </w:rPr>
        <w:t>территорий общего пользования</w:t>
      </w:r>
      <w:r w:rsidRPr="001951E3">
        <w:rPr>
          <w:rFonts w:ascii="Times New Roman" w:eastAsia="Times New Roman" w:hAnsi="Times New Roman" w:cs="Times New Roman"/>
          <w:sz w:val="28"/>
          <w:szCs w:val="28"/>
          <w:lang w:eastAsia="ru-RU"/>
        </w:rPr>
        <w:t xml:space="preserve">, соответствующих установленным требованиям и прошедшим одобрение общественной комиссии поступит на сумму </w:t>
      </w:r>
      <w:proofErr w:type="gramStart"/>
      <w:r w:rsidRPr="001951E3">
        <w:rPr>
          <w:rFonts w:ascii="Times New Roman" w:eastAsia="Times New Roman" w:hAnsi="Times New Roman" w:cs="Times New Roman"/>
          <w:sz w:val="28"/>
          <w:szCs w:val="28"/>
          <w:lang w:eastAsia="ru-RU"/>
        </w:rPr>
        <w:t>большую</w:t>
      </w:r>
      <w:proofErr w:type="gramEnd"/>
      <w:r w:rsidRPr="001951E3">
        <w:rPr>
          <w:rFonts w:ascii="Times New Roman" w:eastAsia="Times New Roman" w:hAnsi="Times New Roman" w:cs="Times New Roman"/>
          <w:sz w:val="28"/>
          <w:szCs w:val="28"/>
          <w:lang w:eastAsia="ru-RU"/>
        </w:rPr>
        <w:t xml:space="preserve"> нежели предусмотрено программой, Организатор отбора формирует отдельный перечень таких предложений для их первоочередного включения в муниципальную программу благоустройства, в случае предоставления дополнительных средств из бюджета субъекта Российской Федерации, в том числе в порядке возможного перераспределения.</w:t>
      </w:r>
    </w:p>
    <w:p w:rsidR="005C6B2D" w:rsidRPr="001951E3" w:rsidRDefault="005C6B2D" w:rsidP="005C6B2D">
      <w:pPr>
        <w:tabs>
          <w:tab w:val="left" w:pos="2540"/>
        </w:tabs>
        <w:spacing w:after="0" w:line="240" w:lineRule="auto"/>
        <w:ind w:firstLine="709"/>
        <w:rPr>
          <w:rFonts w:ascii="Times New Roman" w:eastAsia="Times New Roman" w:hAnsi="Times New Roman" w:cs="Times New Roman"/>
          <w:b/>
          <w:bCs/>
          <w:sz w:val="28"/>
          <w:szCs w:val="28"/>
          <w:lang w:eastAsia="ru-RU"/>
        </w:rPr>
      </w:pPr>
    </w:p>
    <w:p w:rsidR="005C6B2D" w:rsidRPr="001951E3" w:rsidRDefault="005C6B2D" w:rsidP="005C6B2D">
      <w:pPr>
        <w:pStyle w:val="a4"/>
        <w:numPr>
          <w:ilvl w:val="0"/>
          <w:numId w:val="3"/>
        </w:numPr>
        <w:spacing w:after="0" w:line="240" w:lineRule="auto"/>
        <w:jc w:val="center"/>
        <w:rPr>
          <w:rFonts w:ascii="Times New Roman" w:eastAsia="Times New Roman" w:hAnsi="Times New Roman" w:cs="Times New Roman"/>
          <w:b/>
          <w:bCs/>
          <w:sz w:val="28"/>
          <w:szCs w:val="28"/>
          <w:lang w:eastAsia="ru-RU"/>
        </w:rPr>
      </w:pPr>
      <w:r w:rsidRPr="001951E3">
        <w:rPr>
          <w:rFonts w:ascii="Times New Roman" w:eastAsia="Times New Roman" w:hAnsi="Times New Roman" w:cs="Times New Roman"/>
          <w:b/>
          <w:bCs/>
          <w:sz w:val="28"/>
          <w:szCs w:val="28"/>
          <w:lang w:eastAsia="ru-RU"/>
        </w:rPr>
        <w:t>Заключительные положения</w:t>
      </w:r>
    </w:p>
    <w:p w:rsidR="005C6B2D" w:rsidRPr="001951E3" w:rsidRDefault="005C6B2D" w:rsidP="005C6B2D">
      <w:pPr>
        <w:pStyle w:val="a4"/>
        <w:spacing w:after="0" w:line="240" w:lineRule="auto"/>
        <w:ind w:left="1555"/>
        <w:rPr>
          <w:rFonts w:ascii="Times New Roman" w:eastAsia="Times New Roman" w:hAnsi="Times New Roman" w:cs="Times New Roman"/>
          <w:sz w:val="20"/>
          <w:szCs w:val="20"/>
          <w:lang w:eastAsia="ru-RU"/>
        </w:rPr>
      </w:pPr>
    </w:p>
    <w:p w:rsidR="005C6B2D" w:rsidRPr="001951E3" w:rsidRDefault="005C6B2D"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4.1. По окончании выполнения работ по благоустройству дворовой территории уполномоченное собственниками помещений лицо подписывает акт приема-передачи объектов внешнего благоустройства для их последующего содержания в соответствии с приложением № 7 к настоящему Порядку.</w:t>
      </w: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p>
    <w:p w:rsidR="005C6B2D" w:rsidRPr="001951E3" w:rsidRDefault="005C6B2D" w:rsidP="005C6B2D">
      <w:pPr>
        <w:widowControl w:val="0"/>
        <w:spacing w:after="0" w:line="240" w:lineRule="auto"/>
        <w:ind w:firstLine="709"/>
        <w:jc w:val="both"/>
        <w:rPr>
          <w:rFonts w:ascii="Times New Roman" w:eastAsia="Times New Roman" w:hAnsi="Times New Roman" w:cs="Times New Roman"/>
          <w:snapToGrid w:val="0"/>
          <w:sz w:val="28"/>
          <w:szCs w:val="28"/>
          <w:lang w:eastAsia="ru-RU"/>
        </w:rPr>
      </w:pPr>
    </w:p>
    <w:p w:rsidR="005C6B2D" w:rsidRPr="001951E3" w:rsidRDefault="005C6B2D" w:rsidP="005C6B2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000000"/>
          <w:sz w:val="28"/>
          <w:szCs w:val="28"/>
          <w:lang w:eastAsia="ru-RU"/>
        </w:rPr>
      </w:pPr>
    </w:p>
    <w:p w:rsidR="005C6B2D" w:rsidRPr="001951E3" w:rsidRDefault="005C6B2D" w:rsidP="005C6B2D">
      <w:pPr>
        <w:widowControl w:val="0"/>
        <w:shd w:val="clear" w:color="auto" w:fill="FFFFFF"/>
        <w:spacing w:after="0" w:line="240" w:lineRule="auto"/>
        <w:jc w:val="center"/>
        <w:textAlignment w:val="baseline"/>
        <w:rPr>
          <w:rFonts w:ascii="Times New Roman" w:eastAsia="Times New Roman" w:hAnsi="Times New Roman" w:cs="Times New Roman"/>
          <w:snapToGrid w:val="0"/>
          <w:color w:val="242424"/>
          <w:spacing w:val="2"/>
          <w:sz w:val="28"/>
          <w:szCs w:val="28"/>
          <w:lang w:eastAsia="ru-RU"/>
        </w:rPr>
      </w:pPr>
      <w:r w:rsidRPr="001951E3">
        <w:rPr>
          <w:rFonts w:ascii="Times New Roman" w:eastAsia="Times New Roman" w:hAnsi="Times New Roman" w:cs="Times New Roman"/>
          <w:snapToGrid w:val="0"/>
          <w:color w:val="242424"/>
          <w:spacing w:val="2"/>
          <w:sz w:val="28"/>
          <w:szCs w:val="28"/>
          <w:lang w:eastAsia="ru-RU"/>
        </w:rPr>
        <w:t>______________________</w:t>
      </w:r>
    </w:p>
    <w:p w:rsidR="005C6B2D" w:rsidRPr="001951E3" w:rsidRDefault="005C6B2D" w:rsidP="005C6B2D">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242424"/>
          <w:spacing w:val="2"/>
          <w:sz w:val="28"/>
          <w:szCs w:val="28"/>
          <w:lang w:eastAsia="ru-RU"/>
        </w:rPr>
      </w:pPr>
    </w:p>
    <w:p w:rsidR="005C6B2D" w:rsidRPr="001951E3" w:rsidRDefault="005C6B2D" w:rsidP="00E3406C">
      <w:pPr>
        <w:jc w:val="center"/>
      </w:pPr>
    </w:p>
    <w:p w:rsidR="005C6B2D" w:rsidRPr="001951E3" w:rsidRDefault="005C6B2D" w:rsidP="00E3406C">
      <w:pPr>
        <w:jc w:val="center"/>
      </w:pPr>
    </w:p>
    <w:p w:rsidR="005C6B2D" w:rsidRPr="001951E3" w:rsidRDefault="005C6B2D" w:rsidP="00E3406C">
      <w:pPr>
        <w:jc w:val="center"/>
      </w:pPr>
    </w:p>
    <w:p w:rsidR="005C6B2D" w:rsidRPr="001951E3" w:rsidRDefault="005C6B2D" w:rsidP="00E3406C">
      <w:pPr>
        <w:jc w:val="center"/>
      </w:pPr>
    </w:p>
    <w:p w:rsidR="005C6B2D" w:rsidRPr="001951E3" w:rsidRDefault="005C6B2D" w:rsidP="00E3406C">
      <w:pPr>
        <w:jc w:val="center"/>
      </w:pPr>
    </w:p>
    <w:p w:rsidR="005C6B2D" w:rsidRPr="001951E3" w:rsidRDefault="005C6B2D" w:rsidP="00E3406C">
      <w:pPr>
        <w:jc w:val="center"/>
      </w:pPr>
    </w:p>
    <w:p w:rsidR="005C6B2D" w:rsidRPr="001951E3" w:rsidRDefault="005C6B2D" w:rsidP="00E3406C">
      <w:pPr>
        <w:jc w:val="center"/>
      </w:pPr>
    </w:p>
    <w:p w:rsidR="005C6B2D" w:rsidRPr="001951E3" w:rsidRDefault="005C6B2D" w:rsidP="00E3406C">
      <w:pPr>
        <w:jc w:val="center"/>
      </w:pPr>
    </w:p>
    <w:p w:rsidR="005C6B2D" w:rsidRDefault="005C6B2D" w:rsidP="00E3406C">
      <w:pPr>
        <w:jc w:val="center"/>
      </w:pPr>
    </w:p>
    <w:p w:rsidR="00B57733" w:rsidRDefault="00B57733" w:rsidP="00E3406C">
      <w:pPr>
        <w:jc w:val="center"/>
      </w:pPr>
    </w:p>
    <w:p w:rsidR="00B57733" w:rsidRDefault="00B57733" w:rsidP="00E3406C">
      <w:pPr>
        <w:jc w:val="center"/>
      </w:pPr>
    </w:p>
    <w:p w:rsidR="00B57733" w:rsidRDefault="00B57733" w:rsidP="00E3406C">
      <w:pPr>
        <w:jc w:val="center"/>
      </w:pPr>
    </w:p>
    <w:p w:rsidR="00B57733" w:rsidRPr="001951E3" w:rsidRDefault="00B57733" w:rsidP="00E3406C">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C6B2D" w:rsidRPr="001951E3" w:rsidTr="005C6B2D">
        <w:tc>
          <w:tcPr>
            <w:tcW w:w="4785" w:type="dxa"/>
          </w:tcPr>
          <w:p w:rsidR="005C6B2D" w:rsidRPr="001951E3" w:rsidRDefault="005C6B2D" w:rsidP="005C6B2D">
            <w:pPr>
              <w:rPr>
                <w:rFonts w:ascii="Times New Roman" w:hAnsi="Times New Roman" w:cs="Times New Roman"/>
                <w:sz w:val="28"/>
                <w:szCs w:val="28"/>
              </w:rPr>
            </w:pPr>
          </w:p>
        </w:tc>
        <w:tc>
          <w:tcPr>
            <w:tcW w:w="4786" w:type="dxa"/>
          </w:tcPr>
          <w:p w:rsidR="005C6B2D" w:rsidRPr="001951E3" w:rsidRDefault="005C6B2D" w:rsidP="00FB2B37">
            <w:pPr>
              <w:ind w:left="-249"/>
              <w:jc w:val="center"/>
              <w:rPr>
                <w:rFonts w:ascii="Times New Roman" w:hAnsi="Times New Roman" w:cs="Times New Roman"/>
                <w:sz w:val="28"/>
                <w:szCs w:val="28"/>
              </w:rPr>
            </w:pPr>
            <w:r w:rsidRPr="001951E3">
              <w:rPr>
                <w:rFonts w:ascii="Times New Roman" w:hAnsi="Times New Roman" w:cs="Times New Roman"/>
                <w:sz w:val="28"/>
                <w:szCs w:val="28"/>
              </w:rPr>
              <w:t>ПРИЛОЖЕНИЕ № 1</w:t>
            </w:r>
          </w:p>
          <w:p w:rsidR="005C6B2D" w:rsidRPr="001951E3" w:rsidRDefault="005C6B2D" w:rsidP="00FB2B37">
            <w:pPr>
              <w:widowControl w:val="0"/>
              <w:shd w:val="clear" w:color="auto" w:fill="FFFFFF"/>
              <w:ind w:left="-249"/>
              <w:jc w:val="center"/>
              <w:textAlignment w:val="baseline"/>
              <w:rPr>
                <w:rFonts w:ascii="Times New Roman" w:hAnsi="Times New Roman" w:cs="Times New Roman"/>
                <w:bCs/>
                <w:sz w:val="28"/>
                <w:szCs w:val="28"/>
              </w:rPr>
            </w:pPr>
            <w:r w:rsidRPr="001951E3">
              <w:rPr>
                <w:rFonts w:ascii="Times New Roman" w:hAnsi="Times New Roman" w:cs="Times New Roman"/>
                <w:sz w:val="28"/>
                <w:szCs w:val="28"/>
              </w:rPr>
              <w:t>к порядку</w:t>
            </w:r>
            <w:r w:rsidRPr="001951E3">
              <w:rPr>
                <w:rFonts w:ascii="Times New Roman" w:eastAsia="Times New Roman" w:hAnsi="Times New Roman" w:cs="Times New Roman"/>
                <w:snapToGrid w:val="0"/>
                <w:color w:val="242424"/>
                <w:spacing w:val="2"/>
                <w:sz w:val="28"/>
                <w:szCs w:val="28"/>
                <w:lang w:eastAsia="ru-RU"/>
              </w:rPr>
              <w:t xml:space="preserve"> представления, рассмотрения и оценки предложений заинтересованных лиц о включении дворовой территории в муниципальную</w:t>
            </w:r>
            <w:r w:rsidRPr="001951E3">
              <w:rPr>
                <w:rFonts w:ascii="Times New Roman" w:eastAsia="Times New Roman" w:hAnsi="Times New Roman" w:cs="Times New Roman"/>
                <w:snapToGrid w:val="0"/>
                <w:color w:val="000000"/>
                <w:sz w:val="28"/>
                <w:szCs w:val="28"/>
                <w:lang w:eastAsia="ru-RU"/>
              </w:rPr>
              <w:t xml:space="preserve"> программу </w:t>
            </w:r>
            <w:r w:rsidRPr="001951E3">
              <w:rPr>
                <w:rFonts w:ascii="Times New Roman" w:hAnsi="Times New Roman" w:cs="Times New Roman"/>
                <w:bCs/>
                <w:sz w:val="28"/>
                <w:szCs w:val="28"/>
              </w:rPr>
              <w:t xml:space="preserve">«Формирование современной городской среды в Холмогорском муниципальном округе </w:t>
            </w:r>
            <w:r w:rsidR="00FB2B37">
              <w:rPr>
                <w:rFonts w:ascii="Times New Roman" w:hAnsi="Times New Roman" w:cs="Times New Roman"/>
                <w:bCs/>
                <w:sz w:val="28"/>
                <w:szCs w:val="28"/>
              </w:rPr>
              <w:t xml:space="preserve">   </w:t>
            </w:r>
            <w:r w:rsidRPr="001951E3">
              <w:rPr>
                <w:rFonts w:ascii="Times New Roman" w:hAnsi="Times New Roman" w:cs="Times New Roman"/>
                <w:bCs/>
                <w:sz w:val="28"/>
                <w:szCs w:val="28"/>
              </w:rPr>
              <w:t>Архангельской области»</w:t>
            </w:r>
          </w:p>
          <w:p w:rsidR="005C6B2D" w:rsidRPr="001951E3" w:rsidRDefault="005C6B2D" w:rsidP="005C6B2D">
            <w:pPr>
              <w:jc w:val="center"/>
              <w:rPr>
                <w:rFonts w:ascii="Times New Roman" w:hAnsi="Times New Roman" w:cs="Times New Roman"/>
                <w:sz w:val="28"/>
                <w:szCs w:val="28"/>
              </w:rPr>
            </w:pPr>
          </w:p>
        </w:tc>
      </w:tr>
    </w:tbl>
    <w:p w:rsidR="005C6B2D" w:rsidRPr="001951E3" w:rsidRDefault="005C6B2D" w:rsidP="005C6B2D"/>
    <w:p w:rsidR="00424653" w:rsidRPr="001951E3" w:rsidRDefault="005C6B2D" w:rsidP="00424653">
      <w:pPr>
        <w:widowControl w:val="0"/>
        <w:shd w:val="clear" w:color="auto" w:fill="FFFFFF"/>
        <w:spacing w:after="0" w:line="240" w:lineRule="auto"/>
        <w:ind w:firstLine="709"/>
        <w:jc w:val="center"/>
        <w:textAlignment w:val="baseline"/>
        <w:rPr>
          <w:rFonts w:ascii="Times New Roman" w:hAnsi="Times New Roman" w:cs="Times New Roman"/>
          <w:bCs/>
          <w:sz w:val="28"/>
          <w:szCs w:val="28"/>
        </w:rPr>
      </w:pPr>
      <w:r w:rsidRPr="001951E3">
        <w:rPr>
          <w:rFonts w:ascii="Times New Roman" w:eastAsia="Times New Roman" w:hAnsi="Times New Roman" w:cs="Times New Roman"/>
          <w:snapToGrid w:val="0"/>
          <w:color w:val="242424"/>
          <w:spacing w:val="2"/>
          <w:sz w:val="28"/>
          <w:szCs w:val="28"/>
          <w:lang w:eastAsia="ru-RU"/>
        </w:rPr>
        <w:t xml:space="preserve">ФОРМА заявки (предложения) на участие в отборе дворовых территорий для формирования адресного перечня на включение дворовой территории в муниципальную программу </w:t>
      </w:r>
      <w:r w:rsidR="00424653" w:rsidRPr="001951E3">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p>
    <w:p w:rsidR="005C6B2D" w:rsidRPr="001951E3" w:rsidRDefault="005C6B2D" w:rsidP="00424653">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242424"/>
          <w:spacing w:val="2"/>
          <w:sz w:val="28"/>
          <w:szCs w:val="28"/>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Дата: ___________________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Куда: ___________________________________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Наименование участника отбора:</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________________________________________________________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roofErr w:type="gramStart"/>
      <w:r w:rsidRPr="001951E3">
        <w:rPr>
          <w:rFonts w:ascii="Times New Roman" w:eastAsia="Times New Roman" w:hAnsi="Times New Roman" w:cs="Times New Roman"/>
          <w:color w:val="2D2D2D"/>
          <w:sz w:val="28"/>
          <w:szCs w:val="28"/>
          <w:lang w:eastAsia="ru-RU"/>
        </w:rPr>
        <w:t>Местонахождение участника отбора (юридический адрес и</w:t>
      </w:r>
      <w:proofErr w:type="gramEnd"/>
    </w:p>
    <w:p w:rsidR="005C6B2D" w:rsidRPr="001951E3" w:rsidRDefault="005C6B2D" w:rsidP="005C6B2D">
      <w:pPr>
        <w:tabs>
          <w:tab w:val="left" w:pos="2860"/>
          <w:tab w:val="left" w:pos="5040"/>
          <w:tab w:val="left" w:pos="718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почтовый</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адрес,</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место</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жительства):</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___________________________________________________________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tabs>
          <w:tab w:val="left" w:pos="2300"/>
          <w:tab w:val="left" w:pos="3480"/>
          <w:tab w:val="left" w:pos="4720"/>
          <w:tab w:val="left" w:pos="5740"/>
          <w:tab w:val="left" w:pos="800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ИНН,</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КПП,</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ОГРН</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(для</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юридического</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лица):</w:t>
      </w:r>
    </w:p>
    <w:p w:rsidR="005C6B2D" w:rsidRPr="001951E3" w:rsidRDefault="005C6B2D" w:rsidP="005C6B2D">
      <w:pPr>
        <w:spacing w:after="0" w:line="240" w:lineRule="auto"/>
        <w:ind w:right="386"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___________________________________________________________ ________________________________________________________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tabs>
          <w:tab w:val="left" w:pos="3200"/>
          <w:tab w:val="left" w:pos="4720"/>
          <w:tab w:val="left" w:pos="5840"/>
          <w:tab w:val="left" w:pos="800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Паспортные</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данные</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(для</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физического</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лица):</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___________________________________________________________</w:t>
      </w:r>
    </w:p>
    <w:p w:rsidR="005C6B2D" w:rsidRPr="001951E3" w:rsidRDefault="005C6B2D" w:rsidP="005C6B2D">
      <w:pPr>
        <w:tabs>
          <w:tab w:val="left" w:pos="2980"/>
          <w:tab w:val="left" w:pos="5560"/>
          <w:tab w:val="left" w:pos="778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Номер</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контактного</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телефона</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(факса):</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________________________________________________________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424653">
      <w:pPr>
        <w:widowControl w:val="0"/>
        <w:shd w:val="clear" w:color="auto" w:fill="FFFFFF"/>
        <w:spacing w:after="0" w:line="240" w:lineRule="auto"/>
        <w:ind w:firstLine="709"/>
        <w:jc w:val="both"/>
        <w:textAlignment w:val="baseline"/>
        <w:rPr>
          <w:rFonts w:ascii="Times New Roman" w:hAnsi="Times New Roman" w:cs="Times New Roman"/>
          <w:bCs/>
          <w:sz w:val="28"/>
          <w:szCs w:val="28"/>
        </w:rPr>
      </w:pPr>
      <w:r w:rsidRPr="001951E3">
        <w:rPr>
          <w:rFonts w:ascii="Times New Roman" w:eastAsia="Times New Roman" w:hAnsi="Times New Roman" w:cs="Times New Roman"/>
          <w:color w:val="2D2D2D"/>
          <w:sz w:val="28"/>
          <w:szCs w:val="28"/>
          <w:lang w:eastAsia="ru-RU"/>
        </w:rPr>
        <w:t xml:space="preserve">Изучив </w:t>
      </w:r>
      <w:r w:rsidRPr="001951E3">
        <w:rPr>
          <w:rFonts w:ascii="Times New Roman" w:eastAsia="Times New Roman" w:hAnsi="Times New Roman" w:cs="Times New Roman"/>
          <w:color w:val="000000"/>
          <w:sz w:val="28"/>
          <w:szCs w:val="28"/>
          <w:lang w:eastAsia="ru-RU"/>
        </w:rPr>
        <w:t>Порядок представления,</w:t>
      </w:r>
      <w:r w:rsidRPr="001951E3">
        <w:rPr>
          <w:rFonts w:ascii="Times New Roman" w:eastAsia="Times New Roman" w:hAnsi="Times New Roman" w:cs="Times New Roman"/>
          <w:color w:val="2D2D2D"/>
          <w:sz w:val="28"/>
          <w:szCs w:val="28"/>
          <w:lang w:eastAsia="ru-RU"/>
        </w:rPr>
        <w:t xml:space="preserve"> </w:t>
      </w:r>
      <w:r w:rsidRPr="001951E3">
        <w:rPr>
          <w:rFonts w:ascii="Times New Roman" w:eastAsia="Times New Roman" w:hAnsi="Times New Roman" w:cs="Times New Roman"/>
          <w:color w:val="000000"/>
          <w:sz w:val="28"/>
          <w:szCs w:val="28"/>
          <w:lang w:eastAsia="ru-RU"/>
        </w:rPr>
        <w:t>рассмотрения и оценки</w:t>
      </w:r>
      <w:r w:rsidRPr="001951E3">
        <w:rPr>
          <w:rFonts w:ascii="Times New Roman" w:eastAsia="Times New Roman" w:hAnsi="Times New Roman" w:cs="Times New Roman"/>
          <w:color w:val="2D2D2D"/>
          <w:sz w:val="28"/>
          <w:szCs w:val="28"/>
          <w:lang w:eastAsia="ru-RU"/>
        </w:rPr>
        <w:t xml:space="preserve"> </w:t>
      </w:r>
      <w:r w:rsidRPr="001951E3">
        <w:rPr>
          <w:rFonts w:ascii="Times New Roman" w:eastAsia="Times New Roman" w:hAnsi="Times New Roman" w:cs="Times New Roman"/>
          <w:color w:val="000000"/>
          <w:sz w:val="28"/>
          <w:szCs w:val="28"/>
          <w:lang w:eastAsia="ru-RU"/>
        </w:rPr>
        <w:t xml:space="preserve">предложений заинтересованных лиц о включении дворовой территории в муниципальную программу </w:t>
      </w:r>
      <w:r w:rsidR="00424653" w:rsidRPr="001951E3">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r w:rsidRPr="001951E3">
        <w:rPr>
          <w:rFonts w:ascii="Times New Roman" w:eastAsia="Times New Roman" w:hAnsi="Times New Roman" w:cs="Times New Roman"/>
          <w:color w:val="000000"/>
          <w:sz w:val="28"/>
          <w:szCs w:val="28"/>
          <w:lang w:eastAsia="ru-RU"/>
        </w:rPr>
        <w:t>,</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right="126" w:firstLine="709"/>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___________________________________________________________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right="206" w:firstLine="709"/>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(наименование участника отбора)</w:t>
      </w:r>
    </w:p>
    <w:p w:rsidR="005C6B2D" w:rsidRPr="001951E3" w:rsidRDefault="005C6B2D" w:rsidP="005C6B2D">
      <w:pPr>
        <w:numPr>
          <w:ilvl w:val="0"/>
          <w:numId w:val="4"/>
        </w:numPr>
        <w:tabs>
          <w:tab w:val="left" w:pos="540"/>
        </w:tabs>
        <w:spacing w:after="0" w:line="240" w:lineRule="auto"/>
        <w:rPr>
          <w:rFonts w:ascii="Times New Roman" w:eastAsia="Times New Roman" w:hAnsi="Times New Roman" w:cs="Times New Roman"/>
          <w:color w:val="2D2D2D"/>
          <w:sz w:val="28"/>
          <w:szCs w:val="28"/>
          <w:lang w:eastAsia="ru-RU"/>
        </w:rPr>
      </w:pPr>
      <w:proofErr w:type="gramStart"/>
      <w:r w:rsidRPr="001951E3">
        <w:rPr>
          <w:rFonts w:ascii="Times New Roman" w:eastAsia="Times New Roman" w:hAnsi="Times New Roman" w:cs="Times New Roman"/>
          <w:color w:val="2D2D2D"/>
          <w:sz w:val="28"/>
          <w:szCs w:val="28"/>
          <w:lang w:eastAsia="ru-RU"/>
        </w:rPr>
        <w:t>лице</w:t>
      </w:r>
      <w:proofErr w:type="gramEnd"/>
      <w:r w:rsidRPr="001951E3">
        <w:rPr>
          <w:rFonts w:ascii="Times New Roman" w:eastAsia="Times New Roman" w:hAnsi="Times New Roman" w:cs="Times New Roman"/>
          <w:color w:val="2D2D2D"/>
          <w:sz w:val="28"/>
          <w:szCs w:val="28"/>
          <w:lang w:eastAsia="ru-RU"/>
        </w:rPr>
        <w:t xml:space="preserve"> ____________________________________________________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(наименование должности и Ф.И.О. лица, подписавшего заявку)</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изъявляет желание участвовать в отборе дворовых территорий.</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lastRenderedPageBreak/>
        <w:t>Предлагаем включить _____________________________________.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(адрес территории МКД)</w:t>
      </w:r>
    </w:p>
    <w:p w:rsidR="005C6B2D" w:rsidRPr="001951E3" w:rsidRDefault="005C6B2D" w:rsidP="005C6B2D">
      <w:pPr>
        <w:widowControl w:val="0"/>
        <w:shd w:val="clear" w:color="auto" w:fill="FFFFFF"/>
        <w:spacing w:after="0" w:line="240" w:lineRule="auto"/>
        <w:ind w:firstLine="709"/>
        <w:textAlignment w:val="baseline"/>
        <w:rPr>
          <w:rFonts w:ascii="Times New Roman" w:eastAsia="Times New Roman" w:hAnsi="Times New Roman" w:cs="Times New Roman"/>
          <w:b/>
          <w:snapToGrid w:val="0"/>
          <w:color w:val="242424"/>
          <w:spacing w:val="2"/>
          <w:sz w:val="28"/>
          <w:szCs w:val="28"/>
          <w:lang w:eastAsia="ru-RU"/>
        </w:rPr>
      </w:pPr>
    </w:p>
    <w:p w:rsidR="005C6B2D" w:rsidRPr="001951E3" w:rsidRDefault="005C6B2D" w:rsidP="005C6B2D">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242424"/>
          <w:spacing w:val="2"/>
          <w:sz w:val="28"/>
          <w:szCs w:val="28"/>
          <w:lang w:eastAsia="ru-RU"/>
        </w:rPr>
      </w:pPr>
    </w:p>
    <w:p w:rsidR="005C6B2D" w:rsidRPr="001951E3" w:rsidRDefault="005C6B2D" w:rsidP="005C6B2D">
      <w:pPr>
        <w:numPr>
          <w:ilvl w:val="0"/>
          <w:numId w:val="5"/>
        </w:numPr>
        <w:tabs>
          <w:tab w:val="left" w:pos="580"/>
        </w:tabs>
        <w:spacing w:after="0" w:line="240" w:lineRule="auto"/>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 xml:space="preserve">настоящей заявке прилагаются документы на ____ </w:t>
      </w:r>
      <w:proofErr w:type="gramStart"/>
      <w:r w:rsidRPr="001951E3">
        <w:rPr>
          <w:rFonts w:ascii="Times New Roman" w:eastAsia="Times New Roman" w:hAnsi="Times New Roman" w:cs="Times New Roman"/>
          <w:color w:val="2D2D2D"/>
          <w:sz w:val="28"/>
          <w:szCs w:val="28"/>
          <w:lang w:eastAsia="ru-RU"/>
        </w:rPr>
        <w:t>л</w:t>
      </w:r>
      <w:proofErr w:type="gramEnd"/>
      <w:r w:rsidRPr="001951E3">
        <w:rPr>
          <w:rFonts w:ascii="Times New Roman" w:eastAsia="Times New Roman" w:hAnsi="Times New Roman" w:cs="Times New Roman"/>
          <w:color w:val="2D2D2D"/>
          <w:sz w:val="28"/>
          <w:szCs w:val="28"/>
          <w:lang w:eastAsia="ru-RU"/>
        </w:rPr>
        <w:t>.</w:t>
      </w:r>
    </w:p>
    <w:p w:rsidR="005C6B2D" w:rsidRPr="001951E3" w:rsidRDefault="005C6B2D" w:rsidP="005C6B2D">
      <w:pPr>
        <w:spacing w:after="0" w:line="240" w:lineRule="auto"/>
        <w:ind w:firstLine="709"/>
        <w:rPr>
          <w:rFonts w:ascii="Times New Roman" w:eastAsia="Times New Roman" w:hAnsi="Times New Roman" w:cs="Times New Roman"/>
          <w:color w:val="2D2D2D"/>
          <w:sz w:val="28"/>
          <w:szCs w:val="28"/>
          <w:lang w:eastAsia="ru-RU"/>
        </w:rPr>
      </w:pPr>
    </w:p>
    <w:p w:rsidR="005C6B2D" w:rsidRPr="001951E3" w:rsidRDefault="005C6B2D" w:rsidP="005C6B2D">
      <w:pPr>
        <w:spacing w:after="0" w:line="240" w:lineRule="auto"/>
        <w:ind w:firstLine="709"/>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_______________ ________________________________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tabs>
          <w:tab w:val="left" w:pos="408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(подпись)</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0"/>
          <w:szCs w:val="20"/>
          <w:lang w:eastAsia="ru-RU"/>
        </w:rPr>
        <w:t>(фамилия, имя, отчество лица, подписавшего заявку)</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tbl>
      <w:tblPr>
        <w:tblStyle w:val="1"/>
        <w:tblW w:w="0" w:type="auto"/>
        <w:jc w:val="center"/>
        <w:tblLook w:val="04A0" w:firstRow="1" w:lastRow="0" w:firstColumn="1" w:lastColumn="0" w:noHBand="0" w:noVBand="1"/>
      </w:tblPr>
      <w:tblGrid>
        <w:gridCol w:w="959"/>
        <w:gridCol w:w="5709"/>
        <w:gridCol w:w="2312"/>
      </w:tblGrid>
      <w:tr w:rsidR="005C6B2D" w:rsidRPr="001951E3" w:rsidTr="00FD67A9">
        <w:trPr>
          <w:jc w:val="center"/>
        </w:trPr>
        <w:tc>
          <w:tcPr>
            <w:tcW w:w="959" w:type="dxa"/>
            <w:vAlign w:val="center"/>
          </w:tcPr>
          <w:p w:rsidR="005C6B2D" w:rsidRPr="001951E3" w:rsidRDefault="005C6B2D" w:rsidP="005C6B2D">
            <w:pPr>
              <w:jc w:val="center"/>
              <w:rPr>
                <w:sz w:val="28"/>
                <w:szCs w:val="28"/>
              </w:rPr>
            </w:pPr>
            <w:r w:rsidRPr="001951E3">
              <w:rPr>
                <w:sz w:val="28"/>
                <w:szCs w:val="28"/>
              </w:rPr>
              <w:t xml:space="preserve">№ </w:t>
            </w:r>
            <w:proofErr w:type="gramStart"/>
            <w:r w:rsidRPr="001951E3">
              <w:rPr>
                <w:sz w:val="28"/>
                <w:szCs w:val="28"/>
              </w:rPr>
              <w:t>п</w:t>
            </w:r>
            <w:proofErr w:type="gramEnd"/>
            <w:r w:rsidRPr="001951E3">
              <w:rPr>
                <w:sz w:val="28"/>
                <w:szCs w:val="28"/>
              </w:rPr>
              <w:t>/п</w:t>
            </w:r>
          </w:p>
        </w:tc>
        <w:tc>
          <w:tcPr>
            <w:tcW w:w="5709" w:type="dxa"/>
            <w:vAlign w:val="center"/>
          </w:tcPr>
          <w:p w:rsidR="005C6B2D" w:rsidRPr="001951E3" w:rsidRDefault="005C6B2D" w:rsidP="005C6B2D">
            <w:pPr>
              <w:jc w:val="center"/>
              <w:rPr>
                <w:sz w:val="28"/>
                <w:szCs w:val="28"/>
              </w:rPr>
            </w:pPr>
            <w:r w:rsidRPr="001951E3">
              <w:rPr>
                <w:sz w:val="28"/>
                <w:szCs w:val="28"/>
              </w:rPr>
              <w:t>Название документа</w:t>
            </w:r>
          </w:p>
        </w:tc>
        <w:tc>
          <w:tcPr>
            <w:tcW w:w="2312" w:type="dxa"/>
            <w:vAlign w:val="center"/>
          </w:tcPr>
          <w:p w:rsidR="005C6B2D" w:rsidRPr="001951E3" w:rsidRDefault="005C6B2D" w:rsidP="005C6B2D">
            <w:pPr>
              <w:jc w:val="center"/>
              <w:rPr>
                <w:sz w:val="28"/>
                <w:szCs w:val="28"/>
              </w:rPr>
            </w:pPr>
            <w:r w:rsidRPr="001951E3">
              <w:rPr>
                <w:sz w:val="28"/>
                <w:szCs w:val="28"/>
              </w:rPr>
              <w:t>Количество листов</w:t>
            </w:r>
          </w:p>
        </w:tc>
      </w:tr>
      <w:tr w:rsidR="005C6B2D" w:rsidRPr="001951E3" w:rsidTr="00FD67A9">
        <w:trPr>
          <w:jc w:val="center"/>
        </w:trPr>
        <w:tc>
          <w:tcPr>
            <w:tcW w:w="959" w:type="dxa"/>
            <w:vAlign w:val="center"/>
          </w:tcPr>
          <w:p w:rsidR="005C6B2D" w:rsidRPr="001951E3" w:rsidRDefault="005C6B2D" w:rsidP="005C6B2D">
            <w:pPr>
              <w:jc w:val="center"/>
              <w:rPr>
                <w:sz w:val="28"/>
                <w:szCs w:val="28"/>
              </w:rPr>
            </w:pPr>
            <w:r w:rsidRPr="001951E3">
              <w:rPr>
                <w:sz w:val="28"/>
                <w:szCs w:val="28"/>
              </w:rPr>
              <w:t>1</w:t>
            </w:r>
          </w:p>
        </w:tc>
        <w:tc>
          <w:tcPr>
            <w:tcW w:w="5709" w:type="dxa"/>
            <w:vAlign w:val="center"/>
          </w:tcPr>
          <w:p w:rsidR="005C6B2D" w:rsidRPr="001951E3" w:rsidRDefault="005C6B2D" w:rsidP="005C6B2D">
            <w:pPr>
              <w:jc w:val="center"/>
              <w:rPr>
                <w:sz w:val="28"/>
                <w:szCs w:val="28"/>
              </w:rPr>
            </w:pPr>
          </w:p>
        </w:tc>
        <w:tc>
          <w:tcPr>
            <w:tcW w:w="2312" w:type="dxa"/>
            <w:vAlign w:val="center"/>
          </w:tcPr>
          <w:p w:rsidR="005C6B2D" w:rsidRPr="001951E3" w:rsidRDefault="005C6B2D" w:rsidP="005C6B2D">
            <w:pPr>
              <w:jc w:val="center"/>
              <w:rPr>
                <w:sz w:val="28"/>
                <w:szCs w:val="28"/>
              </w:rPr>
            </w:pPr>
          </w:p>
        </w:tc>
      </w:tr>
      <w:tr w:rsidR="005C6B2D" w:rsidRPr="001951E3" w:rsidTr="00FD67A9">
        <w:trPr>
          <w:jc w:val="center"/>
        </w:trPr>
        <w:tc>
          <w:tcPr>
            <w:tcW w:w="959" w:type="dxa"/>
            <w:vAlign w:val="center"/>
          </w:tcPr>
          <w:p w:rsidR="005C6B2D" w:rsidRPr="001951E3" w:rsidRDefault="005C6B2D" w:rsidP="005C6B2D">
            <w:pPr>
              <w:jc w:val="center"/>
              <w:rPr>
                <w:sz w:val="28"/>
                <w:szCs w:val="28"/>
              </w:rPr>
            </w:pPr>
            <w:r w:rsidRPr="001951E3">
              <w:rPr>
                <w:sz w:val="28"/>
                <w:szCs w:val="28"/>
              </w:rPr>
              <w:t>2</w:t>
            </w:r>
          </w:p>
        </w:tc>
        <w:tc>
          <w:tcPr>
            <w:tcW w:w="5709" w:type="dxa"/>
            <w:vAlign w:val="center"/>
          </w:tcPr>
          <w:p w:rsidR="005C6B2D" w:rsidRPr="001951E3" w:rsidRDefault="005C6B2D" w:rsidP="005C6B2D">
            <w:pPr>
              <w:jc w:val="center"/>
              <w:rPr>
                <w:sz w:val="28"/>
                <w:szCs w:val="28"/>
              </w:rPr>
            </w:pPr>
          </w:p>
        </w:tc>
        <w:tc>
          <w:tcPr>
            <w:tcW w:w="2312" w:type="dxa"/>
            <w:vAlign w:val="center"/>
          </w:tcPr>
          <w:p w:rsidR="005C6B2D" w:rsidRPr="001951E3" w:rsidRDefault="005C6B2D" w:rsidP="005C6B2D">
            <w:pPr>
              <w:jc w:val="center"/>
              <w:rPr>
                <w:sz w:val="28"/>
                <w:szCs w:val="28"/>
              </w:rPr>
            </w:pPr>
          </w:p>
        </w:tc>
      </w:tr>
      <w:tr w:rsidR="005C6B2D" w:rsidRPr="001951E3" w:rsidTr="00FD67A9">
        <w:trPr>
          <w:jc w:val="center"/>
        </w:trPr>
        <w:tc>
          <w:tcPr>
            <w:tcW w:w="959" w:type="dxa"/>
            <w:vAlign w:val="center"/>
          </w:tcPr>
          <w:p w:rsidR="005C6B2D" w:rsidRPr="001951E3" w:rsidRDefault="005C6B2D" w:rsidP="005C6B2D">
            <w:pPr>
              <w:jc w:val="center"/>
              <w:rPr>
                <w:sz w:val="28"/>
                <w:szCs w:val="28"/>
              </w:rPr>
            </w:pPr>
            <w:r w:rsidRPr="001951E3">
              <w:rPr>
                <w:sz w:val="28"/>
                <w:szCs w:val="28"/>
              </w:rPr>
              <w:t>3</w:t>
            </w:r>
          </w:p>
        </w:tc>
        <w:tc>
          <w:tcPr>
            <w:tcW w:w="5709" w:type="dxa"/>
            <w:vAlign w:val="center"/>
          </w:tcPr>
          <w:p w:rsidR="005C6B2D" w:rsidRPr="001951E3" w:rsidRDefault="005C6B2D" w:rsidP="005C6B2D">
            <w:pPr>
              <w:jc w:val="center"/>
              <w:rPr>
                <w:sz w:val="28"/>
                <w:szCs w:val="28"/>
              </w:rPr>
            </w:pPr>
          </w:p>
        </w:tc>
        <w:tc>
          <w:tcPr>
            <w:tcW w:w="2312" w:type="dxa"/>
            <w:vAlign w:val="center"/>
          </w:tcPr>
          <w:p w:rsidR="005C6B2D" w:rsidRPr="001951E3" w:rsidRDefault="005C6B2D" w:rsidP="005C6B2D">
            <w:pPr>
              <w:jc w:val="center"/>
              <w:rPr>
                <w:sz w:val="28"/>
                <w:szCs w:val="28"/>
              </w:rPr>
            </w:pPr>
          </w:p>
        </w:tc>
      </w:tr>
      <w:tr w:rsidR="005C6B2D" w:rsidRPr="001951E3" w:rsidTr="00FD67A9">
        <w:trPr>
          <w:jc w:val="center"/>
        </w:trPr>
        <w:tc>
          <w:tcPr>
            <w:tcW w:w="959" w:type="dxa"/>
            <w:vAlign w:val="center"/>
          </w:tcPr>
          <w:p w:rsidR="005C6B2D" w:rsidRPr="001951E3" w:rsidRDefault="005C6B2D" w:rsidP="005C6B2D">
            <w:pPr>
              <w:jc w:val="center"/>
              <w:rPr>
                <w:sz w:val="28"/>
                <w:szCs w:val="28"/>
              </w:rPr>
            </w:pPr>
            <w:r w:rsidRPr="001951E3">
              <w:rPr>
                <w:sz w:val="28"/>
                <w:szCs w:val="28"/>
              </w:rPr>
              <w:t>4</w:t>
            </w:r>
          </w:p>
        </w:tc>
        <w:tc>
          <w:tcPr>
            <w:tcW w:w="5709" w:type="dxa"/>
            <w:vAlign w:val="center"/>
          </w:tcPr>
          <w:p w:rsidR="005C6B2D" w:rsidRPr="001951E3" w:rsidRDefault="005C6B2D" w:rsidP="005C6B2D">
            <w:pPr>
              <w:jc w:val="center"/>
              <w:rPr>
                <w:sz w:val="28"/>
                <w:szCs w:val="28"/>
              </w:rPr>
            </w:pPr>
          </w:p>
        </w:tc>
        <w:tc>
          <w:tcPr>
            <w:tcW w:w="2312" w:type="dxa"/>
            <w:vAlign w:val="center"/>
          </w:tcPr>
          <w:p w:rsidR="005C6B2D" w:rsidRPr="001951E3" w:rsidRDefault="005C6B2D" w:rsidP="005C6B2D">
            <w:pPr>
              <w:jc w:val="center"/>
              <w:rPr>
                <w:sz w:val="28"/>
                <w:szCs w:val="28"/>
              </w:rPr>
            </w:pPr>
          </w:p>
        </w:tc>
      </w:tr>
      <w:tr w:rsidR="005C6B2D" w:rsidRPr="001951E3" w:rsidTr="00FD67A9">
        <w:trPr>
          <w:jc w:val="center"/>
        </w:trPr>
        <w:tc>
          <w:tcPr>
            <w:tcW w:w="959" w:type="dxa"/>
            <w:vAlign w:val="center"/>
          </w:tcPr>
          <w:p w:rsidR="005C6B2D" w:rsidRPr="001951E3" w:rsidRDefault="005C6B2D" w:rsidP="005C6B2D">
            <w:pPr>
              <w:jc w:val="center"/>
              <w:rPr>
                <w:sz w:val="28"/>
                <w:szCs w:val="28"/>
              </w:rPr>
            </w:pPr>
            <w:r w:rsidRPr="001951E3">
              <w:rPr>
                <w:sz w:val="28"/>
                <w:szCs w:val="28"/>
              </w:rPr>
              <w:t>и т.д.</w:t>
            </w:r>
          </w:p>
        </w:tc>
        <w:tc>
          <w:tcPr>
            <w:tcW w:w="5709" w:type="dxa"/>
            <w:vAlign w:val="center"/>
          </w:tcPr>
          <w:p w:rsidR="005C6B2D" w:rsidRPr="001951E3" w:rsidRDefault="005C6B2D" w:rsidP="005C6B2D">
            <w:pPr>
              <w:jc w:val="center"/>
              <w:rPr>
                <w:sz w:val="28"/>
                <w:szCs w:val="28"/>
              </w:rPr>
            </w:pPr>
          </w:p>
        </w:tc>
        <w:tc>
          <w:tcPr>
            <w:tcW w:w="2312" w:type="dxa"/>
            <w:vAlign w:val="center"/>
          </w:tcPr>
          <w:p w:rsidR="005C6B2D" w:rsidRPr="001951E3" w:rsidRDefault="005C6B2D" w:rsidP="005C6B2D">
            <w:pPr>
              <w:jc w:val="center"/>
              <w:rPr>
                <w:sz w:val="28"/>
                <w:szCs w:val="28"/>
              </w:rPr>
            </w:pPr>
          </w:p>
        </w:tc>
      </w:tr>
    </w:tbl>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Заявка зарегистрирована:</w:t>
      </w:r>
    </w:p>
    <w:p w:rsidR="005C6B2D" w:rsidRPr="001951E3" w:rsidRDefault="005C6B2D" w:rsidP="005C6B2D">
      <w:pPr>
        <w:spacing w:after="0" w:line="240" w:lineRule="auto"/>
        <w:ind w:right="3820" w:firstLine="709"/>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Адрес____________</w:t>
      </w:r>
    </w:p>
    <w:p w:rsidR="005C6B2D" w:rsidRPr="001951E3" w:rsidRDefault="00424653" w:rsidP="005C6B2D">
      <w:pPr>
        <w:spacing w:after="0" w:line="240" w:lineRule="auto"/>
        <w:ind w:right="3820"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 xml:space="preserve">  «___»_______________</w:t>
      </w:r>
      <w:r w:rsidR="005C6B2D" w:rsidRPr="001951E3">
        <w:rPr>
          <w:rFonts w:ascii="Times New Roman" w:eastAsia="Times New Roman" w:hAnsi="Times New Roman" w:cs="Times New Roman"/>
          <w:sz w:val="28"/>
          <w:szCs w:val="28"/>
          <w:lang w:eastAsia="ru-RU"/>
        </w:rPr>
        <w:t xml:space="preserve"> года</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tabs>
          <w:tab w:val="left" w:pos="1060"/>
        </w:tabs>
        <w:spacing w:after="0" w:line="240" w:lineRule="auto"/>
        <w:ind w:firstLine="709"/>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в ___________час</w:t>
      </w:r>
      <w:proofErr w:type="gramStart"/>
      <w:r w:rsidRPr="001951E3">
        <w:rPr>
          <w:rFonts w:ascii="Times New Roman" w:eastAsia="Times New Roman" w:hAnsi="Times New Roman" w:cs="Times New Roman"/>
          <w:sz w:val="28"/>
          <w:szCs w:val="28"/>
          <w:lang w:eastAsia="ru-RU"/>
        </w:rPr>
        <w:t>.</w:t>
      </w:r>
      <w:proofErr w:type="gramEnd"/>
      <w:r w:rsidRPr="001951E3">
        <w:rPr>
          <w:rFonts w:ascii="Times New Roman" w:eastAsia="Times New Roman" w:hAnsi="Times New Roman" w:cs="Times New Roman"/>
          <w:sz w:val="28"/>
          <w:szCs w:val="28"/>
          <w:lang w:eastAsia="ru-RU"/>
        </w:rPr>
        <w:t xml:space="preserve"> __________</w:t>
      </w:r>
      <w:proofErr w:type="gramStart"/>
      <w:r w:rsidRPr="001951E3">
        <w:rPr>
          <w:rFonts w:ascii="Times New Roman" w:eastAsia="Times New Roman" w:hAnsi="Times New Roman" w:cs="Times New Roman"/>
          <w:sz w:val="28"/>
          <w:szCs w:val="28"/>
          <w:lang w:eastAsia="ru-RU"/>
        </w:rPr>
        <w:t>м</w:t>
      </w:r>
      <w:proofErr w:type="gramEnd"/>
      <w:r w:rsidRPr="001951E3">
        <w:rPr>
          <w:rFonts w:ascii="Times New Roman" w:eastAsia="Times New Roman" w:hAnsi="Times New Roman" w:cs="Times New Roman"/>
          <w:sz w:val="28"/>
          <w:szCs w:val="28"/>
          <w:lang w:eastAsia="ru-RU"/>
        </w:rPr>
        <w:t>ин.</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right="3420" w:firstLine="709"/>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_______________________________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right="3420" w:firstLine="709"/>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4"/>
          <w:szCs w:val="24"/>
          <w:lang w:eastAsia="ru-RU"/>
        </w:rPr>
        <w:t>(наименование должности)</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____________ /_________________/</w:t>
      </w:r>
    </w:p>
    <w:p w:rsidR="005C6B2D" w:rsidRPr="001951E3" w:rsidRDefault="005C6B2D" w:rsidP="005C6B2D">
      <w:pPr>
        <w:spacing w:after="0" w:line="240" w:lineRule="auto"/>
        <w:ind w:firstLine="709"/>
        <w:rPr>
          <w:rFonts w:ascii="Times New Roman" w:eastAsia="Times New Roman" w:hAnsi="Times New Roman" w:cs="Times New Roman"/>
          <w:sz w:val="20"/>
          <w:szCs w:val="20"/>
          <w:lang w:eastAsia="ru-RU"/>
        </w:rPr>
      </w:pPr>
    </w:p>
    <w:p w:rsidR="005C6B2D" w:rsidRPr="001951E3" w:rsidRDefault="005C6B2D" w:rsidP="005C6B2D">
      <w:pPr>
        <w:tabs>
          <w:tab w:val="left" w:pos="282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4"/>
          <w:szCs w:val="24"/>
          <w:lang w:eastAsia="ru-RU"/>
        </w:rPr>
        <w:t>(подпись)</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3"/>
          <w:szCs w:val="23"/>
          <w:lang w:eastAsia="ru-RU"/>
        </w:rPr>
        <w:t>(расшифровка подписи)</w:t>
      </w:r>
    </w:p>
    <w:p w:rsidR="005C6B2D" w:rsidRPr="001951E3" w:rsidRDefault="005C6B2D" w:rsidP="005C6B2D">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242424"/>
          <w:spacing w:val="2"/>
          <w:sz w:val="28"/>
          <w:szCs w:val="28"/>
          <w:lang w:eastAsia="ru-RU"/>
        </w:rPr>
      </w:pPr>
    </w:p>
    <w:p w:rsidR="005C6B2D" w:rsidRPr="001951E3" w:rsidRDefault="005C6B2D" w:rsidP="005C6B2D">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242424"/>
          <w:spacing w:val="2"/>
          <w:sz w:val="28"/>
          <w:szCs w:val="28"/>
          <w:lang w:eastAsia="ru-RU"/>
        </w:rPr>
      </w:pPr>
    </w:p>
    <w:p w:rsidR="005C6B2D" w:rsidRPr="001951E3" w:rsidRDefault="005C6B2D" w:rsidP="005C6B2D">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242424"/>
          <w:spacing w:val="2"/>
          <w:sz w:val="28"/>
          <w:szCs w:val="28"/>
          <w:lang w:eastAsia="ru-RU"/>
        </w:rPr>
      </w:pPr>
    </w:p>
    <w:p w:rsidR="005C6B2D" w:rsidRPr="001951E3" w:rsidRDefault="005C6B2D" w:rsidP="005C6B2D">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242424"/>
          <w:spacing w:val="2"/>
          <w:sz w:val="28"/>
          <w:szCs w:val="28"/>
          <w:lang w:eastAsia="ru-RU"/>
        </w:rPr>
      </w:pPr>
      <w:r w:rsidRPr="001951E3">
        <w:rPr>
          <w:rFonts w:ascii="Times New Roman" w:eastAsia="Times New Roman" w:hAnsi="Times New Roman" w:cs="Times New Roman"/>
          <w:b/>
          <w:snapToGrid w:val="0"/>
          <w:color w:val="242424"/>
          <w:spacing w:val="2"/>
          <w:sz w:val="28"/>
          <w:szCs w:val="28"/>
          <w:lang w:eastAsia="ru-RU"/>
        </w:rPr>
        <w:t>________________________</w:t>
      </w:r>
    </w:p>
    <w:p w:rsidR="005C6B2D" w:rsidRPr="001951E3" w:rsidRDefault="005C6B2D" w:rsidP="005C6B2D">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242424"/>
          <w:spacing w:val="2"/>
          <w:sz w:val="28"/>
          <w:szCs w:val="28"/>
          <w:lang w:eastAsia="ru-RU"/>
        </w:rPr>
      </w:pPr>
    </w:p>
    <w:p w:rsidR="005C6B2D" w:rsidRPr="001951E3" w:rsidRDefault="005C6B2D" w:rsidP="005C6B2D">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242424"/>
          <w:spacing w:val="2"/>
          <w:sz w:val="28"/>
          <w:szCs w:val="28"/>
          <w:lang w:eastAsia="ru-RU"/>
        </w:rPr>
      </w:pPr>
    </w:p>
    <w:p w:rsidR="005C6B2D" w:rsidRDefault="005C6B2D" w:rsidP="005C6B2D">
      <w:pPr>
        <w:jc w:val="center"/>
      </w:pPr>
    </w:p>
    <w:p w:rsidR="00FB2B37" w:rsidRPr="001951E3" w:rsidRDefault="00FB2B37" w:rsidP="005C6B2D">
      <w:pPr>
        <w:jc w:val="center"/>
      </w:pPr>
    </w:p>
    <w:p w:rsidR="005C6B2D" w:rsidRDefault="005C6B2D" w:rsidP="00E3406C">
      <w:pPr>
        <w:jc w:val="center"/>
      </w:pPr>
    </w:p>
    <w:p w:rsidR="00B57733" w:rsidRDefault="00B57733" w:rsidP="00E3406C">
      <w:pPr>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D67A9" w:rsidRPr="001951E3" w:rsidTr="00FD67A9">
        <w:tc>
          <w:tcPr>
            <w:tcW w:w="4785" w:type="dxa"/>
          </w:tcPr>
          <w:p w:rsidR="00FD67A9" w:rsidRPr="001951E3" w:rsidRDefault="00FD67A9" w:rsidP="00FD67A9"/>
        </w:tc>
        <w:tc>
          <w:tcPr>
            <w:tcW w:w="4786" w:type="dxa"/>
          </w:tcPr>
          <w:p w:rsidR="00FD67A9" w:rsidRPr="001951E3" w:rsidRDefault="00FD67A9" w:rsidP="00FB2B37">
            <w:pPr>
              <w:ind w:left="-249"/>
              <w:jc w:val="center"/>
              <w:rPr>
                <w:rFonts w:ascii="Times New Roman" w:hAnsi="Times New Roman" w:cs="Times New Roman"/>
                <w:sz w:val="28"/>
                <w:szCs w:val="28"/>
              </w:rPr>
            </w:pPr>
            <w:r w:rsidRPr="001951E3">
              <w:rPr>
                <w:rFonts w:ascii="Times New Roman" w:hAnsi="Times New Roman" w:cs="Times New Roman"/>
                <w:sz w:val="28"/>
                <w:szCs w:val="28"/>
              </w:rPr>
              <w:t>ПРИЛОЖЕНИЕ № 2</w:t>
            </w:r>
          </w:p>
          <w:p w:rsidR="00FD67A9" w:rsidRPr="001951E3" w:rsidRDefault="00FD67A9" w:rsidP="00FB2B37">
            <w:pPr>
              <w:widowControl w:val="0"/>
              <w:shd w:val="clear" w:color="auto" w:fill="FFFFFF"/>
              <w:ind w:left="-249"/>
              <w:jc w:val="center"/>
              <w:textAlignment w:val="baseline"/>
              <w:rPr>
                <w:rFonts w:ascii="Times New Roman" w:hAnsi="Times New Roman" w:cs="Times New Roman"/>
                <w:bCs/>
                <w:sz w:val="28"/>
                <w:szCs w:val="28"/>
              </w:rPr>
            </w:pPr>
            <w:r w:rsidRPr="001951E3">
              <w:rPr>
                <w:rFonts w:ascii="Times New Roman" w:hAnsi="Times New Roman" w:cs="Times New Roman"/>
                <w:sz w:val="28"/>
                <w:szCs w:val="28"/>
              </w:rPr>
              <w:t>к порядку</w:t>
            </w:r>
            <w:r w:rsidRPr="001951E3">
              <w:rPr>
                <w:rFonts w:ascii="Times New Roman" w:eastAsia="Times New Roman" w:hAnsi="Times New Roman" w:cs="Times New Roman"/>
                <w:snapToGrid w:val="0"/>
                <w:color w:val="242424"/>
                <w:spacing w:val="2"/>
                <w:sz w:val="28"/>
                <w:szCs w:val="28"/>
                <w:lang w:eastAsia="ru-RU"/>
              </w:rPr>
              <w:t xml:space="preserve"> представления, рассмотрения и оценки предложений заинтересованных лиц о включении дворовой территории в муниципальную</w:t>
            </w:r>
            <w:r w:rsidRPr="001951E3">
              <w:rPr>
                <w:rFonts w:ascii="Times New Roman" w:eastAsia="Times New Roman" w:hAnsi="Times New Roman" w:cs="Times New Roman"/>
                <w:snapToGrid w:val="0"/>
                <w:color w:val="000000"/>
                <w:sz w:val="28"/>
                <w:szCs w:val="28"/>
                <w:lang w:eastAsia="ru-RU"/>
              </w:rPr>
              <w:t xml:space="preserve"> программу </w:t>
            </w:r>
            <w:r w:rsidRPr="001951E3">
              <w:rPr>
                <w:rFonts w:ascii="Times New Roman" w:hAnsi="Times New Roman" w:cs="Times New Roman"/>
                <w:bCs/>
                <w:sz w:val="28"/>
                <w:szCs w:val="28"/>
              </w:rPr>
              <w:t xml:space="preserve">«Формирование современной городской среды в Холмогорском муниципальном округе </w:t>
            </w:r>
            <w:r w:rsidR="00FB2B37">
              <w:rPr>
                <w:rFonts w:ascii="Times New Roman" w:hAnsi="Times New Roman" w:cs="Times New Roman"/>
                <w:bCs/>
                <w:sz w:val="28"/>
                <w:szCs w:val="28"/>
              </w:rPr>
              <w:t xml:space="preserve">     </w:t>
            </w:r>
            <w:r w:rsidRPr="001951E3">
              <w:rPr>
                <w:rFonts w:ascii="Times New Roman" w:hAnsi="Times New Roman" w:cs="Times New Roman"/>
                <w:bCs/>
                <w:sz w:val="28"/>
                <w:szCs w:val="28"/>
              </w:rPr>
              <w:t>Архангельской области»</w:t>
            </w:r>
          </w:p>
          <w:p w:rsidR="00FD67A9" w:rsidRPr="001951E3" w:rsidRDefault="00FD67A9" w:rsidP="00FD67A9"/>
        </w:tc>
      </w:tr>
    </w:tbl>
    <w:p w:rsidR="005C6B2D" w:rsidRPr="001951E3" w:rsidRDefault="005C6B2D" w:rsidP="00FD67A9"/>
    <w:p w:rsidR="00FD67A9" w:rsidRPr="001951E3" w:rsidRDefault="00FD67A9" w:rsidP="00FD67A9">
      <w:pPr>
        <w:spacing w:after="0" w:line="240" w:lineRule="auto"/>
        <w:ind w:right="60" w:firstLine="709"/>
        <w:jc w:val="center"/>
        <w:rPr>
          <w:rFonts w:ascii="Times New Roman" w:eastAsia="Times New Roman" w:hAnsi="Times New Roman" w:cs="Times New Roman"/>
          <w:bCs/>
          <w:color w:val="3C3C3C"/>
          <w:sz w:val="28"/>
          <w:szCs w:val="28"/>
          <w:lang w:eastAsia="ru-RU"/>
        </w:rPr>
      </w:pPr>
      <w:r w:rsidRPr="001951E3">
        <w:rPr>
          <w:rFonts w:ascii="Times New Roman" w:eastAsia="Times New Roman" w:hAnsi="Times New Roman" w:cs="Times New Roman"/>
          <w:bCs/>
          <w:color w:val="3C3C3C"/>
          <w:sz w:val="28"/>
          <w:szCs w:val="28"/>
          <w:lang w:eastAsia="ru-RU"/>
        </w:rPr>
        <w:t>ФОРМА акта обследования дворовой территории</w:t>
      </w:r>
    </w:p>
    <w:p w:rsidR="00FD67A9" w:rsidRPr="001951E3" w:rsidRDefault="00FD67A9" w:rsidP="00FD67A9">
      <w:pPr>
        <w:spacing w:after="0" w:line="240" w:lineRule="auto"/>
        <w:ind w:right="60" w:firstLine="709"/>
        <w:jc w:val="center"/>
        <w:rPr>
          <w:rFonts w:ascii="Times New Roman" w:eastAsia="Times New Roman" w:hAnsi="Times New Roman" w:cs="Times New Roman"/>
          <w:sz w:val="20"/>
          <w:szCs w:val="20"/>
          <w:lang w:eastAsia="ru-RU"/>
        </w:rPr>
      </w:pPr>
    </w:p>
    <w:p w:rsidR="00FD67A9" w:rsidRPr="001951E3" w:rsidRDefault="00FD67A9" w:rsidP="00FD67A9">
      <w:pPr>
        <w:spacing w:after="0" w:line="240" w:lineRule="auto"/>
        <w:ind w:right="2200" w:firstLine="709"/>
        <w:rPr>
          <w:rFonts w:ascii="Times New Roman" w:eastAsia="Times New Roman" w:hAnsi="Times New Roman" w:cs="Times New Roman"/>
          <w:bCs/>
          <w:color w:val="3C3C3C"/>
          <w:sz w:val="28"/>
          <w:szCs w:val="28"/>
          <w:lang w:eastAsia="ru-RU"/>
        </w:rPr>
      </w:pPr>
      <w:r w:rsidRPr="001951E3">
        <w:rPr>
          <w:rFonts w:ascii="Times New Roman" w:eastAsia="Times New Roman" w:hAnsi="Times New Roman" w:cs="Times New Roman"/>
          <w:bCs/>
          <w:color w:val="3C3C3C"/>
          <w:sz w:val="28"/>
          <w:szCs w:val="28"/>
          <w:lang w:eastAsia="ru-RU"/>
        </w:rPr>
        <w:t>по адресу ____________</w:t>
      </w:r>
    </w:p>
    <w:p w:rsidR="00FD67A9" w:rsidRPr="001951E3" w:rsidRDefault="00FD67A9" w:rsidP="00FD67A9">
      <w:pPr>
        <w:spacing w:after="0" w:line="240" w:lineRule="auto"/>
        <w:ind w:right="2200"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bCs/>
          <w:color w:val="3C3C3C"/>
          <w:sz w:val="28"/>
          <w:szCs w:val="28"/>
          <w:lang w:eastAsia="ru-RU"/>
        </w:rPr>
        <w:t xml:space="preserve"> улица ________________, дом № ____</w:t>
      </w:r>
    </w:p>
    <w:p w:rsidR="00FD67A9" w:rsidRPr="001951E3" w:rsidRDefault="00FD67A9" w:rsidP="00FD67A9">
      <w:pPr>
        <w:tabs>
          <w:tab w:val="left" w:pos="3280"/>
          <w:tab w:val="left" w:pos="5760"/>
          <w:tab w:val="left" w:pos="784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Наименование</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участника</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отбора</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(ФИО):</w:t>
      </w:r>
    </w:p>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___________________________________________________________</w:t>
      </w:r>
    </w:p>
    <w:p w:rsidR="00FD67A9" w:rsidRPr="001951E3" w:rsidRDefault="00FD67A9" w:rsidP="00FD67A9">
      <w:pPr>
        <w:numPr>
          <w:ilvl w:val="0"/>
          <w:numId w:val="6"/>
        </w:numPr>
        <w:tabs>
          <w:tab w:val="left" w:pos="675"/>
        </w:tabs>
        <w:spacing w:after="0" w:line="240" w:lineRule="auto"/>
        <w:ind w:right="740"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собственники жилых помещений в многоквартирном доме произвели обследование дворовой территории по адресу: __________, улица __________________________, дом № _____.</w:t>
      </w:r>
    </w:p>
    <w:p w:rsidR="00FD67A9" w:rsidRPr="001951E3" w:rsidRDefault="00FD67A9" w:rsidP="00FD67A9">
      <w:pPr>
        <w:spacing w:after="0" w:line="240" w:lineRule="auto"/>
        <w:ind w:firstLine="709"/>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Обследованием на месте установлены следующие дефекты:</w:t>
      </w:r>
    </w:p>
    <w:tbl>
      <w:tblPr>
        <w:tblW w:w="8982"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1853"/>
        <w:gridCol w:w="1737"/>
        <w:gridCol w:w="1757"/>
        <w:gridCol w:w="1806"/>
      </w:tblGrid>
      <w:tr w:rsidR="00FD67A9" w:rsidRPr="001951E3" w:rsidTr="00FD67A9">
        <w:tc>
          <w:tcPr>
            <w:tcW w:w="3682" w:type="dxa"/>
            <w:gridSpan w:val="2"/>
            <w:shd w:val="clear" w:color="auto" w:fill="auto"/>
            <w:vAlign w:val="center"/>
          </w:tcPr>
          <w:p w:rsidR="00FD67A9" w:rsidRPr="001951E3" w:rsidRDefault="00FD67A9" w:rsidP="00FD67A9">
            <w:pPr>
              <w:spacing w:after="0" w:line="240" w:lineRule="auto"/>
              <w:ind w:firstLine="24"/>
              <w:jc w:val="center"/>
              <w:rPr>
                <w:rFonts w:ascii="Times New Roman" w:eastAsia="Times New Roman" w:hAnsi="Times New Roman" w:cs="Times New Roman"/>
                <w:color w:val="2D2D2D"/>
                <w:sz w:val="20"/>
                <w:szCs w:val="20"/>
                <w:lang w:eastAsia="ru-RU"/>
              </w:rPr>
            </w:pPr>
            <w:r w:rsidRPr="001951E3">
              <w:rPr>
                <w:rFonts w:ascii="Times New Roman" w:eastAsia="Times New Roman" w:hAnsi="Times New Roman" w:cs="Times New Roman"/>
                <w:color w:val="2D2D2D"/>
                <w:sz w:val="20"/>
                <w:szCs w:val="20"/>
                <w:lang w:eastAsia="ru-RU"/>
              </w:rPr>
              <w:t>Виды работ</w:t>
            </w:r>
          </w:p>
        </w:tc>
        <w:tc>
          <w:tcPr>
            <w:tcW w:w="1737" w:type="dxa"/>
            <w:vMerge w:val="restart"/>
            <w:shd w:val="clear" w:color="auto" w:fill="auto"/>
            <w:vAlign w:val="center"/>
          </w:tcPr>
          <w:p w:rsidR="00FD67A9" w:rsidRPr="001951E3" w:rsidRDefault="00FD67A9" w:rsidP="00FD67A9">
            <w:pPr>
              <w:spacing w:after="0" w:line="240" w:lineRule="auto"/>
              <w:ind w:firstLine="27"/>
              <w:jc w:val="center"/>
              <w:rPr>
                <w:rFonts w:ascii="Times New Roman" w:eastAsia="Times New Roman" w:hAnsi="Times New Roman" w:cs="Times New Roman"/>
                <w:color w:val="2D2D2D"/>
                <w:sz w:val="20"/>
                <w:szCs w:val="20"/>
                <w:lang w:eastAsia="ru-RU"/>
              </w:rPr>
            </w:pPr>
            <w:r w:rsidRPr="001951E3">
              <w:rPr>
                <w:rFonts w:ascii="Times New Roman" w:eastAsia="Times New Roman" w:hAnsi="Times New Roman" w:cs="Times New Roman"/>
                <w:color w:val="2D2D2D"/>
                <w:sz w:val="20"/>
                <w:szCs w:val="20"/>
                <w:lang w:eastAsia="ru-RU"/>
              </w:rPr>
              <w:t>Ед. изм.</w:t>
            </w:r>
          </w:p>
        </w:tc>
        <w:tc>
          <w:tcPr>
            <w:tcW w:w="1757" w:type="dxa"/>
            <w:vMerge w:val="restart"/>
            <w:shd w:val="clear" w:color="auto" w:fill="auto"/>
            <w:vAlign w:val="center"/>
          </w:tcPr>
          <w:p w:rsidR="00FD67A9" w:rsidRPr="001951E3" w:rsidRDefault="00FD67A9" w:rsidP="00FD67A9">
            <w:pPr>
              <w:spacing w:after="0" w:line="240" w:lineRule="auto"/>
              <w:jc w:val="center"/>
              <w:rPr>
                <w:rFonts w:ascii="Times New Roman" w:eastAsia="Times New Roman" w:hAnsi="Times New Roman" w:cs="Times New Roman"/>
                <w:color w:val="2D2D2D"/>
                <w:sz w:val="20"/>
                <w:szCs w:val="20"/>
                <w:lang w:eastAsia="ru-RU"/>
              </w:rPr>
            </w:pPr>
            <w:r w:rsidRPr="001951E3">
              <w:rPr>
                <w:rFonts w:ascii="Times New Roman" w:eastAsia="Times New Roman" w:hAnsi="Times New Roman" w:cs="Times New Roman"/>
                <w:color w:val="2D2D2D"/>
                <w:sz w:val="20"/>
                <w:szCs w:val="20"/>
                <w:lang w:eastAsia="ru-RU"/>
              </w:rPr>
              <w:t>Объем</w:t>
            </w:r>
          </w:p>
        </w:tc>
        <w:tc>
          <w:tcPr>
            <w:tcW w:w="1806" w:type="dxa"/>
            <w:vMerge w:val="restart"/>
            <w:shd w:val="clear" w:color="auto" w:fill="auto"/>
            <w:vAlign w:val="center"/>
          </w:tcPr>
          <w:p w:rsidR="00FD67A9" w:rsidRPr="001951E3" w:rsidRDefault="00FD67A9" w:rsidP="00FD67A9">
            <w:pPr>
              <w:spacing w:after="0" w:line="240" w:lineRule="auto"/>
              <w:jc w:val="center"/>
              <w:rPr>
                <w:rFonts w:ascii="Times New Roman" w:eastAsia="Times New Roman" w:hAnsi="Times New Roman" w:cs="Times New Roman"/>
                <w:color w:val="2D2D2D"/>
                <w:sz w:val="20"/>
                <w:szCs w:val="20"/>
                <w:lang w:eastAsia="ru-RU"/>
              </w:rPr>
            </w:pPr>
            <w:r w:rsidRPr="001951E3">
              <w:rPr>
                <w:rFonts w:ascii="Times New Roman" w:eastAsia="Times New Roman" w:hAnsi="Times New Roman" w:cs="Times New Roman"/>
                <w:color w:val="2D2D2D"/>
                <w:sz w:val="20"/>
                <w:szCs w:val="20"/>
                <w:lang w:eastAsia="ru-RU"/>
              </w:rPr>
              <w:t>Примечание</w:t>
            </w:r>
          </w:p>
        </w:tc>
      </w:tr>
      <w:tr w:rsidR="00FD67A9" w:rsidRPr="001951E3" w:rsidTr="00FD67A9">
        <w:tc>
          <w:tcPr>
            <w:tcW w:w="1829" w:type="dxa"/>
            <w:shd w:val="clear" w:color="auto" w:fill="auto"/>
            <w:vAlign w:val="center"/>
          </w:tcPr>
          <w:p w:rsidR="00FD67A9" w:rsidRPr="001951E3" w:rsidRDefault="00FD67A9" w:rsidP="00FD67A9">
            <w:pPr>
              <w:spacing w:after="0" w:line="240" w:lineRule="auto"/>
              <w:jc w:val="center"/>
              <w:rPr>
                <w:rFonts w:ascii="Times New Roman" w:eastAsia="Times New Roman" w:hAnsi="Times New Roman" w:cs="Times New Roman"/>
                <w:color w:val="2D2D2D"/>
                <w:sz w:val="20"/>
                <w:szCs w:val="20"/>
                <w:lang w:eastAsia="ru-RU"/>
              </w:rPr>
            </w:pPr>
            <w:r w:rsidRPr="001951E3">
              <w:rPr>
                <w:rFonts w:ascii="Times New Roman" w:eastAsia="Times New Roman" w:hAnsi="Times New Roman" w:cs="Times New Roman"/>
                <w:color w:val="2D2D2D"/>
                <w:sz w:val="20"/>
                <w:szCs w:val="20"/>
                <w:lang w:eastAsia="ru-RU"/>
              </w:rPr>
              <w:t>Дворовая территория</w:t>
            </w:r>
          </w:p>
        </w:tc>
        <w:tc>
          <w:tcPr>
            <w:tcW w:w="1853" w:type="dxa"/>
            <w:shd w:val="clear" w:color="auto" w:fill="auto"/>
            <w:vAlign w:val="center"/>
          </w:tcPr>
          <w:p w:rsidR="00FD67A9" w:rsidRPr="001951E3" w:rsidRDefault="00FD67A9" w:rsidP="00FD67A9">
            <w:pPr>
              <w:spacing w:after="0" w:line="240" w:lineRule="auto"/>
              <w:ind w:firstLine="38"/>
              <w:jc w:val="center"/>
              <w:rPr>
                <w:rFonts w:ascii="Times New Roman" w:eastAsia="Times New Roman" w:hAnsi="Times New Roman" w:cs="Times New Roman"/>
                <w:color w:val="2D2D2D"/>
                <w:sz w:val="20"/>
                <w:szCs w:val="20"/>
                <w:lang w:eastAsia="ru-RU"/>
              </w:rPr>
            </w:pPr>
            <w:proofErr w:type="gramStart"/>
            <w:r w:rsidRPr="001951E3">
              <w:rPr>
                <w:rFonts w:ascii="Times New Roman" w:eastAsia="Times New Roman" w:hAnsi="Times New Roman" w:cs="Times New Roman"/>
                <w:color w:val="2D2D2D"/>
                <w:sz w:val="20"/>
                <w:szCs w:val="20"/>
                <w:lang w:eastAsia="ru-RU"/>
              </w:rPr>
              <w:t>Тип покрытия (переходный, асфальтобетонное (бетонное), другое</w:t>
            </w:r>
            <w:proofErr w:type="gramEnd"/>
          </w:p>
        </w:tc>
        <w:tc>
          <w:tcPr>
            <w:tcW w:w="1737" w:type="dxa"/>
            <w:vMerge/>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757" w:type="dxa"/>
            <w:vMerge/>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806" w:type="dxa"/>
            <w:vMerge/>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r>
      <w:tr w:rsidR="00FD67A9" w:rsidRPr="001951E3" w:rsidTr="00FD67A9">
        <w:tc>
          <w:tcPr>
            <w:tcW w:w="1829" w:type="dxa"/>
            <w:shd w:val="clear" w:color="auto" w:fill="auto"/>
            <w:vAlign w:val="center"/>
          </w:tcPr>
          <w:p w:rsidR="00FD67A9" w:rsidRPr="001951E3" w:rsidRDefault="00FD67A9" w:rsidP="00FD67A9">
            <w:pPr>
              <w:spacing w:after="0" w:line="240" w:lineRule="auto"/>
              <w:jc w:val="both"/>
              <w:rPr>
                <w:rFonts w:ascii="Times New Roman" w:eastAsia="Times New Roman" w:hAnsi="Times New Roman" w:cs="Times New Roman"/>
                <w:color w:val="2D2D2D"/>
                <w:sz w:val="20"/>
                <w:szCs w:val="20"/>
                <w:lang w:eastAsia="ru-RU"/>
              </w:rPr>
            </w:pPr>
            <w:r w:rsidRPr="001951E3">
              <w:rPr>
                <w:rFonts w:ascii="Times New Roman" w:eastAsia="Times New Roman" w:hAnsi="Times New Roman" w:cs="Times New Roman"/>
                <w:color w:val="2D2D2D"/>
                <w:sz w:val="20"/>
                <w:szCs w:val="20"/>
                <w:lang w:eastAsia="ru-RU"/>
              </w:rPr>
              <w:t>Повреждения покрытия проездов</w:t>
            </w:r>
          </w:p>
        </w:tc>
        <w:tc>
          <w:tcPr>
            <w:tcW w:w="1853"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737"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757"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806"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r>
      <w:tr w:rsidR="00FD67A9" w:rsidRPr="001951E3" w:rsidTr="00FD67A9">
        <w:tc>
          <w:tcPr>
            <w:tcW w:w="1829" w:type="dxa"/>
            <w:shd w:val="clear" w:color="auto" w:fill="auto"/>
            <w:vAlign w:val="center"/>
          </w:tcPr>
          <w:p w:rsidR="00FD67A9" w:rsidRPr="001951E3" w:rsidRDefault="00FD67A9" w:rsidP="00FD67A9">
            <w:pPr>
              <w:spacing w:after="0" w:line="240" w:lineRule="auto"/>
              <w:jc w:val="both"/>
              <w:rPr>
                <w:rFonts w:ascii="Times New Roman" w:eastAsia="Times New Roman" w:hAnsi="Times New Roman" w:cs="Times New Roman"/>
                <w:color w:val="2D2D2D"/>
                <w:sz w:val="20"/>
                <w:szCs w:val="20"/>
                <w:lang w:eastAsia="ru-RU"/>
              </w:rPr>
            </w:pPr>
            <w:r w:rsidRPr="001951E3">
              <w:rPr>
                <w:rFonts w:ascii="Times New Roman" w:eastAsia="Times New Roman" w:hAnsi="Times New Roman" w:cs="Times New Roman"/>
                <w:color w:val="2D2D2D"/>
                <w:sz w:val="20"/>
                <w:szCs w:val="20"/>
                <w:lang w:eastAsia="ru-RU"/>
              </w:rPr>
              <w:t>Наличие игрового оборудования</w:t>
            </w:r>
          </w:p>
        </w:tc>
        <w:tc>
          <w:tcPr>
            <w:tcW w:w="1853"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737"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757"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806"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r>
      <w:tr w:rsidR="00FD67A9" w:rsidRPr="001951E3" w:rsidTr="00FD67A9">
        <w:tc>
          <w:tcPr>
            <w:tcW w:w="1829" w:type="dxa"/>
            <w:shd w:val="clear" w:color="auto" w:fill="auto"/>
            <w:vAlign w:val="center"/>
          </w:tcPr>
          <w:p w:rsidR="00FD67A9" w:rsidRPr="001951E3" w:rsidRDefault="00FD67A9" w:rsidP="00FD67A9">
            <w:pPr>
              <w:spacing w:after="0" w:line="240" w:lineRule="auto"/>
              <w:jc w:val="both"/>
              <w:rPr>
                <w:rFonts w:ascii="Times New Roman" w:eastAsia="Times New Roman" w:hAnsi="Times New Roman" w:cs="Times New Roman"/>
                <w:color w:val="2D2D2D"/>
                <w:sz w:val="20"/>
                <w:szCs w:val="20"/>
                <w:lang w:eastAsia="ru-RU"/>
              </w:rPr>
            </w:pPr>
            <w:r w:rsidRPr="001951E3">
              <w:rPr>
                <w:rFonts w:ascii="Times New Roman" w:eastAsia="Times New Roman" w:hAnsi="Times New Roman" w:cs="Times New Roman"/>
                <w:color w:val="2D2D2D"/>
                <w:sz w:val="20"/>
                <w:szCs w:val="20"/>
                <w:lang w:eastAsia="ru-RU"/>
              </w:rPr>
              <w:t>Наличие малых архитектурных форм</w:t>
            </w:r>
          </w:p>
        </w:tc>
        <w:tc>
          <w:tcPr>
            <w:tcW w:w="1853"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737"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757"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806"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r>
      <w:tr w:rsidR="00FD67A9" w:rsidRPr="001951E3" w:rsidTr="00FD67A9">
        <w:tc>
          <w:tcPr>
            <w:tcW w:w="1829" w:type="dxa"/>
            <w:shd w:val="clear" w:color="auto" w:fill="auto"/>
            <w:vAlign w:val="center"/>
          </w:tcPr>
          <w:p w:rsidR="00FD67A9" w:rsidRPr="001951E3" w:rsidRDefault="00FD67A9" w:rsidP="00FD67A9">
            <w:pPr>
              <w:spacing w:after="0" w:line="240" w:lineRule="auto"/>
              <w:jc w:val="both"/>
              <w:rPr>
                <w:rFonts w:ascii="Times New Roman" w:eastAsia="Times New Roman" w:hAnsi="Times New Roman" w:cs="Times New Roman"/>
                <w:color w:val="2D2D2D"/>
                <w:sz w:val="20"/>
                <w:szCs w:val="20"/>
                <w:lang w:eastAsia="ru-RU"/>
              </w:rPr>
            </w:pPr>
            <w:r w:rsidRPr="001951E3">
              <w:rPr>
                <w:rFonts w:ascii="Times New Roman" w:eastAsia="Times New Roman" w:hAnsi="Times New Roman" w:cs="Times New Roman"/>
                <w:color w:val="2D2D2D"/>
                <w:sz w:val="20"/>
                <w:szCs w:val="20"/>
                <w:lang w:eastAsia="ru-RU"/>
              </w:rPr>
              <w:t>Наличие парковочных мест</w:t>
            </w:r>
          </w:p>
        </w:tc>
        <w:tc>
          <w:tcPr>
            <w:tcW w:w="1853"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737"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757"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806"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r>
      <w:tr w:rsidR="00FD67A9" w:rsidRPr="001951E3" w:rsidTr="00FD67A9">
        <w:tc>
          <w:tcPr>
            <w:tcW w:w="1829" w:type="dxa"/>
            <w:shd w:val="clear" w:color="auto" w:fill="auto"/>
            <w:vAlign w:val="center"/>
          </w:tcPr>
          <w:p w:rsidR="00FD67A9" w:rsidRPr="001951E3" w:rsidRDefault="00FD67A9" w:rsidP="00FD67A9">
            <w:pPr>
              <w:spacing w:after="0" w:line="240" w:lineRule="auto"/>
              <w:jc w:val="both"/>
              <w:rPr>
                <w:rFonts w:ascii="Times New Roman" w:eastAsia="Times New Roman" w:hAnsi="Times New Roman" w:cs="Times New Roman"/>
                <w:color w:val="2D2D2D"/>
                <w:sz w:val="20"/>
                <w:szCs w:val="20"/>
                <w:lang w:eastAsia="ru-RU"/>
              </w:rPr>
            </w:pPr>
            <w:r w:rsidRPr="001951E3">
              <w:rPr>
                <w:rFonts w:ascii="Times New Roman" w:eastAsia="Times New Roman" w:hAnsi="Times New Roman" w:cs="Times New Roman"/>
                <w:color w:val="2D2D2D"/>
                <w:sz w:val="20"/>
                <w:szCs w:val="20"/>
                <w:lang w:eastAsia="ru-RU"/>
              </w:rPr>
              <w:t>Наличие озеленения</w:t>
            </w:r>
          </w:p>
        </w:tc>
        <w:tc>
          <w:tcPr>
            <w:tcW w:w="1853"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737"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757"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c>
          <w:tcPr>
            <w:tcW w:w="1806" w:type="dxa"/>
            <w:shd w:val="clear" w:color="auto" w:fill="auto"/>
            <w:vAlign w:val="center"/>
          </w:tcPr>
          <w:p w:rsidR="00FD67A9" w:rsidRPr="001951E3" w:rsidRDefault="00FD67A9" w:rsidP="00FD67A9">
            <w:pPr>
              <w:spacing w:after="0" w:line="240" w:lineRule="auto"/>
              <w:ind w:firstLine="709"/>
              <w:jc w:val="center"/>
              <w:rPr>
                <w:rFonts w:ascii="Times New Roman" w:eastAsia="Times New Roman" w:hAnsi="Times New Roman" w:cs="Times New Roman"/>
                <w:color w:val="2D2D2D"/>
                <w:sz w:val="20"/>
                <w:szCs w:val="20"/>
                <w:lang w:eastAsia="ru-RU"/>
              </w:rPr>
            </w:pPr>
          </w:p>
        </w:tc>
      </w:tr>
    </w:tbl>
    <w:p w:rsidR="00FD67A9" w:rsidRPr="001951E3" w:rsidRDefault="00FD67A9" w:rsidP="00FD67A9">
      <w:pPr>
        <w:spacing w:after="0" w:line="240" w:lineRule="auto"/>
        <w:ind w:firstLine="709"/>
        <w:rPr>
          <w:rFonts w:ascii="Times New Roman" w:eastAsia="Times New Roman" w:hAnsi="Times New Roman" w:cs="Times New Roman"/>
          <w:color w:val="2D2D2D"/>
          <w:sz w:val="28"/>
          <w:szCs w:val="28"/>
          <w:lang w:eastAsia="ru-RU"/>
        </w:rPr>
      </w:pPr>
    </w:p>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Представители собственников жилья (не менее 3 человек):</w:t>
      </w:r>
    </w:p>
    <w:p w:rsidR="00FD67A9" w:rsidRPr="001951E3" w:rsidRDefault="00FD67A9" w:rsidP="00FD67A9">
      <w:pPr>
        <w:spacing w:after="0" w:line="240" w:lineRule="auto"/>
        <w:ind w:right="2766" w:firstLine="709"/>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______________ ____________________</w:t>
      </w:r>
    </w:p>
    <w:p w:rsidR="00FD67A9" w:rsidRPr="001951E3" w:rsidRDefault="00FD67A9" w:rsidP="00FD67A9">
      <w:pPr>
        <w:tabs>
          <w:tab w:val="left" w:pos="400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(подпись)</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0"/>
          <w:szCs w:val="20"/>
          <w:lang w:eastAsia="ru-RU"/>
        </w:rPr>
        <w:t>(Ф.И.О.)</w:t>
      </w:r>
    </w:p>
    <w:p w:rsidR="00FD67A9" w:rsidRPr="001951E3" w:rsidRDefault="00FD67A9" w:rsidP="00FD67A9">
      <w:pPr>
        <w:spacing w:after="0" w:line="240" w:lineRule="auto"/>
        <w:ind w:right="2766" w:firstLine="709"/>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______________ ____________________</w:t>
      </w:r>
    </w:p>
    <w:p w:rsidR="00FD67A9" w:rsidRPr="001951E3" w:rsidRDefault="00FD67A9" w:rsidP="00FD67A9">
      <w:pPr>
        <w:tabs>
          <w:tab w:val="left" w:pos="400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(подпись)</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0"/>
          <w:szCs w:val="20"/>
          <w:lang w:eastAsia="ru-RU"/>
        </w:rPr>
        <w:t>(Ф.И.О.)</w:t>
      </w:r>
    </w:p>
    <w:p w:rsidR="00FD67A9" w:rsidRPr="001951E3" w:rsidRDefault="00FD67A9" w:rsidP="00FD67A9">
      <w:pPr>
        <w:spacing w:after="0" w:line="240" w:lineRule="auto"/>
        <w:ind w:right="2766" w:firstLine="709"/>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______________ ____________________</w:t>
      </w:r>
    </w:p>
    <w:p w:rsidR="00FD67A9" w:rsidRPr="001951E3" w:rsidRDefault="00FD67A9" w:rsidP="00FD67A9">
      <w:pPr>
        <w:tabs>
          <w:tab w:val="left" w:pos="400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(подпись)</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0"/>
          <w:szCs w:val="20"/>
          <w:lang w:eastAsia="ru-RU"/>
        </w:rPr>
        <w:t>(Ф.И.О.)</w:t>
      </w:r>
    </w:p>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Представитель управляющей организации (ТСЖ, ЖК, ЖСПК):</w:t>
      </w:r>
    </w:p>
    <w:p w:rsidR="00FD67A9" w:rsidRPr="001951E3" w:rsidRDefault="00FD67A9" w:rsidP="00FD67A9">
      <w:pPr>
        <w:spacing w:after="0" w:line="240" w:lineRule="auto"/>
        <w:ind w:right="2766" w:firstLine="709"/>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______________ ____________________</w:t>
      </w:r>
    </w:p>
    <w:p w:rsidR="00FD67A9" w:rsidRPr="001951E3" w:rsidRDefault="00FD67A9" w:rsidP="00FD67A9">
      <w:pPr>
        <w:tabs>
          <w:tab w:val="left" w:pos="400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(подпись)</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0"/>
          <w:szCs w:val="20"/>
          <w:lang w:eastAsia="ru-RU"/>
        </w:rPr>
        <w:t>(Ф.И.О.)</w:t>
      </w:r>
    </w:p>
    <w:p w:rsidR="00B57733" w:rsidRDefault="00B57733" w:rsidP="00FD67A9">
      <w:pPr>
        <w:tabs>
          <w:tab w:val="left" w:pos="4000"/>
        </w:tabs>
        <w:spacing w:after="0" w:line="240" w:lineRule="auto"/>
        <w:ind w:firstLine="709"/>
        <w:jc w:val="center"/>
        <w:rPr>
          <w:rFonts w:ascii="Times New Roman" w:eastAsia="Times New Roman" w:hAnsi="Times New Roman" w:cs="Times New Roman"/>
          <w:color w:val="2D2D2D"/>
          <w:sz w:val="28"/>
          <w:szCs w:val="28"/>
          <w:lang w:eastAsia="ru-RU"/>
        </w:rPr>
      </w:pPr>
    </w:p>
    <w:p w:rsidR="00B57733" w:rsidRDefault="00B57733" w:rsidP="00FD67A9">
      <w:pPr>
        <w:tabs>
          <w:tab w:val="left" w:pos="4000"/>
        </w:tabs>
        <w:spacing w:after="0" w:line="240" w:lineRule="auto"/>
        <w:ind w:firstLine="709"/>
        <w:jc w:val="center"/>
        <w:rPr>
          <w:rFonts w:ascii="Times New Roman" w:eastAsia="Times New Roman" w:hAnsi="Times New Roman" w:cs="Times New Roman"/>
          <w:color w:val="2D2D2D"/>
          <w:sz w:val="28"/>
          <w:szCs w:val="28"/>
          <w:lang w:eastAsia="ru-RU"/>
        </w:rPr>
      </w:pPr>
    </w:p>
    <w:p w:rsidR="00FD67A9" w:rsidRDefault="00FD67A9" w:rsidP="00FD67A9">
      <w:pPr>
        <w:tabs>
          <w:tab w:val="left" w:pos="4000"/>
        </w:tabs>
        <w:spacing w:after="0" w:line="240" w:lineRule="auto"/>
        <w:ind w:firstLine="709"/>
        <w:jc w:val="center"/>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D67A9" w:rsidRPr="001951E3" w:rsidTr="00FD67A9">
        <w:tc>
          <w:tcPr>
            <w:tcW w:w="4785" w:type="dxa"/>
          </w:tcPr>
          <w:p w:rsidR="00FD67A9" w:rsidRPr="001951E3" w:rsidRDefault="00FD67A9" w:rsidP="00FD67A9">
            <w:pPr>
              <w:tabs>
                <w:tab w:val="left" w:pos="4000"/>
              </w:tabs>
              <w:rPr>
                <w:rFonts w:ascii="Times New Roman" w:eastAsia="Times New Roman" w:hAnsi="Times New Roman" w:cs="Times New Roman"/>
                <w:color w:val="2D2D2D"/>
                <w:sz w:val="28"/>
                <w:szCs w:val="28"/>
                <w:lang w:eastAsia="ru-RU"/>
              </w:rPr>
            </w:pPr>
          </w:p>
        </w:tc>
        <w:tc>
          <w:tcPr>
            <w:tcW w:w="4786" w:type="dxa"/>
          </w:tcPr>
          <w:p w:rsidR="00FD67A9" w:rsidRPr="001951E3" w:rsidRDefault="00FD67A9" w:rsidP="00FB2B37">
            <w:pPr>
              <w:ind w:left="-249"/>
              <w:jc w:val="center"/>
              <w:rPr>
                <w:rFonts w:ascii="Times New Roman" w:hAnsi="Times New Roman" w:cs="Times New Roman"/>
                <w:sz w:val="28"/>
                <w:szCs w:val="28"/>
              </w:rPr>
            </w:pPr>
            <w:r w:rsidRPr="001951E3">
              <w:rPr>
                <w:rFonts w:ascii="Times New Roman" w:hAnsi="Times New Roman" w:cs="Times New Roman"/>
                <w:sz w:val="28"/>
                <w:szCs w:val="28"/>
              </w:rPr>
              <w:t>ПРИЛОЖЕНИЕ № 3</w:t>
            </w:r>
          </w:p>
          <w:p w:rsidR="00FD67A9" w:rsidRPr="001951E3" w:rsidRDefault="00FD67A9" w:rsidP="00FB2B37">
            <w:pPr>
              <w:widowControl w:val="0"/>
              <w:shd w:val="clear" w:color="auto" w:fill="FFFFFF"/>
              <w:ind w:left="-249"/>
              <w:jc w:val="center"/>
              <w:textAlignment w:val="baseline"/>
              <w:rPr>
                <w:rFonts w:ascii="Times New Roman" w:hAnsi="Times New Roman" w:cs="Times New Roman"/>
                <w:bCs/>
                <w:sz w:val="28"/>
                <w:szCs w:val="28"/>
              </w:rPr>
            </w:pPr>
            <w:r w:rsidRPr="001951E3">
              <w:rPr>
                <w:rFonts w:ascii="Times New Roman" w:hAnsi="Times New Roman" w:cs="Times New Roman"/>
                <w:sz w:val="28"/>
                <w:szCs w:val="28"/>
              </w:rPr>
              <w:t>к порядку</w:t>
            </w:r>
            <w:r w:rsidRPr="001951E3">
              <w:rPr>
                <w:rFonts w:ascii="Times New Roman" w:eastAsia="Times New Roman" w:hAnsi="Times New Roman" w:cs="Times New Roman"/>
                <w:snapToGrid w:val="0"/>
                <w:color w:val="242424"/>
                <w:spacing w:val="2"/>
                <w:sz w:val="28"/>
                <w:szCs w:val="28"/>
                <w:lang w:eastAsia="ru-RU"/>
              </w:rPr>
              <w:t xml:space="preserve"> представления, рассмотрения и оценки предложений заинтересованных лиц о включении дворовой территории в муниципальную</w:t>
            </w:r>
            <w:r w:rsidRPr="001951E3">
              <w:rPr>
                <w:rFonts w:ascii="Times New Roman" w:eastAsia="Times New Roman" w:hAnsi="Times New Roman" w:cs="Times New Roman"/>
                <w:snapToGrid w:val="0"/>
                <w:color w:val="000000"/>
                <w:sz w:val="28"/>
                <w:szCs w:val="28"/>
                <w:lang w:eastAsia="ru-RU"/>
              </w:rPr>
              <w:t xml:space="preserve"> программу </w:t>
            </w:r>
            <w:r w:rsidRPr="001951E3">
              <w:rPr>
                <w:rFonts w:ascii="Times New Roman" w:hAnsi="Times New Roman" w:cs="Times New Roman"/>
                <w:bCs/>
                <w:sz w:val="28"/>
                <w:szCs w:val="28"/>
              </w:rPr>
              <w:t xml:space="preserve">«Формирование современной городской среды в Холмогорском муниципальном округе </w:t>
            </w:r>
            <w:r w:rsidR="00FB2B37">
              <w:rPr>
                <w:rFonts w:ascii="Times New Roman" w:hAnsi="Times New Roman" w:cs="Times New Roman"/>
                <w:bCs/>
                <w:sz w:val="28"/>
                <w:szCs w:val="28"/>
              </w:rPr>
              <w:t xml:space="preserve">   </w:t>
            </w:r>
            <w:r w:rsidRPr="001951E3">
              <w:rPr>
                <w:rFonts w:ascii="Times New Roman" w:hAnsi="Times New Roman" w:cs="Times New Roman"/>
                <w:bCs/>
                <w:sz w:val="28"/>
                <w:szCs w:val="28"/>
              </w:rPr>
              <w:t>Архангельской области»</w:t>
            </w:r>
          </w:p>
          <w:p w:rsidR="00FD67A9" w:rsidRPr="001951E3" w:rsidRDefault="00FD67A9" w:rsidP="00FD67A9">
            <w:pPr>
              <w:tabs>
                <w:tab w:val="left" w:pos="4000"/>
              </w:tabs>
              <w:rPr>
                <w:rFonts w:ascii="Times New Roman" w:eastAsia="Times New Roman" w:hAnsi="Times New Roman" w:cs="Times New Roman"/>
                <w:color w:val="2D2D2D"/>
                <w:sz w:val="28"/>
                <w:szCs w:val="28"/>
                <w:lang w:eastAsia="ru-RU"/>
              </w:rPr>
            </w:pPr>
          </w:p>
        </w:tc>
      </w:tr>
    </w:tbl>
    <w:p w:rsidR="00FD67A9" w:rsidRPr="001951E3" w:rsidRDefault="00FD67A9" w:rsidP="00FD67A9">
      <w:pPr>
        <w:tabs>
          <w:tab w:val="left" w:pos="4000"/>
        </w:tabs>
        <w:spacing w:after="0" w:line="240" w:lineRule="auto"/>
        <w:ind w:firstLine="709"/>
        <w:rPr>
          <w:rFonts w:ascii="Times New Roman" w:eastAsia="Times New Roman" w:hAnsi="Times New Roman" w:cs="Times New Roman"/>
          <w:color w:val="2D2D2D"/>
          <w:sz w:val="28"/>
          <w:szCs w:val="28"/>
          <w:lang w:eastAsia="ru-RU"/>
        </w:rPr>
      </w:pPr>
    </w:p>
    <w:p w:rsidR="00FD67A9" w:rsidRPr="001951E3" w:rsidRDefault="00FD67A9" w:rsidP="00FD67A9">
      <w:pPr>
        <w:spacing w:after="0" w:line="240" w:lineRule="auto"/>
        <w:ind w:firstLine="709"/>
        <w:jc w:val="center"/>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 xml:space="preserve">СОСТАВ и содержание </w:t>
      </w:r>
      <w:proofErr w:type="gramStart"/>
      <w:r w:rsidRPr="001951E3">
        <w:rPr>
          <w:rFonts w:ascii="Times New Roman" w:eastAsia="Times New Roman" w:hAnsi="Times New Roman" w:cs="Times New Roman"/>
          <w:sz w:val="28"/>
          <w:szCs w:val="28"/>
          <w:lang w:eastAsia="ru-RU"/>
        </w:rPr>
        <w:t>дизайн-проекта</w:t>
      </w:r>
      <w:proofErr w:type="gramEnd"/>
    </w:p>
    <w:p w:rsidR="00FD67A9" w:rsidRPr="001951E3" w:rsidRDefault="00FD67A9" w:rsidP="00FD67A9">
      <w:pPr>
        <w:spacing w:after="0" w:line="240" w:lineRule="auto"/>
        <w:ind w:firstLine="709"/>
        <w:jc w:val="center"/>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по благоустройству дворовой территории</w:t>
      </w:r>
    </w:p>
    <w:p w:rsidR="00FD67A9" w:rsidRPr="001951E3" w:rsidRDefault="00FD67A9" w:rsidP="00FD67A9">
      <w:pPr>
        <w:spacing w:after="0" w:line="240" w:lineRule="auto"/>
        <w:ind w:firstLine="709"/>
        <w:jc w:val="center"/>
        <w:rPr>
          <w:rFonts w:ascii="Times New Roman" w:eastAsia="Times New Roman" w:hAnsi="Times New Roman" w:cs="Times New Roman"/>
          <w:b/>
          <w:sz w:val="28"/>
          <w:szCs w:val="28"/>
          <w:lang w:eastAsia="ru-RU"/>
        </w:rPr>
      </w:pPr>
    </w:p>
    <w:p w:rsidR="00FD67A9" w:rsidRPr="001951E3" w:rsidRDefault="00FD67A9" w:rsidP="00FD67A9">
      <w:pPr>
        <w:numPr>
          <w:ilvl w:val="0"/>
          <w:numId w:val="7"/>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Текстовая часть – пояснительная записка.</w:t>
      </w:r>
    </w:p>
    <w:p w:rsidR="00FD67A9" w:rsidRPr="001951E3" w:rsidRDefault="00FD67A9" w:rsidP="00FD67A9">
      <w:pPr>
        <w:numPr>
          <w:ilvl w:val="0"/>
          <w:numId w:val="7"/>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Технико-экономические показатели (в составе пояснительной записки или на чертежах), необходимые для определения объемов работ по благоустройству, в том числе:</w:t>
      </w: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площадь территории благоустройства;</w:t>
      </w: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площадь тротуаров, пешеходных дорожек;</w:t>
      </w: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площадь проездов, озеленения;</w:t>
      </w: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площади участков временного хранения личного автотранспорта жителей;</w:t>
      </w: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иные показатели.</w:t>
      </w: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3. Схема благоустройства дворовой территории (рекомендуемый масштаб схемы 1:500), на которой отображаются:</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новые внутридворовые проезды, тротуары, пешеходные дорожки;</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 xml:space="preserve">новые участки </w:t>
      </w:r>
      <w:proofErr w:type="gramStart"/>
      <w:r w:rsidRPr="001951E3">
        <w:rPr>
          <w:rFonts w:ascii="Times New Roman" w:eastAsia="Times New Roman" w:hAnsi="Times New Roman" w:cs="Times New Roman"/>
          <w:sz w:val="28"/>
          <w:szCs w:val="28"/>
          <w:lang w:eastAsia="ru-RU"/>
        </w:rPr>
        <w:t>оборудования мест временного хранения личного автотранспорта жителей</w:t>
      </w:r>
      <w:proofErr w:type="gramEnd"/>
      <w:r w:rsidRPr="001951E3">
        <w:rPr>
          <w:rFonts w:ascii="Times New Roman" w:eastAsia="Times New Roman" w:hAnsi="Times New Roman" w:cs="Times New Roman"/>
          <w:sz w:val="28"/>
          <w:szCs w:val="28"/>
          <w:lang w:eastAsia="ru-RU"/>
        </w:rPr>
        <w:t>;</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участки ремонта (восстановления разрушенных) тротуаров, проездов, дорожек и площадок различного назначения, в том числе участк</w:t>
      </w:r>
      <w:proofErr w:type="gramStart"/>
      <w:r w:rsidRPr="001951E3">
        <w:rPr>
          <w:rFonts w:ascii="Times New Roman" w:eastAsia="Times New Roman" w:hAnsi="Times New Roman" w:cs="Times New Roman"/>
          <w:sz w:val="28"/>
          <w:szCs w:val="28"/>
          <w:lang w:eastAsia="ru-RU"/>
        </w:rPr>
        <w:t>и(</w:t>
      </w:r>
      <w:proofErr w:type="spellStart"/>
      <w:proofErr w:type="gramEnd"/>
      <w:r w:rsidRPr="001951E3">
        <w:rPr>
          <w:rFonts w:ascii="Times New Roman" w:eastAsia="Times New Roman" w:hAnsi="Times New Roman" w:cs="Times New Roman"/>
          <w:sz w:val="28"/>
          <w:szCs w:val="28"/>
          <w:lang w:eastAsia="ru-RU"/>
        </w:rPr>
        <w:t>ов</w:t>
      </w:r>
      <w:proofErr w:type="spellEnd"/>
      <w:r w:rsidRPr="001951E3">
        <w:rPr>
          <w:rFonts w:ascii="Times New Roman" w:eastAsia="Times New Roman" w:hAnsi="Times New Roman" w:cs="Times New Roman"/>
          <w:sz w:val="28"/>
          <w:szCs w:val="28"/>
          <w:lang w:eastAsia="ru-RU"/>
        </w:rPr>
        <w:t>) временного хранения личного автотранспорта жителей;</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территории, подлежащие озеленению, в том числе обозначение мест организации газонов (посев трав), участков посадки зеленых насаждений (деревьев, кустарников);</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proofErr w:type="gramStart"/>
      <w:r w:rsidRPr="001951E3">
        <w:rPr>
          <w:rFonts w:ascii="Times New Roman" w:eastAsia="Times New Roman" w:hAnsi="Times New Roman" w:cs="Times New Roman"/>
          <w:sz w:val="28"/>
          <w:szCs w:val="28"/>
          <w:lang w:eastAsia="ru-RU"/>
        </w:rPr>
        <w:t>места установки (размещения) малых архитектурных форм – оборудование площадок дворового благоустройства (для игр детей, для отдыха (скамьи, урны и т.п.), спортивных, хозяйственно-бытовых, для установки контейнеров-мусоросборников), а также опор (конструкций) наружного освещения;</w:t>
      </w:r>
      <w:proofErr w:type="gramEnd"/>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площадки для выгула животных;</w:t>
      </w:r>
    </w:p>
    <w:p w:rsidR="00FD67A9" w:rsidRPr="001951E3" w:rsidRDefault="00FD67A9" w:rsidP="00FD67A9">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размещение носителей информации (при необходимости);</w:t>
      </w:r>
    </w:p>
    <w:p w:rsidR="00FD67A9" w:rsidRPr="001951E3" w:rsidRDefault="00FD67A9" w:rsidP="00FD67A9">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устройство ограждений (при необходимости устройства таковых);</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временные и аварийные строения и сооружения, подлежащие разборке, демонтажу (при наличии таковых).</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lastRenderedPageBreak/>
        <w:t xml:space="preserve">4. Разбивочный чертеж с соответствующими размерными привязками, выполненный на </w:t>
      </w:r>
      <w:proofErr w:type="gramStart"/>
      <w:r w:rsidRPr="001951E3">
        <w:rPr>
          <w:rFonts w:ascii="Times New Roman" w:eastAsia="Times New Roman" w:hAnsi="Times New Roman" w:cs="Times New Roman"/>
          <w:sz w:val="28"/>
          <w:szCs w:val="28"/>
          <w:lang w:eastAsia="ru-RU"/>
        </w:rPr>
        <w:t>актуализированной</w:t>
      </w:r>
      <w:proofErr w:type="gramEnd"/>
      <w:r w:rsidRPr="001951E3">
        <w:rPr>
          <w:rFonts w:ascii="Times New Roman" w:eastAsia="Times New Roman" w:hAnsi="Times New Roman" w:cs="Times New Roman"/>
          <w:sz w:val="28"/>
          <w:szCs w:val="28"/>
          <w:lang w:eastAsia="ru-RU"/>
        </w:rPr>
        <w:t xml:space="preserve"> (при наличии) </w:t>
      </w:r>
      <w:proofErr w:type="spellStart"/>
      <w:r w:rsidRPr="001951E3">
        <w:rPr>
          <w:rFonts w:ascii="Times New Roman" w:eastAsia="Times New Roman" w:hAnsi="Times New Roman" w:cs="Times New Roman"/>
          <w:sz w:val="28"/>
          <w:szCs w:val="28"/>
          <w:lang w:eastAsia="ru-RU"/>
        </w:rPr>
        <w:t>топооснове</w:t>
      </w:r>
      <w:proofErr w:type="spellEnd"/>
      <w:r w:rsidRPr="001951E3">
        <w:rPr>
          <w:rFonts w:ascii="Times New Roman" w:eastAsia="Times New Roman" w:hAnsi="Times New Roman" w:cs="Times New Roman"/>
          <w:sz w:val="28"/>
          <w:szCs w:val="28"/>
          <w:lang w:eastAsia="ru-RU"/>
        </w:rPr>
        <w:t xml:space="preserve"> в М 1:500.</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 xml:space="preserve">5. </w:t>
      </w:r>
      <w:proofErr w:type="gramStart"/>
      <w:r w:rsidRPr="001951E3">
        <w:rPr>
          <w:rFonts w:ascii="Times New Roman" w:eastAsia="Times New Roman" w:hAnsi="Times New Roman" w:cs="Times New Roman"/>
          <w:sz w:val="28"/>
          <w:szCs w:val="28"/>
          <w:lang w:eastAsia="ru-RU"/>
        </w:rPr>
        <w:t>Чертежи (схемы) на отдельные (типовые и (или) индивидуальные) элементы благоустройства, малые архитектурные формы, опоры (конструкции) наружного освещения.</w:t>
      </w:r>
      <w:proofErr w:type="gramEnd"/>
    </w:p>
    <w:p w:rsidR="00FD67A9" w:rsidRPr="001951E3" w:rsidRDefault="00FD67A9" w:rsidP="00FD67A9">
      <w:pPr>
        <w:spacing w:after="0" w:line="240" w:lineRule="auto"/>
        <w:ind w:right="266" w:firstLine="709"/>
        <w:jc w:val="both"/>
        <w:rPr>
          <w:rFonts w:ascii="Times New Roman" w:eastAsia="Times New Roman" w:hAnsi="Times New Roman" w:cs="Times New Roman"/>
          <w:color w:val="000000"/>
          <w:sz w:val="28"/>
          <w:szCs w:val="28"/>
          <w:lang w:eastAsia="ru-RU"/>
        </w:rPr>
      </w:pPr>
      <w:r w:rsidRPr="001951E3">
        <w:rPr>
          <w:rFonts w:ascii="Times New Roman" w:eastAsia="Times New Roman" w:hAnsi="Times New Roman" w:cs="Times New Roman"/>
          <w:sz w:val="28"/>
          <w:szCs w:val="28"/>
          <w:lang w:eastAsia="ru-RU"/>
        </w:rPr>
        <w:t>6.</w:t>
      </w:r>
      <w:r w:rsidRPr="001951E3">
        <w:rPr>
          <w:rFonts w:ascii="Times New Roman" w:eastAsia="Times New Roman" w:hAnsi="Times New Roman" w:cs="Times New Roman"/>
          <w:sz w:val="20"/>
          <w:szCs w:val="20"/>
          <w:lang w:eastAsia="ru-RU"/>
        </w:rPr>
        <w:t xml:space="preserve"> </w:t>
      </w:r>
      <w:r w:rsidRPr="001951E3">
        <w:rPr>
          <w:rFonts w:ascii="Times New Roman" w:eastAsia="Times New Roman" w:hAnsi="Times New Roman" w:cs="Times New Roman"/>
          <w:sz w:val="28"/>
          <w:szCs w:val="28"/>
          <w:lang w:eastAsia="ru-RU"/>
        </w:rPr>
        <w:t xml:space="preserve">Визуализированный перечень образцов элементов благоустройства, предлагаемых к размещению на дворовой территории, размещен на </w:t>
      </w:r>
      <w:r w:rsidRPr="001951E3">
        <w:rPr>
          <w:rFonts w:ascii="Times New Roman" w:eastAsia="Times New Roman" w:hAnsi="Times New Roman" w:cs="Times New Roman"/>
          <w:color w:val="2D2D2D"/>
          <w:sz w:val="28"/>
          <w:szCs w:val="28"/>
          <w:lang w:eastAsia="ru-RU"/>
        </w:rPr>
        <w:t>официальном сайте Организатора отбора в информационно-телекоммуникационной сети «Интернет</w:t>
      </w:r>
      <w:r w:rsidRPr="001951E3">
        <w:rPr>
          <w:rFonts w:ascii="Times New Roman" w:eastAsia="Times New Roman" w:hAnsi="Times New Roman" w:cs="Times New Roman"/>
          <w:color w:val="000000"/>
          <w:sz w:val="28"/>
          <w:szCs w:val="28"/>
          <w:lang w:eastAsia="ru-RU"/>
        </w:rPr>
        <w:t>».</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color w:val="000000"/>
          <w:sz w:val="28"/>
          <w:szCs w:val="28"/>
          <w:lang w:eastAsia="ru-RU"/>
        </w:rPr>
        <w:t xml:space="preserve">7. </w:t>
      </w:r>
      <w:r w:rsidRPr="001951E3">
        <w:rPr>
          <w:rFonts w:ascii="Times New Roman" w:eastAsia="Times New Roman" w:hAnsi="Times New Roman" w:cs="Times New Roman"/>
          <w:sz w:val="28"/>
          <w:szCs w:val="28"/>
          <w:lang w:eastAsia="ru-RU"/>
        </w:rPr>
        <w:t>Экспликация зданий и сооружений, ведомости зеленых насаждений, типов покрытий, малых архитектурных форм и переносимых изделий.</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8. Мероприятия о проведении работ по благоустройству в соответствие с требованиями обеспечения доступности для маломобильных групп населения.</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 xml:space="preserve">9. 3-D визуализация в цвете для более полного, реалистичного восприятия жителями предлагаемых </w:t>
      </w:r>
      <w:proofErr w:type="gramStart"/>
      <w:r w:rsidRPr="001951E3">
        <w:rPr>
          <w:rFonts w:ascii="Times New Roman" w:eastAsia="Times New Roman" w:hAnsi="Times New Roman" w:cs="Times New Roman"/>
          <w:sz w:val="28"/>
          <w:szCs w:val="28"/>
          <w:lang w:eastAsia="ru-RU"/>
        </w:rPr>
        <w:t>дизайн-проектом</w:t>
      </w:r>
      <w:proofErr w:type="gramEnd"/>
      <w:r w:rsidRPr="001951E3">
        <w:rPr>
          <w:rFonts w:ascii="Times New Roman" w:eastAsia="Times New Roman" w:hAnsi="Times New Roman" w:cs="Times New Roman"/>
          <w:sz w:val="28"/>
          <w:szCs w:val="28"/>
          <w:lang w:eastAsia="ru-RU"/>
        </w:rPr>
        <w:t xml:space="preserve"> решений (желательно).</w:t>
      </w:r>
    </w:p>
    <w:p w:rsidR="00FD67A9" w:rsidRPr="001951E3" w:rsidRDefault="00FD67A9" w:rsidP="00FD67A9">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10. Иные схемы, чертежи при необходимости</w:t>
      </w:r>
    </w:p>
    <w:p w:rsidR="00FD67A9"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B2B37" w:rsidRPr="001951E3" w:rsidRDefault="00FB2B37" w:rsidP="00FD67A9">
      <w:pPr>
        <w:spacing w:after="0" w:line="240" w:lineRule="auto"/>
        <w:ind w:firstLine="709"/>
        <w:jc w:val="both"/>
        <w:rPr>
          <w:rFonts w:ascii="Times New Roman" w:eastAsia="Times New Roman" w:hAnsi="Times New Roman" w:cs="Times New Roman"/>
          <w:sz w:val="28"/>
          <w:szCs w:val="28"/>
          <w:lang w:eastAsia="ru-RU"/>
        </w:rPr>
      </w:pPr>
    </w:p>
    <w:p w:rsidR="00FB2B37" w:rsidRDefault="00FB2B37" w:rsidP="00FD67A9">
      <w:pPr>
        <w:spacing w:after="0" w:line="240" w:lineRule="auto"/>
        <w:ind w:firstLine="709"/>
        <w:jc w:val="center"/>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center"/>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____________________</w:t>
      </w: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FD67A9" w:rsidRDefault="00FD67A9" w:rsidP="00FD67A9">
      <w:pPr>
        <w:spacing w:after="0" w:line="240" w:lineRule="auto"/>
        <w:ind w:firstLine="709"/>
        <w:jc w:val="both"/>
        <w:rPr>
          <w:rFonts w:ascii="Times New Roman" w:eastAsia="Times New Roman" w:hAnsi="Times New Roman" w:cs="Times New Roman"/>
          <w:sz w:val="28"/>
          <w:szCs w:val="28"/>
          <w:lang w:eastAsia="ru-RU"/>
        </w:rPr>
      </w:pPr>
    </w:p>
    <w:p w:rsidR="00B57733" w:rsidRDefault="00B57733" w:rsidP="00FD67A9">
      <w:pPr>
        <w:spacing w:after="0" w:line="240" w:lineRule="auto"/>
        <w:ind w:firstLine="709"/>
        <w:jc w:val="both"/>
        <w:rPr>
          <w:rFonts w:ascii="Times New Roman" w:eastAsia="Times New Roman" w:hAnsi="Times New Roman" w:cs="Times New Roman"/>
          <w:sz w:val="28"/>
          <w:szCs w:val="28"/>
          <w:lang w:eastAsia="ru-RU"/>
        </w:rPr>
      </w:pPr>
    </w:p>
    <w:p w:rsidR="00B57733" w:rsidRDefault="00B57733" w:rsidP="00FD67A9">
      <w:pPr>
        <w:spacing w:after="0" w:line="240" w:lineRule="auto"/>
        <w:ind w:firstLine="709"/>
        <w:jc w:val="both"/>
        <w:rPr>
          <w:rFonts w:ascii="Times New Roman" w:eastAsia="Times New Roman" w:hAnsi="Times New Roman" w:cs="Times New Roman"/>
          <w:sz w:val="28"/>
          <w:szCs w:val="28"/>
          <w:lang w:eastAsia="ru-RU"/>
        </w:rPr>
      </w:pPr>
    </w:p>
    <w:p w:rsidR="00B57733" w:rsidRDefault="00B57733" w:rsidP="00FD67A9">
      <w:pPr>
        <w:spacing w:after="0" w:line="240" w:lineRule="auto"/>
        <w:ind w:firstLine="709"/>
        <w:jc w:val="both"/>
        <w:rPr>
          <w:rFonts w:ascii="Times New Roman" w:eastAsia="Times New Roman" w:hAnsi="Times New Roman" w:cs="Times New Roman"/>
          <w:sz w:val="28"/>
          <w:szCs w:val="28"/>
          <w:lang w:eastAsia="ru-RU"/>
        </w:rPr>
      </w:pPr>
    </w:p>
    <w:p w:rsidR="00B57733" w:rsidRDefault="00B57733" w:rsidP="00FD67A9">
      <w:pPr>
        <w:spacing w:after="0" w:line="240" w:lineRule="auto"/>
        <w:ind w:firstLine="709"/>
        <w:jc w:val="both"/>
        <w:rPr>
          <w:rFonts w:ascii="Times New Roman" w:eastAsia="Times New Roman" w:hAnsi="Times New Roman" w:cs="Times New Roman"/>
          <w:sz w:val="28"/>
          <w:szCs w:val="28"/>
          <w:lang w:eastAsia="ru-RU"/>
        </w:rPr>
      </w:pPr>
    </w:p>
    <w:p w:rsidR="00B57733" w:rsidRDefault="00B57733" w:rsidP="00FD67A9">
      <w:pPr>
        <w:spacing w:after="0" w:line="240" w:lineRule="auto"/>
        <w:ind w:firstLine="709"/>
        <w:jc w:val="both"/>
        <w:rPr>
          <w:rFonts w:ascii="Times New Roman" w:eastAsia="Times New Roman" w:hAnsi="Times New Roman" w:cs="Times New Roman"/>
          <w:sz w:val="28"/>
          <w:szCs w:val="28"/>
          <w:lang w:eastAsia="ru-RU"/>
        </w:rPr>
      </w:pPr>
    </w:p>
    <w:p w:rsidR="00B57733" w:rsidRDefault="00B57733" w:rsidP="00FD67A9">
      <w:pPr>
        <w:spacing w:after="0" w:line="240" w:lineRule="auto"/>
        <w:ind w:firstLine="709"/>
        <w:jc w:val="both"/>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D67A9" w:rsidRPr="001951E3" w:rsidTr="00FD67A9">
        <w:tc>
          <w:tcPr>
            <w:tcW w:w="4785" w:type="dxa"/>
          </w:tcPr>
          <w:p w:rsidR="00FD67A9" w:rsidRPr="001951E3" w:rsidRDefault="00FD67A9" w:rsidP="00FD67A9"/>
        </w:tc>
        <w:tc>
          <w:tcPr>
            <w:tcW w:w="4786" w:type="dxa"/>
          </w:tcPr>
          <w:p w:rsidR="00FD67A9" w:rsidRPr="001951E3" w:rsidRDefault="00FD67A9" w:rsidP="00FB2B37">
            <w:pPr>
              <w:ind w:left="-249"/>
              <w:jc w:val="center"/>
              <w:rPr>
                <w:rFonts w:ascii="Times New Roman" w:hAnsi="Times New Roman" w:cs="Times New Roman"/>
                <w:sz w:val="28"/>
                <w:szCs w:val="28"/>
              </w:rPr>
            </w:pPr>
            <w:r w:rsidRPr="001951E3">
              <w:rPr>
                <w:rFonts w:ascii="Times New Roman" w:hAnsi="Times New Roman" w:cs="Times New Roman"/>
                <w:sz w:val="28"/>
                <w:szCs w:val="28"/>
              </w:rPr>
              <w:t>ПРИЛОЖЕНИЕ № 4</w:t>
            </w:r>
          </w:p>
          <w:p w:rsidR="00FD67A9" w:rsidRPr="001951E3" w:rsidRDefault="00FD67A9" w:rsidP="00FB2B37">
            <w:pPr>
              <w:widowControl w:val="0"/>
              <w:shd w:val="clear" w:color="auto" w:fill="FFFFFF"/>
              <w:ind w:left="-249"/>
              <w:jc w:val="center"/>
              <w:textAlignment w:val="baseline"/>
              <w:rPr>
                <w:rFonts w:ascii="Times New Roman" w:hAnsi="Times New Roman" w:cs="Times New Roman"/>
                <w:bCs/>
                <w:sz w:val="28"/>
                <w:szCs w:val="28"/>
              </w:rPr>
            </w:pPr>
            <w:r w:rsidRPr="001951E3">
              <w:rPr>
                <w:rFonts w:ascii="Times New Roman" w:hAnsi="Times New Roman" w:cs="Times New Roman"/>
                <w:sz w:val="28"/>
                <w:szCs w:val="28"/>
              </w:rPr>
              <w:t>к порядку</w:t>
            </w:r>
            <w:r w:rsidRPr="001951E3">
              <w:rPr>
                <w:rFonts w:ascii="Times New Roman" w:eastAsia="Times New Roman" w:hAnsi="Times New Roman" w:cs="Times New Roman"/>
                <w:snapToGrid w:val="0"/>
                <w:color w:val="242424"/>
                <w:spacing w:val="2"/>
                <w:sz w:val="28"/>
                <w:szCs w:val="28"/>
                <w:lang w:eastAsia="ru-RU"/>
              </w:rPr>
              <w:t xml:space="preserve"> представления, рассмотрения и оценки предложений заинтересованных лиц о включении дворовой территории в муниципальную</w:t>
            </w:r>
            <w:r w:rsidRPr="001951E3">
              <w:rPr>
                <w:rFonts w:ascii="Times New Roman" w:eastAsia="Times New Roman" w:hAnsi="Times New Roman" w:cs="Times New Roman"/>
                <w:snapToGrid w:val="0"/>
                <w:color w:val="000000"/>
                <w:sz w:val="28"/>
                <w:szCs w:val="28"/>
                <w:lang w:eastAsia="ru-RU"/>
              </w:rPr>
              <w:t xml:space="preserve"> программу </w:t>
            </w:r>
            <w:r w:rsidRPr="001951E3">
              <w:rPr>
                <w:rFonts w:ascii="Times New Roman" w:hAnsi="Times New Roman" w:cs="Times New Roman"/>
                <w:bCs/>
                <w:sz w:val="28"/>
                <w:szCs w:val="28"/>
              </w:rPr>
              <w:t xml:space="preserve">«Формирование современной городской среды в Холмогорском муниципальном округе </w:t>
            </w:r>
            <w:r w:rsidR="00FB2B37">
              <w:rPr>
                <w:rFonts w:ascii="Times New Roman" w:hAnsi="Times New Roman" w:cs="Times New Roman"/>
                <w:bCs/>
                <w:sz w:val="28"/>
                <w:szCs w:val="28"/>
              </w:rPr>
              <w:t xml:space="preserve">   </w:t>
            </w:r>
            <w:r w:rsidRPr="001951E3">
              <w:rPr>
                <w:rFonts w:ascii="Times New Roman" w:hAnsi="Times New Roman" w:cs="Times New Roman"/>
                <w:bCs/>
                <w:sz w:val="28"/>
                <w:szCs w:val="28"/>
              </w:rPr>
              <w:t>Архангельской области»</w:t>
            </w:r>
          </w:p>
          <w:p w:rsidR="00FD67A9" w:rsidRPr="001951E3" w:rsidRDefault="00FD67A9" w:rsidP="00FD67A9"/>
        </w:tc>
      </w:tr>
    </w:tbl>
    <w:p w:rsidR="005C6B2D" w:rsidRPr="001951E3" w:rsidRDefault="005C6B2D" w:rsidP="00FD67A9"/>
    <w:p w:rsidR="00FD67A9" w:rsidRPr="001951E3" w:rsidRDefault="00FD67A9" w:rsidP="00FD67A9">
      <w:pPr>
        <w:spacing w:after="0" w:line="240" w:lineRule="auto"/>
        <w:ind w:right="-593"/>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bCs/>
          <w:sz w:val="28"/>
          <w:szCs w:val="28"/>
          <w:lang w:eastAsia="ru-RU"/>
        </w:rPr>
        <w:t>ФОРМА протокола №</w:t>
      </w:r>
    </w:p>
    <w:p w:rsidR="00FD67A9" w:rsidRPr="001951E3" w:rsidRDefault="00FD67A9" w:rsidP="00FD67A9">
      <w:pPr>
        <w:spacing w:after="0" w:line="240" w:lineRule="auto"/>
        <w:ind w:right="-593"/>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bCs/>
          <w:sz w:val="28"/>
          <w:szCs w:val="28"/>
          <w:lang w:eastAsia="ru-RU"/>
        </w:rPr>
        <w:t xml:space="preserve">внеочередного общего собрания собственников помещений </w:t>
      </w:r>
      <w:proofErr w:type="gramStart"/>
      <w:r w:rsidRPr="001951E3">
        <w:rPr>
          <w:rFonts w:ascii="Times New Roman" w:eastAsia="Times New Roman" w:hAnsi="Times New Roman" w:cs="Times New Roman"/>
          <w:bCs/>
          <w:sz w:val="28"/>
          <w:szCs w:val="28"/>
          <w:lang w:eastAsia="ru-RU"/>
        </w:rPr>
        <w:t>в</w:t>
      </w:r>
      <w:proofErr w:type="gramEnd"/>
      <w:r w:rsidRPr="001951E3">
        <w:rPr>
          <w:rFonts w:ascii="Times New Roman" w:eastAsia="Times New Roman" w:hAnsi="Times New Roman" w:cs="Times New Roman"/>
          <w:bCs/>
          <w:sz w:val="28"/>
          <w:szCs w:val="28"/>
          <w:lang w:eastAsia="ru-RU"/>
        </w:rPr>
        <w:t xml:space="preserve"> </w:t>
      </w:r>
    </w:p>
    <w:p w:rsidR="00FD67A9" w:rsidRPr="001951E3" w:rsidRDefault="00FD67A9" w:rsidP="00FD67A9">
      <w:pPr>
        <w:tabs>
          <w:tab w:val="left" w:pos="1679"/>
        </w:tabs>
        <w:spacing w:after="0" w:line="240" w:lineRule="auto"/>
        <w:ind w:right="866"/>
        <w:jc w:val="center"/>
        <w:rPr>
          <w:rFonts w:ascii="Times New Roman" w:eastAsia="Times New Roman" w:hAnsi="Times New Roman" w:cs="Times New Roman"/>
          <w:bCs/>
          <w:sz w:val="27"/>
          <w:szCs w:val="27"/>
          <w:lang w:eastAsia="ru-RU"/>
        </w:rPr>
      </w:pPr>
      <w:r w:rsidRPr="001951E3">
        <w:rPr>
          <w:rFonts w:ascii="Times New Roman" w:eastAsia="Times New Roman" w:hAnsi="Times New Roman" w:cs="Times New Roman"/>
          <w:bCs/>
          <w:sz w:val="27"/>
          <w:szCs w:val="27"/>
          <w:lang w:eastAsia="ru-RU"/>
        </w:rPr>
        <w:t xml:space="preserve">многоквартирном </w:t>
      </w:r>
      <w:proofErr w:type="gramStart"/>
      <w:r w:rsidRPr="001951E3">
        <w:rPr>
          <w:rFonts w:ascii="Times New Roman" w:eastAsia="Times New Roman" w:hAnsi="Times New Roman" w:cs="Times New Roman"/>
          <w:bCs/>
          <w:sz w:val="27"/>
          <w:szCs w:val="27"/>
          <w:lang w:eastAsia="ru-RU"/>
        </w:rPr>
        <w:t>доме</w:t>
      </w:r>
      <w:proofErr w:type="gramEnd"/>
      <w:r w:rsidRPr="001951E3">
        <w:rPr>
          <w:rFonts w:ascii="Times New Roman" w:eastAsia="Times New Roman" w:hAnsi="Times New Roman" w:cs="Times New Roman"/>
          <w:bCs/>
          <w:sz w:val="27"/>
          <w:szCs w:val="27"/>
          <w:lang w:eastAsia="ru-RU"/>
        </w:rPr>
        <w:t>, расположенном по адресу: ___________</w:t>
      </w:r>
    </w:p>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 xml:space="preserve">«____» _____________ </w:t>
      </w:r>
      <w:proofErr w:type="gramStart"/>
      <w:r w:rsidRPr="001951E3">
        <w:rPr>
          <w:rFonts w:ascii="Times New Roman" w:eastAsia="Times New Roman" w:hAnsi="Times New Roman" w:cs="Times New Roman"/>
          <w:sz w:val="28"/>
          <w:szCs w:val="28"/>
          <w:lang w:eastAsia="ru-RU"/>
        </w:rPr>
        <w:t>г</w:t>
      </w:r>
      <w:proofErr w:type="gramEnd"/>
      <w:r w:rsidRPr="001951E3">
        <w:rPr>
          <w:rFonts w:ascii="Times New Roman" w:eastAsia="Times New Roman" w:hAnsi="Times New Roman" w:cs="Times New Roman"/>
          <w:sz w:val="28"/>
          <w:szCs w:val="28"/>
          <w:lang w:eastAsia="ru-RU"/>
        </w:rPr>
        <w:t>.</w:t>
      </w:r>
    </w:p>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p w:rsidR="00FD67A9" w:rsidRPr="001951E3" w:rsidRDefault="00FD67A9" w:rsidP="00FB2B37">
      <w:pPr>
        <w:pStyle w:val="a4"/>
        <w:numPr>
          <w:ilvl w:val="0"/>
          <w:numId w:val="13"/>
        </w:numPr>
        <w:spacing w:after="0" w:line="240" w:lineRule="auto"/>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Инициатор проведения общего собрания собственников помещений:</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i/>
          <w:iCs/>
          <w:sz w:val="28"/>
          <w:szCs w:val="28"/>
          <w:lang w:eastAsia="ru-RU"/>
        </w:rPr>
        <w:t>_________________________________________________________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 xml:space="preserve">2. Форма проведения общего собрания: </w:t>
      </w:r>
      <w:r w:rsidRPr="001951E3">
        <w:rPr>
          <w:rFonts w:ascii="Times New Roman" w:eastAsia="Times New Roman" w:hAnsi="Times New Roman" w:cs="Times New Roman"/>
          <w:i/>
          <w:iCs/>
          <w:sz w:val="28"/>
          <w:szCs w:val="28"/>
          <w:lang w:eastAsia="ru-RU"/>
        </w:rPr>
        <w:t>очная</w:t>
      </w:r>
      <w:r w:rsidRPr="001951E3">
        <w:rPr>
          <w:rFonts w:ascii="Times New Roman" w:eastAsia="Times New Roman" w:hAnsi="Times New Roman" w:cs="Times New Roman"/>
          <w:sz w:val="28"/>
          <w:szCs w:val="28"/>
          <w:lang w:eastAsia="ru-RU"/>
        </w:rPr>
        <w:t xml:space="preserve"> </w:t>
      </w:r>
      <w:r w:rsidRPr="001951E3">
        <w:rPr>
          <w:rFonts w:ascii="Times New Roman" w:eastAsia="Times New Roman" w:hAnsi="Times New Roman" w:cs="Times New Roman"/>
          <w:i/>
          <w:iCs/>
          <w:sz w:val="28"/>
          <w:szCs w:val="28"/>
          <w:lang w:eastAsia="ru-RU"/>
        </w:rPr>
        <w:t>(заочная)</w:t>
      </w:r>
      <w:r w:rsidRPr="001951E3">
        <w:rPr>
          <w:rFonts w:ascii="Times New Roman" w:eastAsia="Times New Roman" w:hAnsi="Times New Roman" w:cs="Times New Roman"/>
          <w:sz w:val="28"/>
          <w:szCs w:val="28"/>
          <w:lang w:eastAsia="ru-RU"/>
        </w:rPr>
        <w:t xml:space="preserve"> </w:t>
      </w:r>
      <w:r w:rsidRPr="001951E3">
        <w:rPr>
          <w:rFonts w:ascii="Times New Roman" w:eastAsia="Times New Roman" w:hAnsi="Times New Roman" w:cs="Times New Roman"/>
          <w:i/>
          <w:iCs/>
          <w:sz w:val="28"/>
          <w:szCs w:val="28"/>
          <w:lang w:eastAsia="ru-RU"/>
        </w:rPr>
        <w:t>или очно-заочная.</w:t>
      </w: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3. Время проведения</w:t>
      </w:r>
      <w:r w:rsidRPr="001951E3">
        <w:rPr>
          <w:rFonts w:ascii="Times New Roman" w:eastAsia="Times New Roman" w:hAnsi="Times New Roman" w:cs="Times New Roman"/>
          <w:i/>
          <w:iCs/>
          <w:sz w:val="28"/>
          <w:szCs w:val="28"/>
          <w:lang w:eastAsia="ru-RU"/>
        </w:rPr>
        <w:t xml:space="preserve">:__ _______ </w:t>
      </w:r>
      <w:r w:rsidRPr="001951E3">
        <w:rPr>
          <w:rFonts w:ascii="Times New Roman" w:eastAsia="Times New Roman" w:hAnsi="Times New Roman" w:cs="Times New Roman"/>
          <w:sz w:val="28"/>
          <w:szCs w:val="28"/>
          <w:lang w:eastAsia="ru-RU"/>
        </w:rPr>
        <w:t xml:space="preserve"> </w:t>
      </w:r>
      <w:r w:rsidRPr="001951E3">
        <w:rPr>
          <w:rFonts w:ascii="Times New Roman" w:eastAsia="Times New Roman" w:hAnsi="Times New Roman" w:cs="Times New Roman"/>
          <w:i/>
          <w:iCs/>
          <w:sz w:val="28"/>
          <w:szCs w:val="28"/>
          <w:lang w:eastAsia="ru-RU"/>
        </w:rPr>
        <w:t>г. (для заочной формы</w:t>
      </w:r>
      <w:r w:rsidRPr="001951E3">
        <w:rPr>
          <w:rFonts w:ascii="Times New Roman" w:eastAsia="Times New Roman" w:hAnsi="Times New Roman" w:cs="Times New Roman"/>
          <w:sz w:val="28"/>
          <w:szCs w:val="28"/>
          <w:lang w:eastAsia="ru-RU"/>
        </w:rPr>
        <w:t xml:space="preserve"> </w:t>
      </w:r>
      <w:r w:rsidRPr="001951E3">
        <w:rPr>
          <w:rFonts w:ascii="Times New Roman" w:eastAsia="Times New Roman" w:hAnsi="Times New Roman" w:cs="Times New Roman"/>
          <w:i/>
          <w:iCs/>
          <w:sz w:val="28"/>
          <w:szCs w:val="28"/>
          <w:lang w:eastAsia="ru-RU"/>
        </w:rPr>
        <w:t>указывается период сдачи листов голосования).</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 xml:space="preserve">4. Место проведения: ____________ (указывается </w:t>
      </w:r>
      <w:r w:rsidRPr="001951E3">
        <w:rPr>
          <w:rFonts w:ascii="Times New Roman" w:eastAsia="Times New Roman" w:hAnsi="Times New Roman" w:cs="Times New Roman"/>
          <w:i/>
          <w:iCs/>
          <w:sz w:val="28"/>
          <w:szCs w:val="28"/>
          <w:lang w:eastAsia="ru-RU"/>
        </w:rPr>
        <w:t>для очной формы).</w:t>
      </w: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 xml:space="preserve">5. Общее количество голосов собственников помещений в многоквартирном доме– </w:t>
      </w:r>
      <w:r w:rsidRPr="001951E3">
        <w:rPr>
          <w:rFonts w:ascii="Times New Roman" w:eastAsia="Times New Roman" w:hAnsi="Times New Roman" w:cs="Times New Roman"/>
          <w:i/>
          <w:iCs/>
          <w:sz w:val="28"/>
          <w:szCs w:val="28"/>
          <w:lang w:eastAsia="ru-RU"/>
        </w:rPr>
        <w:t>_____ %.</w:t>
      </w:r>
    </w:p>
    <w:p w:rsidR="00FD67A9" w:rsidRPr="001951E3" w:rsidRDefault="00FD67A9" w:rsidP="00FB2B37">
      <w:pPr>
        <w:numPr>
          <w:ilvl w:val="1"/>
          <w:numId w:val="8"/>
        </w:numPr>
        <w:tabs>
          <w:tab w:val="left" w:pos="586"/>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 xml:space="preserve">Общая площадь жилых и нежилых помещений многоквартирного дома (принадлежащая собственникам)– </w:t>
      </w:r>
      <w:r w:rsidRPr="001951E3">
        <w:rPr>
          <w:rFonts w:ascii="Times New Roman" w:eastAsia="Times New Roman" w:hAnsi="Times New Roman" w:cs="Times New Roman"/>
          <w:i/>
          <w:iCs/>
          <w:sz w:val="28"/>
          <w:szCs w:val="28"/>
          <w:lang w:eastAsia="ru-RU"/>
        </w:rPr>
        <w:t>_______</w:t>
      </w:r>
      <w:r w:rsidRPr="001951E3">
        <w:rPr>
          <w:rFonts w:ascii="Times New Roman" w:eastAsia="Times New Roman" w:hAnsi="Times New Roman" w:cs="Times New Roman"/>
          <w:sz w:val="28"/>
          <w:szCs w:val="28"/>
          <w:lang w:eastAsia="ru-RU"/>
        </w:rPr>
        <w:t xml:space="preserve"> </w:t>
      </w:r>
      <w:r w:rsidRPr="001951E3">
        <w:rPr>
          <w:rFonts w:ascii="Times New Roman" w:eastAsia="Times New Roman" w:hAnsi="Times New Roman" w:cs="Times New Roman"/>
          <w:i/>
          <w:iCs/>
          <w:sz w:val="28"/>
          <w:szCs w:val="28"/>
          <w:lang w:eastAsia="ru-RU"/>
        </w:rPr>
        <w:t>кв.</w:t>
      </w:r>
      <w:r w:rsidRPr="001951E3">
        <w:rPr>
          <w:rFonts w:ascii="Times New Roman" w:eastAsia="Times New Roman" w:hAnsi="Times New Roman" w:cs="Times New Roman"/>
          <w:sz w:val="28"/>
          <w:szCs w:val="28"/>
          <w:lang w:eastAsia="ru-RU"/>
        </w:rPr>
        <w:t xml:space="preserve"> </w:t>
      </w:r>
      <w:r w:rsidRPr="001951E3">
        <w:rPr>
          <w:rFonts w:ascii="Times New Roman" w:eastAsia="Times New Roman" w:hAnsi="Times New Roman" w:cs="Times New Roman"/>
          <w:i/>
          <w:iCs/>
          <w:sz w:val="28"/>
          <w:szCs w:val="28"/>
          <w:lang w:eastAsia="ru-RU"/>
        </w:rPr>
        <w:t>м.</w:t>
      </w:r>
    </w:p>
    <w:p w:rsidR="00FD67A9" w:rsidRPr="001951E3" w:rsidRDefault="00FD67A9" w:rsidP="00FB2B37">
      <w:pPr>
        <w:numPr>
          <w:ilvl w:val="1"/>
          <w:numId w:val="8"/>
        </w:numPr>
        <w:tabs>
          <w:tab w:val="left" w:pos="622"/>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 xml:space="preserve">Площадь многоквартирного дома, находящаяся в собственности граждан— </w:t>
      </w:r>
      <w:r w:rsidRPr="001951E3">
        <w:rPr>
          <w:rFonts w:ascii="Times New Roman" w:eastAsia="Times New Roman" w:hAnsi="Times New Roman" w:cs="Times New Roman"/>
          <w:i/>
          <w:iCs/>
          <w:sz w:val="28"/>
          <w:szCs w:val="28"/>
          <w:lang w:eastAsia="ru-RU"/>
        </w:rPr>
        <w:t>_____</w:t>
      </w:r>
      <w:r w:rsidRPr="001951E3">
        <w:rPr>
          <w:rFonts w:ascii="Times New Roman" w:eastAsia="Times New Roman" w:hAnsi="Times New Roman" w:cs="Times New Roman"/>
          <w:sz w:val="28"/>
          <w:szCs w:val="28"/>
          <w:lang w:eastAsia="ru-RU"/>
        </w:rPr>
        <w:t xml:space="preserve"> </w:t>
      </w:r>
      <w:proofErr w:type="gramStart"/>
      <w:r w:rsidRPr="001951E3">
        <w:rPr>
          <w:rFonts w:ascii="Times New Roman" w:eastAsia="Times New Roman" w:hAnsi="Times New Roman" w:cs="Times New Roman"/>
          <w:i/>
          <w:iCs/>
          <w:sz w:val="28"/>
          <w:szCs w:val="28"/>
          <w:lang w:eastAsia="ru-RU"/>
        </w:rPr>
        <w:t>кв</w:t>
      </w:r>
      <w:proofErr w:type="gramEnd"/>
      <w:r w:rsidRPr="001951E3">
        <w:rPr>
          <w:rFonts w:ascii="Times New Roman" w:eastAsia="Times New Roman" w:hAnsi="Times New Roman" w:cs="Times New Roman"/>
          <w:i/>
          <w:iCs/>
          <w:sz w:val="28"/>
          <w:szCs w:val="28"/>
          <w:lang w:eastAsia="ru-RU"/>
        </w:rPr>
        <w:t>.</w:t>
      </w:r>
      <w:r w:rsidRPr="001951E3">
        <w:rPr>
          <w:rFonts w:ascii="Times New Roman" w:eastAsia="Times New Roman" w:hAnsi="Times New Roman" w:cs="Times New Roman"/>
          <w:sz w:val="28"/>
          <w:szCs w:val="28"/>
          <w:lang w:eastAsia="ru-RU"/>
        </w:rPr>
        <w:t xml:space="preserve"> </w:t>
      </w:r>
      <w:r w:rsidRPr="001951E3">
        <w:rPr>
          <w:rFonts w:ascii="Times New Roman" w:eastAsia="Times New Roman" w:hAnsi="Times New Roman" w:cs="Times New Roman"/>
          <w:i/>
          <w:iCs/>
          <w:sz w:val="28"/>
          <w:szCs w:val="28"/>
          <w:lang w:eastAsia="ru-RU"/>
        </w:rPr>
        <w:t>м.</w:t>
      </w: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 xml:space="preserve">8. Площадь многоквартирного дома, находящаяся в собственности юридических лиц – </w:t>
      </w:r>
      <w:r w:rsidRPr="001951E3">
        <w:rPr>
          <w:rFonts w:ascii="Times New Roman" w:eastAsia="Times New Roman" w:hAnsi="Times New Roman" w:cs="Times New Roman"/>
          <w:i/>
          <w:iCs/>
          <w:sz w:val="28"/>
          <w:szCs w:val="28"/>
          <w:lang w:eastAsia="ru-RU"/>
        </w:rPr>
        <w:t>______</w:t>
      </w:r>
      <w:r w:rsidRPr="001951E3">
        <w:rPr>
          <w:rFonts w:ascii="Times New Roman" w:eastAsia="Times New Roman" w:hAnsi="Times New Roman" w:cs="Times New Roman"/>
          <w:sz w:val="28"/>
          <w:szCs w:val="28"/>
          <w:lang w:eastAsia="ru-RU"/>
        </w:rPr>
        <w:t xml:space="preserve"> </w:t>
      </w:r>
      <w:r w:rsidRPr="001951E3">
        <w:rPr>
          <w:rFonts w:ascii="Times New Roman" w:eastAsia="Times New Roman" w:hAnsi="Times New Roman" w:cs="Times New Roman"/>
          <w:i/>
          <w:iCs/>
          <w:sz w:val="28"/>
          <w:szCs w:val="28"/>
          <w:lang w:eastAsia="ru-RU"/>
        </w:rPr>
        <w:t>кв.</w:t>
      </w:r>
      <w:r w:rsidRPr="001951E3">
        <w:rPr>
          <w:rFonts w:ascii="Times New Roman" w:eastAsia="Times New Roman" w:hAnsi="Times New Roman" w:cs="Times New Roman"/>
          <w:sz w:val="28"/>
          <w:szCs w:val="28"/>
          <w:lang w:eastAsia="ru-RU"/>
        </w:rPr>
        <w:t xml:space="preserve"> </w:t>
      </w:r>
      <w:r w:rsidRPr="001951E3">
        <w:rPr>
          <w:rFonts w:ascii="Times New Roman" w:eastAsia="Times New Roman" w:hAnsi="Times New Roman" w:cs="Times New Roman"/>
          <w:i/>
          <w:iCs/>
          <w:sz w:val="28"/>
          <w:szCs w:val="28"/>
          <w:lang w:eastAsia="ru-RU"/>
        </w:rPr>
        <w:t>м.</w:t>
      </w: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9. Площадь многоквартирного дома, находящаяся в государственной (муниципальной, городской) собственности</w:t>
      </w:r>
      <w:r w:rsidRPr="001951E3">
        <w:rPr>
          <w:rFonts w:ascii="Times New Roman" w:eastAsia="Times New Roman" w:hAnsi="Times New Roman" w:cs="Times New Roman"/>
          <w:i/>
          <w:iCs/>
          <w:sz w:val="28"/>
          <w:szCs w:val="28"/>
          <w:lang w:eastAsia="ru-RU"/>
        </w:rPr>
        <w:t>— ____.</w:t>
      </w:r>
    </w:p>
    <w:p w:rsidR="00FD67A9" w:rsidRPr="001951E3" w:rsidRDefault="00FD67A9" w:rsidP="00FB2B37">
      <w:pPr>
        <w:pStyle w:val="a4"/>
        <w:numPr>
          <w:ilvl w:val="0"/>
          <w:numId w:val="14"/>
        </w:numPr>
        <w:tabs>
          <w:tab w:val="left" w:pos="680"/>
        </w:tabs>
        <w:spacing w:after="0" w:line="240" w:lineRule="auto"/>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Участвовали в голосовании:</w:t>
      </w:r>
    </w:p>
    <w:p w:rsidR="00FD67A9" w:rsidRPr="001951E3" w:rsidRDefault="00FD67A9" w:rsidP="00FB2B37">
      <w:pPr>
        <w:tabs>
          <w:tab w:val="left" w:pos="480"/>
        </w:tabs>
        <w:spacing w:after="0" w:line="240" w:lineRule="auto"/>
        <w:ind w:left="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собственники (представители собственников) жилых помещений –</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i/>
          <w:iCs/>
          <w:sz w:val="28"/>
          <w:szCs w:val="28"/>
          <w:lang w:eastAsia="ru-RU"/>
        </w:rPr>
        <w:t>_____%.</w:t>
      </w:r>
    </w:p>
    <w:p w:rsidR="00FD67A9" w:rsidRPr="001951E3" w:rsidRDefault="00FD67A9" w:rsidP="00FB2B37">
      <w:pPr>
        <w:tabs>
          <w:tab w:val="left" w:pos="440"/>
        </w:tabs>
        <w:spacing w:after="0" w:line="240" w:lineRule="auto"/>
        <w:ind w:left="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собственники (представители собственников) нежилых помещений –</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_____%. (Список прилагается, приложение №_____).</w:t>
      </w: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Всего присутствовало собственников (представителей собственников), обладающих ___% голосов от общего количества голосов.</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Кворум – имеется.</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Общее собрание собственников помещений – правомочно.</w:t>
      </w:r>
    </w:p>
    <w:p w:rsidR="00FD67A9" w:rsidRPr="001951E3" w:rsidRDefault="00FD67A9" w:rsidP="00FB2B37">
      <w:pPr>
        <w:numPr>
          <w:ilvl w:val="0"/>
          <w:numId w:val="9"/>
        </w:numPr>
        <w:tabs>
          <w:tab w:val="left" w:pos="942"/>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lastRenderedPageBreak/>
        <w:t>Лица, приглашенные для участия в общем собрании собственников помещений:</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i/>
          <w:iCs/>
          <w:sz w:val="28"/>
          <w:szCs w:val="28"/>
          <w:lang w:eastAsia="ru-RU"/>
        </w:rPr>
        <w:t>(для ФЛ.) Ф.И.О., лица/представителя, реквизиты документа, удостоверяющего полномочия представителя, цель участия,</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i/>
          <w:iCs/>
          <w:sz w:val="28"/>
          <w:szCs w:val="28"/>
          <w:lang w:eastAsia="ru-RU"/>
        </w:rPr>
        <w:t>(</w:t>
      </w:r>
      <w:proofErr w:type="gramStart"/>
      <w:r w:rsidRPr="001951E3">
        <w:rPr>
          <w:rFonts w:ascii="Times New Roman" w:eastAsia="Times New Roman" w:hAnsi="Times New Roman" w:cs="Times New Roman"/>
          <w:i/>
          <w:iCs/>
          <w:sz w:val="28"/>
          <w:szCs w:val="28"/>
          <w:lang w:eastAsia="ru-RU"/>
        </w:rPr>
        <w:t>для</w:t>
      </w:r>
      <w:proofErr w:type="gramEnd"/>
      <w:r w:rsidRPr="001951E3">
        <w:rPr>
          <w:rFonts w:ascii="Times New Roman" w:eastAsia="Times New Roman" w:hAnsi="Times New Roman" w:cs="Times New Roman"/>
          <w:i/>
          <w:iCs/>
          <w:sz w:val="28"/>
          <w:szCs w:val="28"/>
          <w:lang w:eastAsia="ru-RU"/>
        </w:rPr>
        <w:t xml:space="preserve"> </w:t>
      </w:r>
      <w:proofErr w:type="gramStart"/>
      <w:r w:rsidRPr="001951E3">
        <w:rPr>
          <w:rFonts w:ascii="Times New Roman" w:eastAsia="Times New Roman" w:hAnsi="Times New Roman" w:cs="Times New Roman"/>
          <w:i/>
          <w:iCs/>
          <w:sz w:val="28"/>
          <w:szCs w:val="28"/>
          <w:lang w:eastAsia="ru-RU"/>
        </w:rPr>
        <w:t>ЮЛ</w:t>
      </w:r>
      <w:proofErr w:type="gramEnd"/>
      <w:r w:rsidRPr="001951E3">
        <w:rPr>
          <w:rFonts w:ascii="Times New Roman" w:eastAsia="Times New Roman" w:hAnsi="Times New Roman" w:cs="Times New Roman"/>
          <w:i/>
          <w:iCs/>
          <w:sz w:val="28"/>
          <w:szCs w:val="28"/>
          <w:lang w:eastAsia="ru-RU"/>
        </w:rPr>
        <w:t>) наименование, ЕГРН ЮЛ, Ф.И.О. представителя ЮЛ, реквизиты документа, удостоверяющего полномочия представителя, цель участия).</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Повестка дня:</w:t>
      </w:r>
    </w:p>
    <w:p w:rsidR="00FD67A9" w:rsidRPr="001951E3" w:rsidRDefault="00FD67A9" w:rsidP="00FB2B37">
      <w:pPr>
        <w:tabs>
          <w:tab w:val="left" w:pos="980"/>
        </w:tabs>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1. Выбор председателя общего собрания собственников.</w:t>
      </w:r>
    </w:p>
    <w:p w:rsidR="00FD67A9" w:rsidRPr="001951E3" w:rsidRDefault="00FD67A9" w:rsidP="00FB2B37">
      <w:pPr>
        <w:tabs>
          <w:tab w:val="left" w:pos="980"/>
        </w:tabs>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2. Выбор секретаря общего собрания собственников.</w:t>
      </w:r>
    </w:p>
    <w:p w:rsidR="00FD67A9" w:rsidRPr="001951E3" w:rsidRDefault="00FD67A9" w:rsidP="00FB2B37">
      <w:pPr>
        <w:tabs>
          <w:tab w:val="left" w:pos="980"/>
        </w:tabs>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3. Утверждение состава счетной комиссии.</w:t>
      </w:r>
    </w:p>
    <w:p w:rsidR="00FD67A9" w:rsidRPr="001951E3" w:rsidRDefault="00FD67A9" w:rsidP="00FB2B37">
      <w:pPr>
        <w:tabs>
          <w:tab w:val="left" w:pos="980"/>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4. Принять решение об обращении с предложением по включению дворовой территории в муниципальную программу (на соответствующий год).</w:t>
      </w:r>
    </w:p>
    <w:p w:rsidR="00FD67A9" w:rsidRPr="001951E3" w:rsidRDefault="00FD67A9" w:rsidP="00FB2B37">
      <w:pPr>
        <w:tabs>
          <w:tab w:val="left" w:pos="980"/>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5. Утвердить дизайн-проект благоустройства дворовой территории по адресу ____________ улица ________, дом №____</w:t>
      </w:r>
      <w:proofErr w:type="gramStart"/>
      <w:r w:rsidRPr="001951E3">
        <w:rPr>
          <w:rFonts w:ascii="Times New Roman" w:eastAsia="Times New Roman" w:hAnsi="Times New Roman" w:cs="Times New Roman"/>
          <w:sz w:val="28"/>
          <w:szCs w:val="28"/>
          <w:lang w:eastAsia="ru-RU"/>
        </w:rPr>
        <w:t xml:space="preserve"> ,</w:t>
      </w:r>
      <w:proofErr w:type="gramEnd"/>
      <w:r w:rsidRPr="001951E3">
        <w:rPr>
          <w:rFonts w:ascii="Times New Roman" w:eastAsia="Times New Roman" w:hAnsi="Times New Roman" w:cs="Times New Roman"/>
          <w:sz w:val="28"/>
          <w:szCs w:val="28"/>
          <w:lang w:eastAsia="ru-RU"/>
        </w:rPr>
        <w:t xml:space="preserve"> выполненный ____________.</w:t>
      </w:r>
    </w:p>
    <w:p w:rsidR="00FD67A9" w:rsidRPr="001951E3" w:rsidRDefault="00FD67A9" w:rsidP="00FB2B37">
      <w:pPr>
        <w:tabs>
          <w:tab w:val="left" w:pos="980"/>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6. Утвердить перечень работ по благоустройству дворовой территории, сформированный исходя из минимального перечня работ по благоустройству.</w:t>
      </w:r>
    </w:p>
    <w:p w:rsidR="00FD67A9" w:rsidRPr="001951E3" w:rsidRDefault="00FD67A9" w:rsidP="00FB2B37">
      <w:pPr>
        <w:tabs>
          <w:tab w:val="left" w:pos="980"/>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7. Утвердить перечень работ по благоустройству дворовой территории, сформированный исходя из дополнительного перечня работ по благоустройству.</w:t>
      </w:r>
    </w:p>
    <w:p w:rsidR="00FD67A9" w:rsidRPr="001951E3" w:rsidRDefault="00FD67A9" w:rsidP="00FB2B37">
      <w:pPr>
        <w:tabs>
          <w:tab w:val="left" w:pos="980"/>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8. Утвердить форму участия (финансовое и (или) трудовое) и долю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w:t>
      </w:r>
    </w:p>
    <w:p w:rsidR="00FD67A9" w:rsidRPr="001951E3" w:rsidRDefault="00FD67A9" w:rsidP="00FB2B37">
      <w:pPr>
        <w:tabs>
          <w:tab w:val="left" w:pos="980"/>
        </w:tabs>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9. Включить в состав общего имущества в многоквартирном доме</w:t>
      </w: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оборудование, иные материальные объекты, установленные на дворовой территории.</w:t>
      </w: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10. Принять решение об обязательном содержании за счет средств собственников помещений многоквартирном доме и текущем ремонте объектов внешнего благоустройства выполненных в рамках мероприятий программы.</w:t>
      </w: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11. Выбор</w:t>
      </w:r>
      <w:r w:rsidRPr="001951E3">
        <w:rPr>
          <w:rFonts w:ascii="Times New Roman" w:eastAsia="Times New Roman" w:hAnsi="Times New Roman" w:cs="Times New Roman"/>
          <w:sz w:val="20"/>
          <w:szCs w:val="20"/>
          <w:lang w:eastAsia="ru-RU"/>
        </w:rPr>
        <w:t xml:space="preserve"> </w:t>
      </w:r>
      <w:r w:rsidRPr="001951E3">
        <w:rPr>
          <w:rFonts w:ascii="Times New Roman" w:eastAsia="Times New Roman" w:hAnsi="Times New Roman" w:cs="Times New Roman"/>
          <w:sz w:val="28"/>
          <w:szCs w:val="28"/>
          <w:lang w:eastAsia="ru-RU"/>
        </w:rPr>
        <w:t xml:space="preserve">лица, уполномоченного на предоставление заявки (предложения) на участие в муниципальной программе, согласование </w:t>
      </w:r>
      <w:proofErr w:type="gramStart"/>
      <w:r w:rsidRPr="001951E3">
        <w:rPr>
          <w:rFonts w:ascii="Times New Roman" w:eastAsia="Times New Roman" w:hAnsi="Times New Roman" w:cs="Times New Roman"/>
          <w:sz w:val="28"/>
          <w:szCs w:val="28"/>
          <w:lang w:eastAsia="ru-RU"/>
        </w:rPr>
        <w:t>дизайн-проекта</w:t>
      </w:r>
      <w:proofErr w:type="gramEnd"/>
      <w:r w:rsidRPr="001951E3">
        <w:rPr>
          <w:rFonts w:ascii="Times New Roman" w:eastAsia="Times New Roman" w:hAnsi="Times New Roman" w:cs="Times New Roman"/>
          <w:sz w:val="28"/>
          <w:szCs w:val="28"/>
          <w:lang w:eastAsia="ru-RU"/>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FD67A9" w:rsidRPr="001951E3" w:rsidRDefault="00FD67A9" w:rsidP="00FB2B37">
      <w:pPr>
        <w:tabs>
          <w:tab w:val="left" w:pos="644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12. Место (адрес) хранения протокола №</w:t>
      </w:r>
      <w:r w:rsidRPr="001951E3">
        <w:rPr>
          <w:rFonts w:ascii="Times New Roman" w:eastAsia="Times New Roman" w:hAnsi="Times New Roman" w:cs="Times New Roman"/>
          <w:sz w:val="20"/>
          <w:szCs w:val="20"/>
          <w:lang w:eastAsia="ru-RU"/>
        </w:rPr>
        <w:t xml:space="preserve"> </w:t>
      </w:r>
      <w:r w:rsidRPr="001951E3">
        <w:rPr>
          <w:rFonts w:ascii="Times New Roman" w:eastAsia="Times New Roman" w:hAnsi="Times New Roman" w:cs="Times New Roman"/>
          <w:sz w:val="28"/>
          <w:szCs w:val="28"/>
          <w:lang w:eastAsia="ru-RU"/>
        </w:rPr>
        <w:t xml:space="preserve">от «______» _____20 __ г. и решений собственников помещений многоквартирном </w:t>
      </w:r>
      <w:proofErr w:type="gramStart"/>
      <w:r w:rsidRPr="001951E3">
        <w:rPr>
          <w:rFonts w:ascii="Times New Roman" w:eastAsia="Times New Roman" w:hAnsi="Times New Roman" w:cs="Times New Roman"/>
          <w:sz w:val="28"/>
          <w:szCs w:val="28"/>
          <w:lang w:eastAsia="ru-RU"/>
        </w:rPr>
        <w:t>доме</w:t>
      </w:r>
      <w:proofErr w:type="gramEnd"/>
      <w:r w:rsidRPr="001951E3">
        <w:rPr>
          <w:rFonts w:ascii="Times New Roman" w:eastAsia="Times New Roman" w:hAnsi="Times New Roman" w:cs="Times New Roman"/>
          <w:sz w:val="28"/>
          <w:szCs w:val="28"/>
          <w:lang w:eastAsia="ru-RU"/>
        </w:rPr>
        <w:t>.</w:t>
      </w:r>
    </w:p>
    <w:p w:rsidR="00FD67A9" w:rsidRPr="001951E3" w:rsidRDefault="00FD67A9" w:rsidP="00FB2B37">
      <w:pPr>
        <w:spacing w:after="0" w:line="240" w:lineRule="auto"/>
        <w:ind w:right="706" w:firstLine="709"/>
        <w:jc w:val="both"/>
        <w:rPr>
          <w:rFonts w:ascii="Times New Roman" w:eastAsia="Times New Roman" w:hAnsi="Times New Roman" w:cs="Times New Roman"/>
          <w:sz w:val="28"/>
          <w:szCs w:val="28"/>
          <w:u w:val="single"/>
          <w:lang w:eastAsia="ru-RU"/>
        </w:rPr>
      </w:pPr>
    </w:p>
    <w:p w:rsidR="00FD67A9" w:rsidRPr="001951E3" w:rsidRDefault="00FD67A9" w:rsidP="00FB2B37">
      <w:pPr>
        <w:spacing w:after="0" w:line="240" w:lineRule="auto"/>
        <w:ind w:right="70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u w:val="single"/>
          <w:lang w:eastAsia="ru-RU"/>
        </w:rPr>
        <w:lastRenderedPageBreak/>
        <w:t>Вопрос № 1.</w:t>
      </w:r>
      <w:r w:rsidRPr="001951E3">
        <w:rPr>
          <w:rFonts w:ascii="Times New Roman" w:eastAsia="Times New Roman" w:hAnsi="Times New Roman" w:cs="Times New Roman"/>
          <w:sz w:val="28"/>
          <w:szCs w:val="28"/>
          <w:lang w:eastAsia="ru-RU"/>
        </w:rPr>
        <w:t xml:space="preserve"> Выбор председателя общего собрания собственников. Слушали:_______________________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Решили: Выбрать председателем 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Голосование:</w:t>
      </w:r>
    </w:p>
    <w:p w:rsidR="00FD67A9" w:rsidRPr="001951E3" w:rsidRDefault="00FD67A9" w:rsidP="00FB2B37">
      <w:pPr>
        <w:tabs>
          <w:tab w:val="left" w:pos="2440"/>
          <w:tab w:val="left" w:pos="712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«За»-</w:t>
      </w:r>
      <w:r w:rsidRPr="001951E3">
        <w:rPr>
          <w:rFonts w:ascii="Times New Roman" w:eastAsia="Times New Roman" w:hAnsi="Times New Roman" w:cs="Times New Roman"/>
          <w:sz w:val="28"/>
          <w:szCs w:val="28"/>
          <w:lang w:eastAsia="ru-RU"/>
        </w:rPr>
        <w:tab/>
        <w:t>%</w:t>
      </w:r>
      <w:proofErr w:type="gramStart"/>
      <w:r w:rsidRPr="001951E3">
        <w:rPr>
          <w:rFonts w:ascii="Times New Roman" w:eastAsia="Times New Roman" w:hAnsi="Times New Roman" w:cs="Times New Roman"/>
          <w:sz w:val="28"/>
          <w:szCs w:val="28"/>
          <w:lang w:eastAsia="ru-RU"/>
        </w:rPr>
        <w:t xml:space="preserve"> ,</w:t>
      </w:r>
      <w:proofErr w:type="gramEnd"/>
      <w:r w:rsidRPr="001951E3">
        <w:rPr>
          <w:rFonts w:ascii="Times New Roman" w:eastAsia="Times New Roman" w:hAnsi="Times New Roman" w:cs="Times New Roman"/>
          <w:sz w:val="28"/>
          <w:szCs w:val="28"/>
          <w:lang w:eastAsia="ru-RU"/>
        </w:rPr>
        <w:t xml:space="preserve"> «Против»  %, «Воздержалось» -</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7"/>
          <w:szCs w:val="27"/>
          <w:lang w:eastAsia="ru-RU"/>
        </w:rPr>
        <w:t>%.</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Решение по первому вопросу повестки дня – принято.</w:t>
      </w:r>
    </w:p>
    <w:p w:rsidR="00FD67A9" w:rsidRPr="001951E3" w:rsidRDefault="00FD67A9" w:rsidP="00FB2B37">
      <w:pPr>
        <w:spacing w:after="0" w:line="240" w:lineRule="auto"/>
        <w:ind w:right="1206" w:firstLine="709"/>
        <w:jc w:val="both"/>
        <w:rPr>
          <w:rFonts w:ascii="Times New Roman" w:eastAsia="Times New Roman" w:hAnsi="Times New Roman" w:cs="Times New Roman"/>
          <w:sz w:val="28"/>
          <w:szCs w:val="28"/>
          <w:u w:val="single"/>
          <w:lang w:eastAsia="ru-RU"/>
        </w:rPr>
      </w:pPr>
    </w:p>
    <w:p w:rsidR="00FD67A9" w:rsidRPr="001951E3" w:rsidRDefault="00FD67A9" w:rsidP="00FB2B37">
      <w:pPr>
        <w:spacing w:after="0" w:line="240" w:lineRule="auto"/>
        <w:ind w:right="120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u w:val="single"/>
          <w:lang w:eastAsia="ru-RU"/>
        </w:rPr>
        <w:t>Вопрос № 2.</w:t>
      </w:r>
      <w:r w:rsidRPr="001951E3">
        <w:rPr>
          <w:rFonts w:ascii="Times New Roman" w:eastAsia="Times New Roman" w:hAnsi="Times New Roman" w:cs="Times New Roman"/>
          <w:sz w:val="28"/>
          <w:szCs w:val="28"/>
          <w:lang w:eastAsia="ru-RU"/>
        </w:rPr>
        <w:t>Выбор секретаря общего собрания собственников. Слушали:_______________________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Решили: Выбрать секретарем 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Голосование:</w:t>
      </w:r>
    </w:p>
    <w:p w:rsidR="00FD67A9" w:rsidRPr="001951E3" w:rsidRDefault="00FD67A9" w:rsidP="00FB2B37">
      <w:pPr>
        <w:tabs>
          <w:tab w:val="left" w:pos="2360"/>
          <w:tab w:val="left" w:pos="4180"/>
          <w:tab w:val="left" w:pos="698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«За»-</w:t>
      </w:r>
      <w:r w:rsidRPr="001951E3">
        <w:rPr>
          <w:rFonts w:ascii="Times New Roman" w:eastAsia="Times New Roman" w:hAnsi="Times New Roman" w:cs="Times New Roman"/>
          <w:sz w:val="28"/>
          <w:szCs w:val="28"/>
          <w:lang w:eastAsia="ru-RU"/>
        </w:rPr>
        <w:tab/>
        <w:t>%, «Против»</w:t>
      </w:r>
      <w:r w:rsidRPr="001951E3">
        <w:rPr>
          <w:rFonts w:ascii="Times New Roman" w:eastAsia="Times New Roman" w:hAnsi="Times New Roman" w:cs="Times New Roman"/>
          <w:sz w:val="28"/>
          <w:szCs w:val="28"/>
          <w:lang w:eastAsia="ru-RU"/>
        </w:rPr>
        <w:tab/>
        <w:t>%, «Воздержалось» -</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7"/>
          <w:szCs w:val="27"/>
          <w:lang w:eastAsia="ru-RU"/>
        </w:rPr>
        <w:t>%.</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Решение по второму вопросу повестки дня – принято.</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u w:val="single"/>
          <w:lang w:eastAsia="ru-RU"/>
        </w:rPr>
      </w:pP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u w:val="single"/>
          <w:lang w:eastAsia="ru-RU"/>
        </w:rPr>
        <w:t>Вопрос № 3.</w:t>
      </w:r>
      <w:r w:rsidRPr="001951E3">
        <w:rPr>
          <w:rFonts w:ascii="Times New Roman" w:eastAsia="Times New Roman" w:hAnsi="Times New Roman" w:cs="Times New Roman"/>
          <w:sz w:val="28"/>
          <w:szCs w:val="28"/>
          <w:lang w:eastAsia="ru-RU"/>
        </w:rPr>
        <w:t xml:space="preserve"> Утверждение состава счетной комиссии.</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Слушали:_______________________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Решили: Утвердить.</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Голосование:</w:t>
      </w:r>
    </w:p>
    <w:p w:rsidR="00FD67A9" w:rsidRPr="001951E3" w:rsidRDefault="00FD67A9" w:rsidP="00FB2B37">
      <w:pPr>
        <w:tabs>
          <w:tab w:val="left" w:pos="2360"/>
          <w:tab w:val="left" w:pos="4260"/>
          <w:tab w:val="left" w:pos="712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«За»-</w:t>
      </w:r>
      <w:r w:rsidRPr="001951E3">
        <w:rPr>
          <w:rFonts w:ascii="Times New Roman" w:eastAsia="Times New Roman" w:hAnsi="Times New Roman" w:cs="Times New Roman"/>
          <w:sz w:val="28"/>
          <w:szCs w:val="28"/>
          <w:lang w:eastAsia="ru-RU"/>
        </w:rPr>
        <w:tab/>
        <w:t>%, «Против»</w:t>
      </w:r>
      <w:r w:rsidRPr="001951E3">
        <w:rPr>
          <w:rFonts w:ascii="Times New Roman" w:eastAsia="Times New Roman" w:hAnsi="Times New Roman" w:cs="Times New Roman"/>
          <w:sz w:val="28"/>
          <w:szCs w:val="28"/>
          <w:lang w:eastAsia="ru-RU"/>
        </w:rPr>
        <w:tab/>
        <w:t>%, «Воздержалось» -</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7"/>
          <w:szCs w:val="27"/>
          <w:lang w:eastAsia="ru-RU"/>
        </w:rPr>
        <w:t>%.</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Решение по третьему вопросу повестки дня – принято.</w:t>
      </w: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u w:val="single"/>
          <w:lang w:eastAsia="ru-RU"/>
        </w:rPr>
      </w:pP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u w:val="single"/>
          <w:lang w:eastAsia="ru-RU"/>
        </w:rPr>
        <w:t>Вопрос № 4.</w:t>
      </w:r>
      <w:r w:rsidRPr="001951E3">
        <w:rPr>
          <w:rFonts w:ascii="Times New Roman" w:eastAsia="Times New Roman" w:hAnsi="Times New Roman" w:cs="Times New Roman"/>
          <w:sz w:val="28"/>
          <w:szCs w:val="28"/>
          <w:lang w:eastAsia="ru-RU"/>
        </w:rPr>
        <w:t>Принять решение об обращении с предложением по включению дворовой территории в муниципальную программу.</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Слушали:_______________________</w:t>
      </w: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Решили: Направить в администрацию заявку</w:t>
      </w: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(предложение) по включению дворовой территории в муниципальную</w:t>
      </w:r>
      <w:r w:rsidRPr="001951E3">
        <w:rPr>
          <w:rFonts w:ascii="Times New Roman" w:eastAsia="Times New Roman" w:hAnsi="Times New Roman" w:cs="Times New Roman"/>
          <w:sz w:val="20"/>
          <w:szCs w:val="20"/>
          <w:lang w:eastAsia="ru-RU"/>
        </w:rPr>
        <w:t xml:space="preserve"> </w:t>
      </w:r>
      <w:r w:rsidRPr="001951E3">
        <w:rPr>
          <w:rFonts w:ascii="Times New Roman" w:eastAsia="Times New Roman" w:hAnsi="Times New Roman" w:cs="Times New Roman"/>
          <w:sz w:val="28"/>
          <w:szCs w:val="28"/>
          <w:lang w:eastAsia="ru-RU"/>
        </w:rPr>
        <w:t>программу (на соответствующий год).</w:t>
      </w:r>
    </w:p>
    <w:p w:rsidR="00FD67A9" w:rsidRPr="001951E3" w:rsidRDefault="00FD67A9" w:rsidP="00FB2B37">
      <w:pPr>
        <w:spacing w:after="0" w:line="240" w:lineRule="auto"/>
        <w:ind w:right="602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Голосование:</w:t>
      </w:r>
    </w:p>
    <w:p w:rsidR="00FD67A9" w:rsidRPr="001951E3" w:rsidRDefault="00FD67A9" w:rsidP="00FB2B37">
      <w:pPr>
        <w:tabs>
          <w:tab w:val="left" w:pos="2300"/>
          <w:tab w:val="left" w:pos="4120"/>
          <w:tab w:val="left" w:pos="698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«За»-</w:t>
      </w:r>
      <w:r w:rsidRPr="001951E3">
        <w:rPr>
          <w:rFonts w:ascii="Times New Roman" w:eastAsia="Times New Roman" w:hAnsi="Times New Roman" w:cs="Times New Roman"/>
          <w:sz w:val="28"/>
          <w:szCs w:val="28"/>
          <w:lang w:eastAsia="ru-RU"/>
        </w:rPr>
        <w:tab/>
        <w:t>%, «Против»</w:t>
      </w:r>
      <w:r w:rsidRPr="001951E3">
        <w:rPr>
          <w:rFonts w:ascii="Times New Roman" w:eastAsia="Times New Roman" w:hAnsi="Times New Roman" w:cs="Times New Roman"/>
          <w:sz w:val="28"/>
          <w:szCs w:val="28"/>
          <w:lang w:eastAsia="ru-RU"/>
        </w:rPr>
        <w:tab/>
        <w:t>%, «Воздержалось» -</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7"/>
          <w:szCs w:val="27"/>
          <w:lang w:eastAsia="ru-RU"/>
        </w:rPr>
        <w:t>%.</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Решение по четвертому вопросу повестки дня – принято.</w:t>
      </w: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u w:val="single"/>
          <w:lang w:eastAsia="ru-RU"/>
        </w:rPr>
      </w:pP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u w:val="single"/>
          <w:lang w:eastAsia="ru-RU"/>
        </w:rPr>
        <w:t>Вопрос № 5.</w:t>
      </w:r>
      <w:r w:rsidRPr="001951E3">
        <w:rPr>
          <w:rFonts w:ascii="Times New Roman" w:eastAsia="Times New Roman" w:hAnsi="Times New Roman" w:cs="Times New Roman"/>
          <w:sz w:val="28"/>
          <w:szCs w:val="28"/>
          <w:lang w:eastAsia="ru-RU"/>
        </w:rPr>
        <w:t xml:space="preserve"> Утвердить дизайн-проект благоустройства дворовой территории по адресу __________, улица ________, дом №____</w:t>
      </w:r>
      <w:proofErr w:type="gramStart"/>
      <w:r w:rsidRPr="001951E3">
        <w:rPr>
          <w:rFonts w:ascii="Times New Roman" w:eastAsia="Times New Roman" w:hAnsi="Times New Roman" w:cs="Times New Roman"/>
          <w:sz w:val="28"/>
          <w:szCs w:val="28"/>
          <w:lang w:eastAsia="ru-RU"/>
        </w:rPr>
        <w:t xml:space="preserve"> ,</w:t>
      </w:r>
      <w:proofErr w:type="gramEnd"/>
      <w:r w:rsidRPr="001951E3">
        <w:rPr>
          <w:rFonts w:ascii="Times New Roman" w:eastAsia="Times New Roman" w:hAnsi="Times New Roman" w:cs="Times New Roman"/>
          <w:sz w:val="28"/>
          <w:szCs w:val="28"/>
          <w:lang w:eastAsia="ru-RU"/>
        </w:rPr>
        <w:t xml:space="preserve"> выполненный 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Слушали:_______________________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Решили: Утвердить дизайн-проект.</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Голосование:</w:t>
      </w:r>
    </w:p>
    <w:p w:rsidR="00FD67A9" w:rsidRPr="001951E3" w:rsidRDefault="00FD67A9" w:rsidP="00FB2B37">
      <w:pPr>
        <w:tabs>
          <w:tab w:val="left" w:pos="2300"/>
          <w:tab w:val="left" w:pos="4120"/>
          <w:tab w:val="left" w:pos="698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«За»-</w:t>
      </w:r>
      <w:r w:rsidRPr="001951E3">
        <w:rPr>
          <w:rFonts w:ascii="Times New Roman" w:eastAsia="Times New Roman" w:hAnsi="Times New Roman" w:cs="Times New Roman"/>
          <w:sz w:val="28"/>
          <w:szCs w:val="28"/>
          <w:lang w:eastAsia="ru-RU"/>
        </w:rPr>
        <w:tab/>
        <w:t>%, «Против»</w:t>
      </w:r>
      <w:r w:rsidRPr="001951E3">
        <w:rPr>
          <w:rFonts w:ascii="Times New Roman" w:eastAsia="Times New Roman" w:hAnsi="Times New Roman" w:cs="Times New Roman"/>
          <w:sz w:val="28"/>
          <w:szCs w:val="28"/>
          <w:lang w:eastAsia="ru-RU"/>
        </w:rPr>
        <w:tab/>
        <w:t>%, «Воздержалось» -</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7"/>
          <w:szCs w:val="27"/>
          <w:lang w:eastAsia="ru-RU"/>
        </w:rPr>
        <w:t>%.</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Решение по пятому вопросу повестки дня – принято.</w:t>
      </w:r>
      <w:proofErr w:type="gramStart"/>
      <w:r w:rsidRPr="001951E3">
        <w:rPr>
          <w:rFonts w:ascii="Times New Roman" w:eastAsia="Times New Roman" w:hAnsi="Times New Roman" w:cs="Times New Roman"/>
          <w:sz w:val="28"/>
          <w:szCs w:val="28"/>
          <w:lang w:eastAsia="ru-RU"/>
        </w:rPr>
        <w:t xml:space="preserve"> .</w:t>
      </w:r>
      <w:proofErr w:type="gramEnd"/>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u w:val="single"/>
          <w:lang w:eastAsia="ru-RU"/>
        </w:rPr>
      </w:pP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u w:val="single"/>
          <w:lang w:eastAsia="ru-RU"/>
        </w:rPr>
        <w:t>Вопрос № 6.</w:t>
      </w:r>
      <w:r w:rsidRPr="001951E3">
        <w:rPr>
          <w:rFonts w:ascii="Times New Roman" w:eastAsia="Times New Roman" w:hAnsi="Times New Roman" w:cs="Times New Roman"/>
          <w:sz w:val="28"/>
          <w:szCs w:val="28"/>
          <w:lang w:eastAsia="ru-RU"/>
        </w:rPr>
        <w:t>Утвердить перечень работ по благоустройству дворовой территории, сформированный исходя из минимального перечня работ по благоустройству.</w:t>
      </w:r>
    </w:p>
    <w:p w:rsidR="00FD67A9" w:rsidRPr="001951E3" w:rsidRDefault="00FD67A9" w:rsidP="00FB2B37">
      <w:pPr>
        <w:spacing w:after="0" w:line="240" w:lineRule="auto"/>
        <w:ind w:right="134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7"/>
          <w:szCs w:val="27"/>
          <w:lang w:eastAsia="ru-RU"/>
        </w:rPr>
        <w:t>(Перечень работ прилагается, приложение № ____) Слушали:____________________________________. Решили:</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Утвердить предлагаемый перечень.</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lastRenderedPageBreak/>
        <w:t>Голосование:</w:t>
      </w:r>
    </w:p>
    <w:p w:rsidR="00FD67A9" w:rsidRPr="001951E3" w:rsidRDefault="00FD67A9" w:rsidP="00FB2B37">
      <w:pPr>
        <w:tabs>
          <w:tab w:val="left" w:pos="2580"/>
          <w:tab w:val="left" w:pos="4740"/>
          <w:tab w:val="left" w:pos="774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«За»-</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8"/>
          <w:szCs w:val="28"/>
          <w:lang w:eastAsia="ru-RU"/>
        </w:rPr>
        <w:t>%, «Против»</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8"/>
          <w:szCs w:val="28"/>
          <w:lang w:eastAsia="ru-RU"/>
        </w:rPr>
        <w:t>%, «Воздержалось» -</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7"/>
          <w:szCs w:val="27"/>
          <w:lang w:eastAsia="ru-RU"/>
        </w:rPr>
        <w:t>%.</w:t>
      </w: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 xml:space="preserve">Решение по шестому вопросу повестки дня – принято. </w:t>
      </w: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u w:val="single"/>
          <w:lang w:eastAsia="ru-RU"/>
        </w:rPr>
      </w:pP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u w:val="single"/>
          <w:lang w:eastAsia="ru-RU"/>
        </w:rPr>
        <w:t xml:space="preserve">Вопрос № 7. </w:t>
      </w:r>
      <w:r w:rsidRPr="001951E3">
        <w:rPr>
          <w:rFonts w:ascii="Times New Roman" w:eastAsia="Times New Roman" w:hAnsi="Times New Roman" w:cs="Times New Roman"/>
          <w:sz w:val="28"/>
          <w:szCs w:val="28"/>
          <w:lang w:eastAsia="ru-RU"/>
        </w:rPr>
        <w:t>Утвердить перечень работ по благоустройству дворовой территории, сформированный исходя из дополнительного перечня работ по благоустройству.</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(Перечень работ прилагается, приложение № 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Слушали:____________________________________________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Решили:</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Утвердить предлагаемый перечень.</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Голосование:</w:t>
      </w:r>
    </w:p>
    <w:p w:rsidR="00FD67A9" w:rsidRPr="001951E3" w:rsidRDefault="00FD67A9" w:rsidP="00FB2B37">
      <w:pPr>
        <w:tabs>
          <w:tab w:val="left" w:pos="2720"/>
          <w:tab w:val="left" w:pos="4540"/>
          <w:tab w:val="left" w:pos="746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«За»-</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8"/>
          <w:szCs w:val="28"/>
          <w:lang w:eastAsia="ru-RU"/>
        </w:rPr>
        <w:t>%, «Против»</w:t>
      </w:r>
      <w:r w:rsidRPr="001951E3">
        <w:rPr>
          <w:rFonts w:ascii="Times New Roman" w:eastAsia="Times New Roman" w:hAnsi="Times New Roman" w:cs="Times New Roman"/>
          <w:sz w:val="28"/>
          <w:szCs w:val="28"/>
          <w:lang w:eastAsia="ru-RU"/>
        </w:rPr>
        <w:tab/>
        <w:t>%, «Воздержалось» -</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7"/>
          <w:szCs w:val="27"/>
          <w:lang w:eastAsia="ru-RU"/>
        </w:rPr>
        <w:t>%.</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Решение по седьмому вопросу повестки дня – принято.</w:t>
      </w:r>
    </w:p>
    <w:p w:rsidR="00FD67A9" w:rsidRPr="001951E3" w:rsidRDefault="00FD67A9" w:rsidP="00FB2B37">
      <w:pPr>
        <w:spacing w:after="0" w:line="240" w:lineRule="auto"/>
        <w:ind w:right="6" w:firstLine="709"/>
        <w:jc w:val="both"/>
        <w:rPr>
          <w:rFonts w:ascii="Times New Roman" w:eastAsia="Times New Roman" w:hAnsi="Times New Roman" w:cs="Times New Roman"/>
          <w:sz w:val="28"/>
          <w:szCs w:val="28"/>
          <w:u w:val="single"/>
          <w:lang w:eastAsia="ru-RU"/>
        </w:rPr>
      </w:pPr>
    </w:p>
    <w:p w:rsidR="00FD67A9" w:rsidRPr="001951E3" w:rsidRDefault="00FD67A9" w:rsidP="00FB2B37">
      <w:pPr>
        <w:spacing w:after="0" w:line="240" w:lineRule="auto"/>
        <w:ind w:right="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u w:val="single"/>
          <w:lang w:eastAsia="ru-RU"/>
        </w:rPr>
        <w:t>Вопрос № 8.</w:t>
      </w:r>
      <w:r w:rsidRPr="001951E3">
        <w:rPr>
          <w:rFonts w:ascii="Times New Roman" w:eastAsia="Times New Roman" w:hAnsi="Times New Roman" w:cs="Times New Roman"/>
          <w:sz w:val="28"/>
          <w:szCs w:val="28"/>
          <w:lang w:eastAsia="ru-RU"/>
        </w:rPr>
        <w:t>Утвердить форму участия (финансовое и (или) трудовое)</w:t>
      </w:r>
    </w:p>
    <w:p w:rsidR="00FD67A9" w:rsidRPr="001951E3" w:rsidRDefault="00FD67A9" w:rsidP="00FB2B37">
      <w:pPr>
        <w:numPr>
          <w:ilvl w:val="0"/>
          <w:numId w:val="10"/>
        </w:numPr>
        <w:tabs>
          <w:tab w:val="left" w:pos="512"/>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долю участия заинтересованных лиц в реализации мероприятий по благоустройству дворовой территории (в случае, если субъектом РФ принято решение о таком участии).</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Слушали:_________________________________________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Решили:</w:t>
      </w:r>
    </w:p>
    <w:p w:rsidR="00FD67A9" w:rsidRPr="001951E3" w:rsidRDefault="00FD67A9" w:rsidP="00FB2B37">
      <w:pPr>
        <w:spacing w:after="0" w:line="240" w:lineRule="auto"/>
        <w:ind w:right="68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Утвердить форму участия ______ и долю участия ____ %. Голосование:</w:t>
      </w:r>
    </w:p>
    <w:p w:rsidR="00FD67A9" w:rsidRPr="001951E3" w:rsidRDefault="00FD67A9" w:rsidP="00FB2B37">
      <w:pPr>
        <w:spacing w:after="0" w:line="240" w:lineRule="auto"/>
        <w:ind w:right="98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«За»- %, «Против» %, «Воздержалось» - %. Решение по восьмому вопросу повестки дня – принято.</w:t>
      </w: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lang w:eastAsia="ru-RU"/>
        </w:rPr>
      </w:pP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Вопрос № 9. Включить в состав общего имущества в многоквартирном доме оборудование, иные материальные объекты, установленные на дворовой территории.</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Слушали:___________________________________________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Решили:</w:t>
      </w:r>
    </w:p>
    <w:p w:rsidR="00FD67A9" w:rsidRPr="001951E3" w:rsidRDefault="00FD67A9" w:rsidP="00FB2B37">
      <w:pPr>
        <w:spacing w:after="0" w:line="240" w:lineRule="auto"/>
        <w:ind w:right="94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Включить в состав общего имущества ______________. Голосование:</w:t>
      </w:r>
    </w:p>
    <w:p w:rsidR="00FD67A9" w:rsidRPr="001951E3" w:rsidRDefault="00FD67A9" w:rsidP="00FB2B37">
      <w:pPr>
        <w:spacing w:after="0" w:line="240" w:lineRule="auto"/>
        <w:ind w:right="104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«За»- %, «Против» %, «Воздержалось» - %. Решение по девятому вопросу повестки дня – принято.</w:t>
      </w: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u w:val="single"/>
          <w:lang w:eastAsia="ru-RU"/>
        </w:rPr>
      </w:pP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u w:val="single"/>
          <w:lang w:eastAsia="ru-RU"/>
        </w:rPr>
        <w:t>Вопрос № 10.</w:t>
      </w:r>
      <w:r w:rsidRPr="001951E3">
        <w:rPr>
          <w:rFonts w:ascii="Times New Roman" w:eastAsia="Times New Roman" w:hAnsi="Times New Roman" w:cs="Times New Roman"/>
          <w:sz w:val="28"/>
          <w:szCs w:val="28"/>
          <w:lang w:eastAsia="ru-RU"/>
        </w:rPr>
        <w:t>Принять решение об обязательном содержании за счет средств собственников помещений в многоквартирном доме и текущем ремонте объектов внешнего благоустройства выполненных в рамках мероприятий программы.</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Слушали:_______________________________________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Решили:</w:t>
      </w: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Содержать объекты внешнего благоустройства за счет средств собственников помещений в многоквартирном доме.</w:t>
      </w:r>
    </w:p>
    <w:p w:rsidR="00FD67A9" w:rsidRPr="001951E3" w:rsidRDefault="00FD67A9" w:rsidP="00FB2B37">
      <w:pPr>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Голосование:</w:t>
      </w:r>
    </w:p>
    <w:p w:rsidR="00FD67A9" w:rsidRPr="001951E3" w:rsidRDefault="00FD67A9" w:rsidP="00FB2B37">
      <w:pPr>
        <w:spacing w:after="0" w:line="240" w:lineRule="auto"/>
        <w:ind w:right="104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lastRenderedPageBreak/>
        <w:t>«За»- %, «Против» %, «Воздержалось» - %. Решение по десятому вопросу повестки дня – принято.</w:t>
      </w: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u w:val="single"/>
          <w:lang w:eastAsia="ru-RU"/>
        </w:rPr>
      </w:pPr>
    </w:p>
    <w:p w:rsidR="00FD67A9" w:rsidRPr="001951E3" w:rsidRDefault="00FD67A9" w:rsidP="00FB2B37">
      <w:pPr>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u w:val="single"/>
          <w:lang w:eastAsia="ru-RU"/>
        </w:rPr>
        <w:t>Вопрос № 11.</w:t>
      </w:r>
      <w:r w:rsidRPr="001951E3">
        <w:rPr>
          <w:rFonts w:ascii="Times New Roman" w:eastAsia="Times New Roman" w:hAnsi="Times New Roman" w:cs="Times New Roman"/>
          <w:sz w:val="28"/>
          <w:szCs w:val="28"/>
          <w:lang w:eastAsia="ru-RU"/>
        </w:rPr>
        <w:t xml:space="preserve"> Выбор лица, уполномоченного на предоставление заявки (предложения) на участие в муниципальной программе, согласование </w:t>
      </w:r>
      <w:proofErr w:type="gramStart"/>
      <w:r w:rsidRPr="001951E3">
        <w:rPr>
          <w:rFonts w:ascii="Times New Roman" w:eastAsia="Times New Roman" w:hAnsi="Times New Roman" w:cs="Times New Roman"/>
          <w:sz w:val="28"/>
          <w:szCs w:val="28"/>
          <w:lang w:eastAsia="ru-RU"/>
        </w:rPr>
        <w:t>дизайн-проекта</w:t>
      </w:r>
      <w:proofErr w:type="gramEnd"/>
      <w:r w:rsidRPr="001951E3">
        <w:rPr>
          <w:rFonts w:ascii="Times New Roman" w:eastAsia="Times New Roman" w:hAnsi="Times New Roman" w:cs="Times New Roman"/>
          <w:sz w:val="28"/>
          <w:szCs w:val="28"/>
          <w:lang w:eastAsia="ru-RU"/>
        </w:rPr>
        <w:t xml:space="preserve"> благоустройства дворовой территории, а</w:t>
      </w: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также на участие в контроле, в том числе промежуточном, и приемке работ по благоустройству дворовой территории.</w:t>
      </w:r>
    </w:p>
    <w:p w:rsidR="00FD67A9" w:rsidRPr="001951E3" w:rsidRDefault="00FD67A9" w:rsidP="00FB2B37">
      <w:pPr>
        <w:spacing w:after="0" w:line="240" w:lineRule="auto"/>
        <w:ind w:right="70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Слушали:_________________________________________ Решили:</w:t>
      </w: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Избрать уполномоченным лицом для представления интересов собственников – _____________________ (собственник кв.______, старший по дому, тел. 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Голосование:</w:t>
      </w:r>
    </w:p>
    <w:p w:rsidR="00FD67A9" w:rsidRPr="001951E3" w:rsidRDefault="00FD67A9" w:rsidP="00FB2B37">
      <w:pPr>
        <w:tabs>
          <w:tab w:val="left" w:pos="2440"/>
          <w:tab w:val="left" w:pos="4480"/>
          <w:tab w:val="left" w:pos="734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«За»-</w:t>
      </w:r>
      <w:r w:rsidRPr="001951E3">
        <w:rPr>
          <w:rFonts w:ascii="Times New Roman" w:eastAsia="Times New Roman" w:hAnsi="Times New Roman" w:cs="Times New Roman"/>
          <w:sz w:val="28"/>
          <w:szCs w:val="28"/>
          <w:lang w:eastAsia="ru-RU"/>
        </w:rPr>
        <w:tab/>
        <w:t>%, «Против»-</w:t>
      </w:r>
      <w:r w:rsidRPr="001951E3">
        <w:rPr>
          <w:rFonts w:ascii="Times New Roman" w:eastAsia="Times New Roman" w:hAnsi="Times New Roman" w:cs="Times New Roman"/>
          <w:sz w:val="28"/>
          <w:szCs w:val="28"/>
          <w:lang w:eastAsia="ru-RU"/>
        </w:rPr>
        <w:tab/>
        <w:t>%, «Воздержалось» -</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7"/>
          <w:szCs w:val="27"/>
          <w:lang w:eastAsia="ru-RU"/>
        </w:rPr>
        <w:t>%.</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Решение по одиннадцатому вопросу повестки дня – принято.</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u w:val="single"/>
          <w:lang w:eastAsia="ru-RU"/>
        </w:rPr>
        <w:t>Вопрос  №  12.</w:t>
      </w:r>
      <w:r w:rsidRPr="001951E3">
        <w:rPr>
          <w:rFonts w:ascii="Times New Roman" w:eastAsia="Times New Roman" w:hAnsi="Times New Roman" w:cs="Times New Roman"/>
          <w:sz w:val="28"/>
          <w:szCs w:val="28"/>
          <w:lang w:eastAsia="ru-RU"/>
        </w:rPr>
        <w:t xml:space="preserve">Определить  место  хранения  протокола  №  ___  </w:t>
      </w:r>
      <w:proofErr w:type="gramStart"/>
      <w:r w:rsidRPr="001951E3">
        <w:rPr>
          <w:rFonts w:ascii="Times New Roman" w:eastAsia="Times New Roman" w:hAnsi="Times New Roman" w:cs="Times New Roman"/>
          <w:sz w:val="28"/>
          <w:szCs w:val="28"/>
          <w:lang w:eastAsia="ru-RU"/>
        </w:rPr>
        <w:t>от</w:t>
      </w:r>
      <w:proofErr w:type="gramEnd"/>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_________________ года.</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Слушали:__________________________________________</w:t>
      </w:r>
    </w:p>
    <w:p w:rsidR="00FD67A9" w:rsidRPr="001951E3" w:rsidRDefault="00FD67A9" w:rsidP="00FB2B37">
      <w:pPr>
        <w:tabs>
          <w:tab w:val="left" w:pos="3120"/>
          <w:tab w:val="left" w:pos="5020"/>
          <w:tab w:val="left" w:pos="6840"/>
          <w:tab w:val="left" w:pos="788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Решили:</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8"/>
          <w:szCs w:val="28"/>
          <w:lang w:eastAsia="ru-RU"/>
        </w:rPr>
        <w:t>Протокол</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8"/>
          <w:szCs w:val="28"/>
          <w:lang w:eastAsia="ru-RU"/>
        </w:rPr>
        <w:t>хранится</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8"/>
          <w:szCs w:val="28"/>
          <w:lang w:eastAsia="ru-RU"/>
        </w:rPr>
        <w:t>по</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7"/>
          <w:szCs w:val="27"/>
          <w:lang w:eastAsia="ru-RU"/>
        </w:rPr>
        <w:t>адресу:</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_________________________________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Голосование:</w:t>
      </w:r>
    </w:p>
    <w:p w:rsidR="00FD67A9" w:rsidRPr="001951E3" w:rsidRDefault="00FD67A9" w:rsidP="00FB2B37">
      <w:pPr>
        <w:tabs>
          <w:tab w:val="left" w:pos="2580"/>
          <w:tab w:val="left" w:pos="4540"/>
          <w:tab w:val="left" w:pos="746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«За»-</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8"/>
          <w:szCs w:val="28"/>
          <w:lang w:eastAsia="ru-RU"/>
        </w:rPr>
        <w:t>%, «Против»</w:t>
      </w:r>
      <w:r w:rsidRPr="001951E3">
        <w:rPr>
          <w:rFonts w:ascii="Times New Roman" w:eastAsia="Times New Roman" w:hAnsi="Times New Roman" w:cs="Times New Roman"/>
          <w:sz w:val="28"/>
          <w:szCs w:val="28"/>
          <w:lang w:eastAsia="ru-RU"/>
        </w:rPr>
        <w:tab/>
        <w:t>%, «Воздержалось» -</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7"/>
          <w:szCs w:val="27"/>
          <w:lang w:eastAsia="ru-RU"/>
        </w:rPr>
        <w:t>%.</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Решение по двенадцатому вопросу повестки дня – принято.</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Приложения (обязательные) к протоколу:</w:t>
      </w:r>
    </w:p>
    <w:p w:rsidR="00FD67A9" w:rsidRPr="001951E3" w:rsidRDefault="00FD67A9" w:rsidP="00FB2B37">
      <w:pPr>
        <w:numPr>
          <w:ilvl w:val="0"/>
          <w:numId w:val="11"/>
        </w:numPr>
        <w:tabs>
          <w:tab w:val="left" w:pos="1040"/>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Реестр собственников помещений в многоквартирном доме (представителей собственников) - на ___ листах.</w:t>
      </w:r>
    </w:p>
    <w:p w:rsidR="00FD67A9" w:rsidRPr="001951E3" w:rsidRDefault="00FD67A9" w:rsidP="00FB2B37">
      <w:pPr>
        <w:numPr>
          <w:ilvl w:val="0"/>
          <w:numId w:val="11"/>
        </w:numPr>
        <w:tabs>
          <w:tab w:val="left" w:pos="1040"/>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Сообщение (уведомление) о проведении общего собрания собственников помещений - на ___ листе.</w:t>
      </w:r>
    </w:p>
    <w:p w:rsidR="00FD67A9" w:rsidRPr="001951E3" w:rsidRDefault="00FD67A9" w:rsidP="00FB2B37">
      <w:pPr>
        <w:numPr>
          <w:ilvl w:val="0"/>
          <w:numId w:val="11"/>
        </w:numPr>
        <w:tabs>
          <w:tab w:val="left" w:pos="1040"/>
        </w:tabs>
        <w:spacing w:after="0" w:line="240" w:lineRule="auto"/>
        <w:ind w:right="266"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Реестр вручения собственникам помещений извещений о проведении общего собрания собственников помещений в многоквартирном доме - на ___ листах.</w:t>
      </w:r>
    </w:p>
    <w:p w:rsidR="00FD67A9" w:rsidRPr="001951E3" w:rsidRDefault="00FD67A9" w:rsidP="00FB2B37">
      <w:pPr>
        <w:numPr>
          <w:ilvl w:val="0"/>
          <w:numId w:val="11"/>
        </w:numPr>
        <w:tabs>
          <w:tab w:val="left" w:pos="1040"/>
        </w:tabs>
        <w:spacing w:after="0" w:line="240" w:lineRule="auto"/>
        <w:ind w:firstLine="709"/>
        <w:jc w:val="both"/>
        <w:rPr>
          <w:rFonts w:ascii="Times New Roman" w:eastAsia="Times New Roman" w:hAnsi="Times New Roman" w:cs="Times New Roman"/>
          <w:sz w:val="27"/>
          <w:szCs w:val="27"/>
          <w:lang w:eastAsia="ru-RU"/>
        </w:rPr>
      </w:pPr>
      <w:r w:rsidRPr="001951E3">
        <w:rPr>
          <w:rFonts w:ascii="Times New Roman" w:eastAsia="Times New Roman" w:hAnsi="Times New Roman" w:cs="Times New Roman"/>
          <w:sz w:val="27"/>
          <w:szCs w:val="27"/>
          <w:lang w:eastAsia="ru-RU"/>
        </w:rPr>
        <w:t>Лист регистрации собственников помещений, присутствовавших</w:t>
      </w:r>
    </w:p>
    <w:p w:rsidR="00FD67A9" w:rsidRPr="001951E3" w:rsidRDefault="00FD67A9" w:rsidP="00FB2B37">
      <w:pPr>
        <w:spacing w:after="0" w:line="240" w:lineRule="auto"/>
        <w:ind w:right="24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на собрании. Доверенности представителей собственников помещений (для очной формы) – в количестве штук.</w:t>
      </w:r>
    </w:p>
    <w:p w:rsidR="00FD67A9" w:rsidRPr="001951E3" w:rsidRDefault="00FD67A9" w:rsidP="00FB2B37">
      <w:pPr>
        <w:numPr>
          <w:ilvl w:val="0"/>
          <w:numId w:val="12"/>
        </w:numPr>
        <w:tabs>
          <w:tab w:val="left" w:pos="1040"/>
        </w:tabs>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Решения собственников помещений по вопросам повестки дня</w:t>
      </w:r>
    </w:p>
    <w:p w:rsidR="00FD67A9" w:rsidRPr="001951E3" w:rsidRDefault="00FD67A9" w:rsidP="00FB2B37">
      <w:pPr>
        <w:tabs>
          <w:tab w:val="left" w:pos="6640"/>
        </w:tabs>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sz w:val="28"/>
          <w:szCs w:val="28"/>
          <w:lang w:eastAsia="ru-RU"/>
        </w:rPr>
        <w:t>(для заочного голосования) - в количестве</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8"/>
          <w:szCs w:val="28"/>
          <w:lang w:eastAsia="ru-RU"/>
        </w:rPr>
        <w:t>штук</w:t>
      </w:r>
    </w:p>
    <w:p w:rsidR="00FD67A9" w:rsidRPr="001951E3" w:rsidRDefault="00FD67A9" w:rsidP="00FB2B37">
      <w:pPr>
        <w:tabs>
          <w:tab w:val="left" w:pos="4640"/>
        </w:tabs>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Председатель общего собрания</w:t>
      </w:r>
      <w:r w:rsidRPr="001951E3">
        <w:rPr>
          <w:rFonts w:ascii="Times New Roman" w:eastAsia="Times New Roman" w:hAnsi="Times New Roman" w:cs="Times New Roman"/>
          <w:sz w:val="28"/>
          <w:szCs w:val="28"/>
          <w:lang w:eastAsia="ru-RU"/>
        </w:rPr>
        <w:tab/>
        <w:t>___________________________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ФИО/</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sz w:val="28"/>
          <w:szCs w:val="28"/>
          <w:lang w:eastAsia="ru-RU"/>
        </w:rPr>
        <w:t>(подпись)</w:t>
      </w:r>
    </w:p>
    <w:p w:rsidR="00FD67A9" w:rsidRPr="001951E3" w:rsidRDefault="00FD67A9" w:rsidP="00FB2B37">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Секретарь общего собрания ___________________________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 ФИО/</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(подпись)</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Члены счетной комиссии: ____________________________</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 ФИО/</w:t>
      </w:r>
    </w:p>
    <w:p w:rsidR="00FD67A9" w:rsidRPr="001951E3" w:rsidRDefault="00FD67A9" w:rsidP="00FB2B37">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(подпись)</w:t>
      </w:r>
    </w:p>
    <w:p w:rsidR="00FD67A9" w:rsidRPr="001951E3" w:rsidRDefault="00FD67A9" w:rsidP="00FD67A9">
      <w:pPr>
        <w:spacing w:after="0" w:line="240" w:lineRule="auto"/>
        <w:ind w:right="266" w:firstLine="709"/>
        <w:jc w:val="right"/>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8"/>
          <w:szCs w:val="28"/>
          <w:lang w:eastAsia="ru-RU"/>
        </w:rPr>
        <w:t>____________________________/ ФИО/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D67A9" w:rsidRPr="001951E3" w:rsidTr="00FD67A9">
        <w:tc>
          <w:tcPr>
            <w:tcW w:w="4785" w:type="dxa"/>
          </w:tcPr>
          <w:p w:rsidR="00FD67A9" w:rsidRPr="001951E3" w:rsidRDefault="00FD67A9" w:rsidP="00FD67A9"/>
        </w:tc>
        <w:tc>
          <w:tcPr>
            <w:tcW w:w="4786" w:type="dxa"/>
          </w:tcPr>
          <w:p w:rsidR="00FD67A9" w:rsidRPr="001951E3" w:rsidRDefault="00FD67A9" w:rsidP="00FB2B37">
            <w:pPr>
              <w:ind w:left="-249"/>
              <w:jc w:val="center"/>
              <w:rPr>
                <w:rFonts w:ascii="Times New Roman" w:hAnsi="Times New Roman" w:cs="Times New Roman"/>
                <w:sz w:val="28"/>
                <w:szCs w:val="28"/>
              </w:rPr>
            </w:pPr>
            <w:r w:rsidRPr="001951E3">
              <w:rPr>
                <w:rFonts w:ascii="Times New Roman" w:hAnsi="Times New Roman" w:cs="Times New Roman"/>
                <w:sz w:val="28"/>
                <w:szCs w:val="28"/>
              </w:rPr>
              <w:t>ПРИЛОЖЕНИЕ № 5</w:t>
            </w:r>
          </w:p>
          <w:p w:rsidR="00FD67A9" w:rsidRPr="001951E3" w:rsidRDefault="00FD67A9" w:rsidP="00FB2B37">
            <w:pPr>
              <w:widowControl w:val="0"/>
              <w:shd w:val="clear" w:color="auto" w:fill="FFFFFF"/>
              <w:ind w:left="-249"/>
              <w:jc w:val="center"/>
              <w:textAlignment w:val="baseline"/>
              <w:rPr>
                <w:rFonts w:ascii="Times New Roman" w:hAnsi="Times New Roman" w:cs="Times New Roman"/>
                <w:bCs/>
                <w:sz w:val="28"/>
                <w:szCs w:val="28"/>
              </w:rPr>
            </w:pPr>
            <w:r w:rsidRPr="001951E3">
              <w:rPr>
                <w:rFonts w:ascii="Times New Roman" w:hAnsi="Times New Roman" w:cs="Times New Roman"/>
                <w:sz w:val="28"/>
                <w:szCs w:val="28"/>
              </w:rPr>
              <w:t>к порядку</w:t>
            </w:r>
            <w:r w:rsidRPr="001951E3">
              <w:rPr>
                <w:rFonts w:ascii="Times New Roman" w:eastAsia="Times New Roman" w:hAnsi="Times New Roman" w:cs="Times New Roman"/>
                <w:snapToGrid w:val="0"/>
                <w:color w:val="242424"/>
                <w:spacing w:val="2"/>
                <w:sz w:val="28"/>
                <w:szCs w:val="28"/>
                <w:lang w:eastAsia="ru-RU"/>
              </w:rPr>
              <w:t xml:space="preserve"> представления, рассмотрения и оценки предложений заинтересованных лиц о включении дворовой территории в муниципальную</w:t>
            </w:r>
            <w:r w:rsidRPr="001951E3">
              <w:rPr>
                <w:rFonts w:ascii="Times New Roman" w:eastAsia="Times New Roman" w:hAnsi="Times New Roman" w:cs="Times New Roman"/>
                <w:snapToGrid w:val="0"/>
                <w:color w:val="000000"/>
                <w:sz w:val="28"/>
                <w:szCs w:val="28"/>
                <w:lang w:eastAsia="ru-RU"/>
              </w:rPr>
              <w:t xml:space="preserve"> программу </w:t>
            </w:r>
            <w:r w:rsidRPr="001951E3">
              <w:rPr>
                <w:rFonts w:ascii="Times New Roman" w:hAnsi="Times New Roman" w:cs="Times New Roman"/>
                <w:bCs/>
                <w:sz w:val="28"/>
                <w:szCs w:val="28"/>
              </w:rPr>
              <w:t>«Формирование современной городской среды в Холмогорском муниципальном округе</w:t>
            </w:r>
            <w:r w:rsidR="00FB2B37">
              <w:rPr>
                <w:rFonts w:ascii="Times New Roman" w:hAnsi="Times New Roman" w:cs="Times New Roman"/>
                <w:bCs/>
                <w:sz w:val="28"/>
                <w:szCs w:val="28"/>
              </w:rPr>
              <w:t xml:space="preserve">   </w:t>
            </w:r>
            <w:r w:rsidRPr="001951E3">
              <w:rPr>
                <w:rFonts w:ascii="Times New Roman" w:hAnsi="Times New Roman" w:cs="Times New Roman"/>
                <w:bCs/>
                <w:sz w:val="28"/>
                <w:szCs w:val="28"/>
              </w:rPr>
              <w:t xml:space="preserve"> Архангельской области»</w:t>
            </w:r>
          </w:p>
          <w:p w:rsidR="00FD67A9" w:rsidRPr="001951E3" w:rsidRDefault="00FD67A9" w:rsidP="00FD67A9"/>
        </w:tc>
      </w:tr>
    </w:tbl>
    <w:p w:rsidR="00FD67A9" w:rsidRPr="001951E3" w:rsidRDefault="00FD67A9" w:rsidP="00FD67A9"/>
    <w:p w:rsidR="00FD67A9" w:rsidRPr="001951E3" w:rsidRDefault="00FD67A9" w:rsidP="00FB2B37">
      <w:pPr>
        <w:spacing w:after="0" w:line="240" w:lineRule="auto"/>
        <w:ind w:right="-593"/>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b/>
          <w:bCs/>
          <w:sz w:val="28"/>
          <w:szCs w:val="28"/>
          <w:lang w:eastAsia="ru-RU"/>
        </w:rPr>
        <w:t>КРИТЕРИИ отбора дворовых территорий</w:t>
      </w:r>
      <w:r w:rsidR="00FB2B37">
        <w:rPr>
          <w:rFonts w:ascii="Times New Roman" w:eastAsia="Times New Roman" w:hAnsi="Times New Roman" w:cs="Times New Roman"/>
          <w:b/>
          <w:bCs/>
          <w:sz w:val="28"/>
          <w:szCs w:val="28"/>
          <w:lang w:eastAsia="ru-RU"/>
        </w:rPr>
        <w:t xml:space="preserve"> </w:t>
      </w:r>
      <w:r w:rsidRPr="001951E3">
        <w:rPr>
          <w:rFonts w:ascii="Times New Roman" w:eastAsia="Times New Roman" w:hAnsi="Times New Roman" w:cs="Times New Roman"/>
          <w:b/>
          <w:bCs/>
          <w:sz w:val="28"/>
          <w:szCs w:val="28"/>
          <w:lang w:eastAsia="ru-RU"/>
        </w:rPr>
        <w:t>для формирования адресного перечня дворовых территорий на проведение работ по благоустройству дворовых территорий в Холмогорском муниципальном округе Архангельской области</w:t>
      </w:r>
    </w:p>
    <w:p w:rsidR="00FD67A9" w:rsidRPr="001951E3" w:rsidRDefault="00FD67A9" w:rsidP="00FD67A9">
      <w:pPr>
        <w:spacing w:after="0" w:line="240" w:lineRule="auto"/>
        <w:ind w:firstLine="709"/>
        <w:rPr>
          <w:rFonts w:ascii="Times New Roman" w:eastAsia="Times New Roman" w:hAnsi="Times New Roman" w:cs="Times New Roman"/>
          <w:lang w:eastAsia="ru-RU"/>
        </w:rPr>
      </w:pPr>
    </w:p>
    <w:p w:rsidR="00FD67A9" w:rsidRPr="001951E3" w:rsidRDefault="00FD67A9" w:rsidP="00FD67A9">
      <w:pPr>
        <w:tabs>
          <w:tab w:val="left" w:pos="1378"/>
        </w:tabs>
        <w:spacing w:after="0" w:line="240" w:lineRule="auto"/>
        <w:ind w:right="266"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В целях определения участников отбора дворовых территорий для формирования адресного перечня на проведение работ по благоустройству дворовых территорий Комиссия рассматривает направленные Организатору отбора документы на предмет их соответствия критериям, указанным в настоящем Порядке.</w:t>
      </w:r>
    </w:p>
    <w:p w:rsidR="00FD67A9" w:rsidRPr="001951E3" w:rsidRDefault="00FD67A9" w:rsidP="00FD67A9">
      <w:pPr>
        <w:spacing w:after="0" w:line="240" w:lineRule="auto"/>
        <w:ind w:right="266"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Комиссия по проведению отбора дворовых территорий осуществляет оценку дворовых территорий для формирования адресного перечня на проведение работ по благоустройству дворовых территорий по следующим критериям:</w:t>
      </w:r>
    </w:p>
    <w:p w:rsidR="00FD67A9" w:rsidRPr="001951E3" w:rsidRDefault="00FD67A9" w:rsidP="00FD67A9">
      <w:pPr>
        <w:spacing w:after="0" w:line="240" w:lineRule="auto"/>
        <w:ind w:firstLine="709"/>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1. Продолжительность эксплуатации многоквартирного дома.</w:t>
      </w:r>
    </w:p>
    <w:p w:rsidR="00FD67A9" w:rsidRPr="001951E3" w:rsidRDefault="00FD67A9" w:rsidP="00FD67A9">
      <w:pPr>
        <w:spacing w:after="0" w:line="240" w:lineRule="auto"/>
        <w:ind w:right="266"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sz w:val="28"/>
          <w:szCs w:val="28"/>
          <w:lang w:eastAsia="ru-RU"/>
        </w:rPr>
        <w:t>2. 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Архангельской области.</w:t>
      </w:r>
    </w:p>
    <w:p w:rsidR="00FD67A9" w:rsidRPr="001951E3" w:rsidRDefault="00FD67A9" w:rsidP="00FD67A9">
      <w:pPr>
        <w:tabs>
          <w:tab w:val="left" w:pos="1568"/>
        </w:tabs>
        <w:spacing w:after="0" w:line="240" w:lineRule="auto"/>
        <w:ind w:right="266"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 xml:space="preserve">3. </w:t>
      </w:r>
      <w:proofErr w:type="gramStart"/>
      <w:r w:rsidRPr="001951E3">
        <w:rPr>
          <w:rFonts w:ascii="Times New Roman" w:eastAsia="Times New Roman" w:hAnsi="Times New Roman" w:cs="Times New Roman"/>
          <w:color w:val="2D2D2D"/>
          <w:sz w:val="28"/>
          <w:szCs w:val="28"/>
          <w:lang w:eastAsia="ru-RU"/>
        </w:rPr>
        <w:t>Финансовая дисциплина собственников помещений в многоквартирном доме (размер суммарной задолженности по плате за содержание жилья, платы за наем, коммунальные услуги (водоснабжение, водоотведение, отопление, электроснабжение).</w:t>
      </w:r>
      <w:proofErr w:type="gramEnd"/>
    </w:p>
    <w:p w:rsidR="00FD67A9" w:rsidRPr="001951E3" w:rsidRDefault="00FD67A9" w:rsidP="00FD67A9">
      <w:pPr>
        <w:spacing w:after="0" w:line="240" w:lineRule="auto"/>
        <w:ind w:right="266"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Для расчета критерия отбора берутся данные на 1-е число месяца, в котором проводится отбор дворовых территорий.</w:t>
      </w:r>
    </w:p>
    <w:p w:rsidR="00FD67A9" w:rsidRPr="001951E3" w:rsidRDefault="00FD67A9" w:rsidP="00FD67A9">
      <w:pPr>
        <w:tabs>
          <w:tab w:val="left" w:pos="1417"/>
        </w:tabs>
        <w:spacing w:after="0" w:line="240" w:lineRule="auto"/>
        <w:ind w:right="266"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4. Финансовое соучастие заинтересованных лиц в проведении работ по благоустройству дворовых территорий.</w:t>
      </w:r>
    </w:p>
    <w:p w:rsidR="00FD67A9" w:rsidRDefault="00FD67A9" w:rsidP="00FD67A9">
      <w:pPr>
        <w:tabs>
          <w:tab w:val="left" w:pos="1455"/>
        </w:tabs>
        <w:spacing w:after="0" w:line="240" w:lineRule="auto"/>
        <w:ind w:right="266"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5. Доля собственников (голосов собственников помещений), подавших голоса за решение об участии в отборе дворовых территорий, от общего числа голосов, принимающих участие в собрании.</w:t>
      </w:r>
    </w:p>
    <w:p w:rsidR="00011075" w:rsidRPr="001951E3" w:rsidRDefault="00011075" w:rsidP="00FD67A9">
      <w:pPr>
        <w:tabs>
          <w:tab w:val="left" w:pos="1455"/>
        </w:tabs>
        <w:spacing w:after="0" w:line="240" w:lineRule="auto"/>
        <w:ind w:right="266" w:firstLine="709"/>
        <w:jc w:val="both"/>
        <w:rPr>
          <w:rFonts w:ascii="Times New Roman" w:eastAsia="Times New Roman" w:hAnsi="Times New Roman" w:cs="Times New Roman"/>
          <w:color w:val="2D2D2D"/>
          <w:sz w:val="28"/>
          <w:szCs w:val="28"/>
          <w:lang w:eastAsia="ru-RU"/>
        </w:rPr>
      </w:pPr>
    </w:p>
    <w:p w:rsidR="00FD67A9" w:rsidRPr="001951E3" w:rsidRDefault="00FD67A9" w:rsidP="00FD67A9">
      <w:pPr>
        <w:tabs>
          <w:tab w:val="left" w:pos="1420"/>
        </w:tabs>
        <w:spacing w:after="0" w:line="240" w:lineRule="auto"/>
        <w:ind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sz w:val="28"/>
          <w:szCs w:val="28"/>
          <w:lang w:eastAsia="ru-RU"/>
        </w:rPr>
        <w:lastRenderedPageBreak/>
        <w:t>6. Проведение работ по благоустройству дворовой территории в соответствие с требованиями обеспечения доступности для маломобильных групп населения.</w:t>
      </w:r>
    </w:p>
    <w:p w:rsidR="00FD67A9" w:rsidRDefault="00FD67A9" w:rsidP="00FD67A9">
      <w:pPr>
        <w:spacing w:after="0" w:line="240" w:lineRule="auto"/>
        <w:ind w:firstLine="709"/>
        <w:jc w:val="both"/>
        <w:rPr>
          <w:rFonts w:ascii="Times New Roman" w:eastAsia="Times New Roman" w:hAnsi="Times New Roman" w:cs="Times New Roman"/>
          <w:lang w:eastAsia="ru-RU"/>
        </w:rPr>
      </w:pPr>
    </w:p>
    <w:p w:rsidR="00FB2B37" w:rsidRDefault="00FB2B37" w:rsidP="00FD67A9">
      <w:pPr>
        <w:spacing w:after="0" w:line="240" w:lineRule="auto"/>
        <w:ind w:firstLine="709"/>
        <w:jc w:val="both"/>
        <w:rPr>
          <w:rFonts w:ascii="Times New Roman" w:eastAsia="Times New Roman" w:hAnsi="Times New Roman" w:cs="Times New Roman"/>
          <w:lang w:eastAsia="ru-RU"/>
        </w:rPr>
      </w:pPr>
    </w:p>
    <w:p w:rsidR="00FB2B37" w:rsidRPr="001951E3" w:rsidRDefault="00FB2B37" w:rsidP="00FD67A9">
      <w:pPr>
        <w:spacing w:after="0" w:line="240" w:lineRule="auto"/>
        <w:ind w:firstLine="709"/>
        <w:jc w:val="both"/>
        <w:rPr>
          <w:rFonts w:ascii="Times New Roman" w:eastAsia="Times New Roman" w:hAnsi="Times New Roman" w:cs="Times New Roman"/>
          <w:lang w:eastAsia="ru-RU"/>
        </w:rPr>
      </w:pPr>
    </w:p>
    <w:p w:rsidR="00FD67A9" w:rsidRPr="001951E3" w:rsidRDefault="00FD67A9" w:rsidP="00FD67A9">
      <w:pPr>
        <w:spacing w:after="0" w:line="240" w:lineRule="auto"/>
        <w:rPr>
          <w:rFonts w:ascii="Times New Roman" w:eastAsia="Times New Roman" w:hAnsi="Times New Roman" w:cs="Times New Roman"/>
          <w:color w:val="2D2D2D"/>
          <w:sz w:val="28"/>
          <w:szCs w:val="28"/>
          <w:lang w:eastAsia="ru-RU"/>
        </w:rPr>
      </w:pPr>
    </w:p>
    <w:p w:rsidR="00FD67A9" w:rsidRPr="001951E3" w:rsidRDefault="00FD67A9" w:rsidP="00FD67A9">
      <w:pPr>
        <w:spacing w:after="0" w:line="240" w:lineRule="auto"/>
        <w:jc w:val="center"/>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__________________</w:t>
      </w:r>
    </w:p>
    <w:p w:rsidR="00FD67A9" w:rsidRPr="001951E3" w:rsidRDefault="00FD67A9" w:rsidP="00FD67A9">
      <w:pPr>
        <w:jc w:val="center"/>
      </w:pPr>
    </w:p>
    <w:p w:rsidR="00FD67A9" w:rsidRPr="001951E3" w:rsidRDefault="00FD67A9" w:rsidP="00FD67A9"/>
    <w:p w:rsidR="00FD67A9" w:rsidRPr="001951E3" w:rsidRDefault="00FD67A9" w:rsidP="00FD67A9"/>
    <w:p w:rsidR="00FD67A9" w:rsidRPr="001951E3" w:rsidRDefault="00FD67A9" w:rsidP="00FD67A9"/>
    <w:p w:rsidR="00FD67A9" w:rsidRPr="001951E3" w:rsidRDefault="00FD67A9" w:rsidP="00FD67A9"/>
    <w:p w:rsidR="00FD67A9" w:rsidRPr="001951E3" w:rsidRDefault="00FD67A9" w:rsidP="00FD67A9"/>
    <w:p w:rsidR="00FD67A9" w:rsidRDefault="00FD67A9"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Default="00011075" w:rsidP="00FD67A9"/>
    <w:p w:rsidR="00011075" w:rsidRPr="001951E3" w:rsidRDefault="00011075" w:rsidP="00FD67A9"/>
    <w:p w:rsidR="00FD67A9" w:rsidRPr="001951E3" w:rsidRDefault="00FD67A9" w:rsidP="00FD67A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D67A9" w:rsidRPr="001951E3" w:rsidTr="00FD67A9">
        <w:tc>
          <w:tcPr>
            <w:tcW w:w="4785" w:type="dxa"/>
          </w:tcPr>
          <w:p w:rsidR="00FD67A9" w:rsidRPr="001951E3" w:rsidRDefault="00FD67A9" w:rsidP="00FD67A9"/>
        </w:tc>
        <w:tc>
          <w:tcPr>
            <w:tcW w:w="4786" w:type="dxa"/>
          </w:tcPr>
          <w:p w:rsidR="00FD67A9" w:rsidRPr="001951E3" w:rsidRDefault="00FD67A9" w:rsidP="00FB2B37">
            <w:pPr>
              <w:ind w:left="-249"/>
              <w:jc w:val="center"/>
              <w:rPr>
                <w:rFonts w:ascii="Times New Roman" w:hAnsi="Times New Roman" w:cs="Times New Roman"/>
                <w:sz w:val="28"/>
                <w:szCs w:val="28"/>
              </w:rPr>
            </w:pPr>
            <w:r w:rsidRPr="001951E3">
              <w:rPr>
                <w:rFonts w:ascii="Times New Roman" w:hAnsi="Times New Roman" w:cs="Times New Roman"/>
                <w:sz w:val="28"/>
                <w:szCs w:val="28"/>
              </w:rPr>
              <w:t>ПРИЛОЖЕНИЕ № 6</w:t>
            </w:r>
          </w:p>
          <w:p w:rsidR="00FD67A9" w:rsidRPr="001951E3" w:rsidRDefault="00FD67A9" w:rsidP="00FB2B37">
            <w:pPr>
              <w:widowControl w:val="0"/>
              <w:shd w:val="clear" w:color="auto" w:fill="FFFFFF"/>
              <w:ind w:left="-249"/>
              <w:jc w:val="center"/>
              <w:textAlignment w:val="baseline"/>
              <w:rPr>
                <w:rFonts w:ascii="Times New Roman" w:hAnsi="Times New Roman" w:cs="Times New Roman"/>
                <w:bCs/>
                <w:sz w:val="28"/>
                <w:szCs w:val="28"/>
              </w:rPr>
            </w:pPr>
            <w:r w:rsidRPr="001951E3">
              <w:rPr>
                <w:rFonts w:ascii="Times New Roman" w:hAnsi="Times New Roman" w:cs="Times New Roman"/>
                <w:sz w:val="28"/>
                <w:szCs w:val="28"/>
              </w:rPr>
              <w:t>к порядку</w:t>
            </w:r>
            <w:r w:rsidRPr="001951E3">
              <w:rPr>
                <w:rFonts w:ascii="Times New Roman" w:eastAsia="Times New Roman" w:hAnsi="Times New Roman" w:cs="Times New Roman"/>
                <w:snapToGrid w:val="0"/>
                <w:color w:val="242424"/>
                <w:spacing w:val="2"/>
                <w:sz w:val="28"/>
                <w:szCs w:val="28"/>
                <w:lang w:eastAsia="ru-RU"/>
              </w:rPr>
              <w:t xml:space="preserve"> представления, рассмотрения и оценки предложений заинтересованных лиц о включении дворовой территории в муниципальную</w:t>
            </w:r>
            <w:r w:rsidRPr="001951E3">
              <w:rPr>
                <w:rFonts w:ascii="Times New Roman" w:eastAsia="Times New Roman" w:hAnsi="Times New Roman" w:cs="Times New Roman"/>
                <w:snapToGrid w:val="0"/>
                <w:color w:val="000000"/>
                <w:sz w:val="28"/>
                <w:szCs w:val="28"/>
                <w:lang w:eastAsia="ru-RU"/>
              </w:rPr>
              <w:t xml:space="preserve"> программу </w:t>
            </w:r>
            <w:r w:rsidRPr="001951E3">
              <w:rPr>
                <w:rFonts w:ascii="Times New Roman" w:hAnsi="Times New Roman" w:cs="Times New Roman"/>
                <w:bCs/>
                <w:sz w:val="28"/>
                <w:szCs w:val="28"/>
              </w:rPr>
              <w:t xml:space="preserve">«Формирование современной городской среды в Холмогорском муниципальном округе </w:t>
            </w:r>
            <w:r w:rsidR="00FB2B37">
              <w:rPr>
                <w:rFonts w:ascii="Times New Roman" w:hAnsi="Times New Roman" w:cs="Times New Roman"/>
                <w:bCs/>
                <w:sz w:val="28"/>
                <w:szCs w:val="28"/>
              </w:rPr>
              <w:t xml:space="preserve">   </w:t>
            </w:r>
            <w:r w:rsidRPr="001951E3">
              <w:rPr>
                <w:rFonts w:ascii="Times New Roman" w:hAnsi="Times New Roman" w:cs="Times New Roman"/>
                <w:bCs/>
                <w:sz w:val="28"/>
                <w:szCs w:val="28"/>
              </w:rPr>
              <w:t>Архангельской области»</w:t>
            </w:r>
          </w:p>
          <w:p w:rsidR="00FD67A9" w:rsidRPr="001951E3" w:rsidRDefault="00FD67A9" w:rsidP="00FD67A9"/>
        </w:tc>
      </w:tr>
    </w:tbl>
    <w:p w:rsidR="00FD67A9" w:rsidRPr="001951E3" w:rsidRDefault="00FD67A9" w:rsidP="00FD67A9"/>
    <w:p w:rsidR="00FD67A9" w:rsidRPr="001951E3" w:rsidRDefault="00FD67A9" w:rsidP="00FD67A9">
      <w:pPr>
        <w:spacing w:after="0" w:line="240" w:lineRule="auto"/>
        <w:ind w:right="-413"/>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bCs/>
          <w:sz w:val="28"/>
          <w:szCs w:val="28"/>
          <w:lang w:eastAsia="ru-RU"/>
        </w:rPr>
        <w:t xml:space="preserve">Балльная оценка критериев отбора дворовых территорий для формирования адресного перечня дворовых территорий на проведение работ по благоустройству дворовых территорий в </w:t>
      </w:r>
      <w:r w:rsidRPr="001951E3">
        <w:rPr>
          <w:rFonts w:ascii="Times New Roman" w:hAnsi="Times New Roman" w:cs="Times New Roman"/>
          <w:bCs/>
          <w:sz w:val="28"/>
          <w:szCs w:val="28"/>
        </w:rPr>
        <w:t>Холмогорском муниципальном округе Архангельской области</w:t>
      </w:r>
    </w:p>
    <w:p w:rsidR="00FD67A9" w:rsidRPr="001951E3" w:rsidRDefault="00FD67A9" w:rsidP="00FD67A9">
      <w:pPr>
        <w:spacing w:after="0" w:line="240" w:lineRule="auto"/>
        <w:ind w:firstLine="709"/>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23"/>
        <w:gridCol w:w="3079"/>
      </w:tblGrid>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 xml:space="preserve">№ </w:t>
            </w:r>
            <w:proofErr w:type="gramStart"/>
            <w:r w:rsidRPr="001951E3">
              <w:rPr>
                <w:rFonts w:ascii="Times New Roman" w:eastAsia="Times New Roman" w:hAnsi="Times New Roman" w:cs="Times New Roman"/>
                <w:sz w:val="20"/>
                <w:szCs w:val="20"/>
                <w:lang w:eastAsia="ru-RU"/>
              </w:rPr>
              <w:t>п</w:t>
            </w:r>
            <w:proofErr w:type="gramEnd"/>
            <w:r w:rsidRPr="001951E3">
              <w:rPr>
                <w:rFonts w:ascii="Times New Roman" w:eastAsia="Times New Roman" w:hAnsi="Times New Roman" w:cs="Times New Roman"/>
                <w:sz w:val="20"/>
                <w:szCs w:val="20"/>
                <w:lang w:eastAsia="ru-RU"/>
              </w:rPr>
              <w:t>/п</w:t>
            </w: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Наименование критериев отбора</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Балл, присваиваемый в соответствии с критерием отбора</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11</w:t>
            </w:r>
          </w:p>
        </w:tc>
        <w:tc>
          <w:tcPr>
            <w:tcW w:w="8702" w:type="dxa"/>
            <w:gridSpan w:val="2"/>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Продолжительность эксплуатации многоквартирного дома:</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От 41 и более лет</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10</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 xml:space="preserve"> От 31 до 40 лет</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7</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От 21 до 30 лет</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4</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 xml:space="preserve"> От 16 до 20 лет</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1</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От 10 до 15 лет</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0</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22</w:t>
            </w:r>
          </w:p>
        </w:tc>
        <w:tc>
          <w:tcPr>
            <w:tcW w:w="8702" w:type="dxa"/>
            <w:gridSpan w:val="2"/>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Проведение капитального ремонта многоквартирного дома за счет средств Фонда содействия реформированию ЖКХ или в рамках реализации региональной программы капитального ремонта общего имущества в многоквартирных домах, расположенных на территории Архангельской области:</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 xml:space="preserve"> капитальный ремонт проведен</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4</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отсутствие проведенного капитального ремонта</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0</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33</w:t>
            </w:r>
          </w:p>
        </w:tc>
        <w:tc>
          <w:tcPr>
            <w:tcW w:w="8702" w:type="dxa"/>
            <w:gridSpan w:val="2"/>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roofErr w:type="gramStart"/>
            <w:r w:rsidRPr="001951E3">
              <w:rPr>
                <w:rFonts w:ascii="Times New Roman" w:eastAsia="Times New Roman" w:hAnsi="Times New Roman" w:cs="Times New Roman"/>
                <w:sz w:val="20"/>
                <w:szCs w:val="20"/>
                <w:lang w:eastAsia="ru-RU"/>
              </w:rPr>
              <w:t>Финансовая дисциплина собственников помещений в многоквартирном доме (размер суммарной задолженности по плате за содержание жилья, платы за наем, коммунальные услуги:</w:t>
            </w:r>
            <w:proofErr w:type="gramEnd"/>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0 % задолженности от общей суммы начислений</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10</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 xml:space="preserve"> от 0,1 до 5,0 %</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7</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от 5,1% до 10,0 %</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4</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свыше 10,1 %</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1</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44</w:t>
            </w:r>
          </w:p>
        </w:tc>
        <w:tc>
          <w:tcPr>
            <w:tcW w:w="8702" w:type="dxa"/>
            <w:gridSpan w:val="2"/>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Финансовое соучастие заинтересованных лиц в благоустройстве дворовых территорий:</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 соучастие</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3</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 отсутствие соучастия</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0</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55</w:t>
            </w:r>
          </w:p>
        </w:tc>
        <w:tc>
          <w:tcPr>
            <w:tcW w:w="8702" w:type="dxa"/>
            <w:gridSpan w:val="2"/>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Доля голосов собственников, подавших голоса за решение об участии в отборе дворовых территорий многоквартирных домов:</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95,1-100%</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10</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85,1-95,0%</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7</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75,1-85,0%</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5</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66,7-75,0%</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3</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 xml:space="preserve"> 66,6%</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1</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66</w:t>
            </w:r>
          </w:p>
        </w:tc>
        <w:tc>
          <w:tcPr>
            <w:tcW w:w="8702" w:type="dxa"/>
            <w:gridSpan w:val="2"/>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Проведение работ по благоустройству дворовой территории в соответствии с требованиями обеспечения доступности для маломобильных групп населения:</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 xml:space="preserve"> наличие мероприятий</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4</w:t>
            </w:r>
          </w:p>
        </w:tc>
      </w:tr>
      <w:tr w:rsidR="00FD67A9" w:rsidRPr="001951E3" w:rsidTr="00FD67A9">
        <w:tc>
          <w:tcPr>
            <w:tcW w:w="534"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tc>
        <w:tc>
          <w:tcPr>
            <w:tcW w:w="5623"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отсутствие мероприятий</w:t>
            </w:r>
          </w:p>
        </w:tc>
        <w:tc>
          <w:tcPr>
            <w:tcW w:w="3079" w:type="dxa"/>
            <w:shd w:val="clear" w:color="auto" w:fill="auto"/>
          </w:tcPr>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sz w:val="20"/>
                <w:szCs w:val="20"/>
                <w:lang w:eastAsia="ru-RU"/>
              </w:rPr>
              <w:t>0</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D67A9" w:rsidRPr="001951E3" w:rsidTr="00FD67A9">
        <w:tc>
          <w:tcPr>
            <w:tcW w:w="4785" w:type="dxa"/>
          </w:tcPr>
          <w:p w:rsidR="00FD67A9" w:rsidRPr="001951E3" w:rsidRDefault="00FD67A9" w:rsidP="00FD67A9"/>
        </w:tc>
        <w:tc>
          <w:tcPr>
            <w:tcW w:w="4786" w:type="dxa"/>
          </w:tcPr>
          <w:p w:rsidR="00B57733" w:rsidRDefault="00B57733" w:rsidP="00FD67A9">
            <w:pPr>
              <w:jc w:val="center"/>
              <w:rPr>
                <w:rFonts w:ascii="Times New Roman" w:hAnsi="Times New Roman" w:cs="Times New Roman"/>
                <w:sz w:val="28"/>
                <w:szCs w:val="28"/>
              </w:rPr>
            </w:pPr>
          </w:p>
          <w:p w:rsidR="00B57733" w:rsidRDefault="00011075" w:rsidP="00011075">
            <w:pPr>
              <w:rPr>
                <w:rFonts w:ascii="Times New Roman" w:hAnsi="Times New Roman" w:cs="Times New Roman"/>
                <w:sz w:val="28"/>
                <w:szCs w:val="28"/>
              </w:rPr>
            </w:pPr>
            <w:r>
              <w:rPr>
                <w:rFonts w:ascii="Times New Roman" w:hAnsi="Times New Roman" w:cs="Times New Roman"/>
                <w:sz w:val="28"/>
                <w:szCs w:val="28"/>
              </w:rPr>
              <w:t>____________</w:t>
            </w:r>
            <w:bookmarkStart w:id="0" w:name="_GoBack"/>
            <w:bookmarkEnd w:id="0"/>
          </w:p>
          <w:p w:rsidR="00FD67A9" w:rsidRPr="001951E3" w:rsidRDefault="00FD67A9" w:rsidP="00B57733">
            <w:pPr>
              <w:ind w:left="-249"/>
              <w:jc w:val="center"/>
              <w:rPr>
                <w:rFonts w:ascii="Times New Roman" w:hAnsi="Times New Roman" w:cs="Times New Roman"/>
                <w:sz w:val="28"/>
                <w:szCs w:val="28"/>
              </w:rPr>
            </w:pPr>
            <w:r w:rsidRPr="001951E3">
              <w:rPr>
                <w:rFonts w:ascii="Times New Roman" w:hAnsi="Times New Roman" w:cs="Times New Roman"/>
                <w:sz w:val="28"/>
                <w:szCs w:val="28"/>
              </w:rPr>
              <w:lastRenderedPageBreak/>
              <w:t>ПРИЛОЖЕНИЕ № 7</w:t>
            </w:r>
          </w:p>
          <w:p w:rsidR="00FD67A9" w:rsidRPr="001951E3" w:rsidRDefault="00FD67A9" w:rsidP="00B57733">
            <w:pPr>
              <w:widowControl w:val="0"/>
              <w:shd w:val="clear" w:color="auto" w:fill="FFFFFF"/>
              <w:ind w:left="-249"/>
              <w:jc w:val="center"/>
              <w:textAlignment w:val="baseline"/>
              <w:rPr>
                <w:rFonts w:ascii="Times New Roman" w:hAnsi="Times New Roman" w:cs="Times New Roman"/>
                <w:bCs/>
                <w:sz w:val="28"/>
                <w:szCs w:val="28"/>
              </w:rPr>
            </w:pPr>
            <w:r w:rsidRPr="001951E3">
              <w:rPr>
                <w:rFonts w:ascii="Times New Roman" w:hAnsi="Times New Roman" w:cs="Times New Roman"/>
                <w:sz w:val="28"/>
                <w:szCs w:val="28"/>
              </w:rPr>
              <w:t>к порядку</w:t>
            </w:r>
            <w:r w:rsidRPr="001951E3">
              <w:rPr>
                <w:rFonts w:ascii="Times New Roman" w:eastAsia="Times New Roman" w:hAnsi="Times New Roman" w:cs="Times New Roman"/>
                <w:snapToGrid w:val="0"/>
                <w:color w:val="242424"/>
                <w:spacing w:val="2"/>
                <w:sz w:val="28"/>
                <w:szCs w:val="28"/>
                <w:lang w:eastAsia="ru-RU"/>
              </w:rPr>
              <w:t xml:space="preserve"> представления, рассмотрения и оценки предложений заинтересованных лиц о включении дворовой территории в муниципальную</w:t>
            </w:r>
            <w:r w:rsidRPr="001951E3">
              <w:rPr>
                <w:rFonts w:ascii="Times New Roman" w:eastAsia="Times New Roman" w:hAnsi="Times New Roman" w:cs="Times New Roman"/>
                <w:snapToGrid w:val="0"/>
                <w:color w:val="000000"/>
                <w:sz w:val="28"/>
                <w:szCs w:val="28"/>
                <w:lang w:eastAsia="ru-RU"/>
              </w:rPr>
              <w:t xml:space="preserve"> программу </w:t>
            </w:r>
            <w:r w:rsidRPr="001951E3">
              <w:rPr>
                <w:rFonts w:ascii="Times New Roman" w:hAnsi="Times New Roman" w:cs="Times New Roman"/>
                <w:bCs/>
                <w:sz w:val="28"/>
                <w:szCs w:val="28"/>
              </w:rPr>
              <w:t xml:space="preserve">«Формирование современной городской среды в Холмогорском муниципальном округе </w:t>
            </w:r>
            <w:r w:rsidR="00B57733">
              <w:rPr>
                <w:rFonts w:ascii="Times New Roman" w:hAnsi="Times New Roman" w:cs="Times New Roman"/>
                <w:bCs/>
                <w:sz w:val="28"/>
                <w:szCs w:val="28"/>
              </w:rPr>
              <w:t xml:space="preserve">   </w:t>
            </w:r>
            <w:r w:rsidRPr="001951E3">
              <w:rPr>
                <w:rFonts w:ascii="Times New Roman" w:hAnsi="Times New Roman" w:cs="Times New Roman"/>
                <w:bCs/>
                <w:sz w:val="28"/>
                <w:szCs w:val="28"/>
              </w:rPr>
              <w:t>Архангельской области»</w:t>
            </w:r>
          </w:p>
          <w:p w:rsidR="00FD67A9" w:rsidRPr="001951E3" w:rsidRDefault="00FD67A9" w:rsidP="00FD67A9"/>
        </w:tc>
      </w:tr>
    </w:tbl>
    <w:p w:rsidR="00FD67A9" w:rsidRPr="001951E3" w:rsidRDefault="00FD67A9" w:rsidP="00FD67A9"/>
    <w:p w:rsidR="00FD67A9" w:rsidRPr="001951E3" w:rsidRDefault="00FD67A9" w:rsidP="00FD67A9">
      <w:pPr>
        <w:spacing w:after="0" w:line="240" w:lineRule="auto"/>
        <w:ind w:right="-413" w:firstLine="709"/>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bCs/>
          <w:color w:val="3C3C3C"/>
          <w:sz w:val="28"/>
          <w:szCs w:val="28"/>
          <w:lang w:eastAsia="ru-RU"/>
        </w:rPr>
        <w:t>АКТ приема-передачи объектов внешнего благоустройства для их последующего содержания</w:t>
      </w:r>
    </w:p>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p w:rsidR="00FD67A9" w:rsidRPr="001951E3" w:rsidRDefault="00FD67A9" w:rsidP="00FD67A9">
      <w:pPr>
        <w:tabs>
          <w:tab w:val="left" w:pos="4940"/>
        </w:tabs>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 xml:space="preserve">«__ » _________________ </w:t>
      </w:r>
      <w:proofErr w:type="gramStart"/>
      <w:r w:rsidRPr="001951E3">
        <w:rPr>
          <w:rFonts w:ascii="Times New Roman" w:eastAsia="Times New Roman" w:hAnsi="Times New Roman" w:cs="Times New Roman"/>
          <w:color w:val="2D2D2D"/>
          <w:sz w:val="28"/>
          <w:szCs w:val="28"/>
          <w:lang w:eastAsia="ru-RU"/>
        </w:rPr>
        <w:t>г</w:t>
      </w:r>
      <w:proofErr w:type="gramEnd"/>
      <w:r w:rsidRPr="001951E3">
        <w:rPr>
          <w:rFonts w:ascii="Times New Roman" w:eastAsia="Times New Roman" w:hAnsi="Times New Roman" w:cs="Times New Roman"/>
          <w:color w:val="2D2D2D"/>
          <w:sz w:val="28"/>
          <w:szCs w:val="28"/>
          <w:lang w:eastAsia="ru-RU"/>
        </w:rPr>
        <w:t>.</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color w:val="2D2D2D"/>
          <w:sz w:val="28"/>
          <w:szCs w:val="28"/>
          <w:lang w:eastAsia="ru-RU"/>
        </w:rPr>
        <w:t>________________</w:t>
      </w:r>
    </w:p>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__________________________________________________________</w:t>
      </w:r>
    </w:p>
    <w:p w:rsidR="00FD67A9" w:rsidRPr="001951E3" w:rsidRDefault="00FD67A9" w:rsidP="00FD67A9">
      <w:pPr>
        <w:spacing w:after="0" w:line="240" w:lineRule="auto"/>
        <w:ind w:firstLine="709"/>
        <w:rPr>
          <w:rFonts w:ascii="Times New Roman" w:eastAsia="Times New Roman" w:hAnsi="Times New Roman" w:cs="Times New Roman"/>
          <w:sz w:val="20"/>
          <w:szCs w:val="20"/>
          <w:lang w:eastAsia="ru-RU"/>
        </w:rPr>
      </w:pPr>
    </w:p>
    <w:p w:rsidR="00FD67A9" w:rsidRPr="001951E3" w:rsidRDefault="00FD67A9" w:rsidP="00FD67A9">
      <w:pPr>
        <w:spacing w:after="0" w:line="240" w:lineRule="auto"/>
        <w:ind w:right="-833" w:firstLine="709"/>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(адрес объекта благоустройства дворовой территории)</w:t>
      </w:r>
    </w:p>
    <w:p w:rsidR="00FD67A9" w:rsidRPr="001951E3" w:rsidRDefault="00FD67A9" w:rsidP="00B57733">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Заказчик  в лице    __________________________</w:t>
      </w:r>
    </w:p>
    <w:p w:rsidR="00FD67A9" w:rsidRPr="001951E3" w:rsidRDefault="00FD67A9" w:rsidP="00B57733">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(далее - Заказчик) и представитель собственников помещений многоквартирного дома, расположенного по адресу: _________ ______________, д. ____ (далее - МКД), в лице</w:t>
      </w:r>
    </w:p>
    <w:p w:rsidR="00FD67A9" w:rsidRPr="001951E3" w:rsidRDefault="00FD67A9" w:rsidP="00B57733">
      <w:pPr>
        <w:spacing w:after="0" w:line="240" w:lineRule="auto"/>
        <w:ind w:firstLine="709"/>
        <w:jc w:val="both"/>
        <w:rPr>
          <w:rFonts w:ascii="Times New Roman" w:eastAsia="Times New Roman" w:hAnsi="Times New Roman" w:cs="Times New Roman"/>
          <w:sz w:val="20"/>
          <w:szCs w:val="20"/>
          <w:lang w:eastAsia="ru-RU"/>
        </w:rPr>
      </w:pPr>
    </w:p>
    <w:p w:rsidR="00FD67A9" w:rsidRPr="001951E3" w:rsidRDefault="00FD67A9" w:rsidP="00B57733">
      <w:pPr>
        <w:spacing w:after="0" w:line="240" w:lineRule="auto"/>
        <w:ind w:right="26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8"/>
          <w:szCs w:val="28"/>
          <w:lang w:eastAsia="ru-RU"/>
        </w:rPr>
        <w:t>______________________________(Ф.И.О. доверенного лица), действующего (ей) на основании протокола общего собрания собственников помещений МКД от «___» ___________ 20__ года</w:t>
      </w:r>
      <w:r w:rsidR="00535B08" w:rsidRPr="001951E3">
        <w:rPr>
          <w:rFonts w:ascii="Times New Roman" w:eastAsia="Times New Roman" w:hAnsi="Times New Roman" w:cs="Times New Roman"/>
          <w:color w:val="2D2D2D"/>
          <w:sz w:val="28"/>
          <w:szCs w:val="28"/>
          <w:lang w:eastAsia="ru-RU"/>
        </w:rPr>
        <w:t xml:space="preserve"> №__</w:t>
      </w:r>
    </w:p>
    <w:p w:rsidR="00FD67A9" w:rsidRPr="001951E3" w:rsidRDefault="00FD67A9" w:rsidP="00B57733">
      <w:pPr>
        <w:tabs>
          <w:tab w:val="left" w:pos="642"/>
        </w:tabs>
        <w:spacing w:after="0" w:line="240" w:lineRule="auto"/>
        <w:ind w:right="266"/>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 xml:space="preserve">(является неотъемлемой частью акта) (далее - Собственник), составили настоящий акт о том, что Заказчик передает </w:t>
      </w:r>
      <w:proofErr w:type="gramStart"/>
      <w:r w:rsidRPr="001951E3">
        <w:rPr>
          <w:rFonts w:ascii="Times New Roman" w:eastAsia="Times New Roman" w:hAnsi="Times New Roman" w:cs="Times New Roman"/>
          <w:color w:val="2D2D2D"/>
          <w:sz w:val="28"/>
          <w:szCs w:val="28"/>
          <w:lang w:eastAsia="ru-RU"/>
        </w:rPr>
        <w:t>выполненные</w:t>
      </w:r>
      <w:proofErr w:type="gramEnd"/>
      <w:r w:rsidRPr="001951E3">
        <w:rPr>
          <w:rFonts w:ascii="Times New Roman" w:eastAsia="Times New Roman" w:hAnsi="Times New Roman" w:cs="Times New Roman"/>
          <w:color w:val="2D2D2D"/>
          <w:sz w:val="28"/>
          <w:szCs w:val="28"/>
          <w:lang w:eastAsia="ru-RU"/>
        </w:rPr>
        <w:t xml:space="preserve"> в рамках мероприятий по благоустройству дворовых территорий многоквартирных домов, а Собственник принимает:</w:t>
      </w:r>
    </w:p>
    <w:p w:rsidR="00FD67A9" w:rsidRPr="001951E3" w:rsidRDefault="00FD67A9" w:rsidP="00B57733">
      <w:pPr>
        <w:numPr>
          <w:ilvl w:val="1"/>
          <w:numId w:val="15"/>
        </w:numPr>
        <w:tabs>
          <w:tab w:val="left" w:pos="1400"/>
        </w:tabs>
        <w:spacing w:after="0" w:line="240" w:lineRule="auto"/>
        <w:ind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Объекты благоустройства дворовых территорий:</w:t>
      </w:r>
    </w:p>
    <w:p w:rsidR="00FD67A9" w:rsidRPr="001951E3" w:rsidRDefault="00FD67A9" w:rsidP="00B57733">
      <w:pPr>
        <w:spacing w:after="0" w:line="240" w:lineRule="auto"/>
        <w:ind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___________________________________________________________</w:t>
      </w:r>
    </w:p>
    <w:p w:rsidR="00FD67A9" w:rsidRPr="001951E3" w:rsidRDefault="00FD67A9" w:rsidP="00B57733">
      <w:pPr>
        <w:spacing w:after="0" w:line="240" w:lineRule="auto"/>
        <w:ind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(указываются все объекты благоустройства, выполненные в рамках мероприятий)</w:t>
      </w:r>
    </w:p>
    <w:p w:rsidR="00FD67A9" w:rsidRPr="001951E3" w:rsidRDefault="00FD67A9" w:rsidP="00B57733">
      <w:pPr>
        <w:numPr>
          <w:ilvl w:val="0"/>
          <w:numId w:val="16"/>
        </w:numPr>
        <w:tabs>
          <w:tab w:val="left" w:pos="1405"/>
        </w:tabs>
        <w:spacing w:after="0" w:line="240" w:lineRule="auto"/>
        <w:ind w:right="266"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Объекты общего имущества в МКД, передаваемые в общую долевую собственность:______________________________________</w:t>
      </w:r>
    </w:p>
    <w:p w:rsidR="00FD67A9" w:rsidRPr="001951E3" w:rsidRDefault="00FD67A9" w:rsidP="00B57733">
      <w:pPr>
        <w:spacing w:after="0" w:line="240" w:lineRule="auto"/>
        <w:ind w:right="626" w:firstLine="709"/>
        <w:jc w:val="both"/>
        <w:rPr>
          <w:rFonts w:ascii="Times New Roman" w:eastAsia="Times New Roman" w:hAnsi="Times New Roman" w:cs="Times New Roman"/>
          <w:sz w:val="20"/>
          <w:szCs w:val="20"/>
          <w:lang w:eastAsia="ru-RU"/>
        </w:rPr>
      </w:pPr>
      <w:r w:rsidRPr="001951E3">
        <w:rPr>
          <w:rFonts w:ascii="Times New Roman" w:eastAsia="Times New Roman" w:hAnsi="Times New Roman" w:cs="Times New Roman"/>
          <w:color w:val="2D2D2D"/>
          <w:sz w:val="20"/>
          <w:szCs w:val="20"/>
          <w:lang w:eastAsia="ru-RU"/>
        </w:rPr>
        <w:t>(указываются элементы малых архитектурных форм, детское игровое и спортивное оборудование, парковочные карманы и т.д.)</w:t>
      </w:r>
    </w:p>
    <w:p w:rsidR="00FD67A9" w:rsidRPr="001951E3" w:rsidRDefault="00FD67A9" w:rsidP="00B57733">
      <w:pPr>
        <w:spacing w:after="0" w:line="240" w:lineRule="auto"/>
        <w:ind w:right="266"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Объекты, указанные в пунктах 1, 2 настоящего акта приема-передачи объектов благоустройства, подлежат содержанию и текущему ремонту в установленном законом порядке.</w:t>
      </w:r>
    </w:p>
    <w:p w:rsidR="00FD67A9" w:rsidRPr="001951E3" w:rsidRDefault="00FD67A9" w:rsidP="00B57733">
      <w:pPr>
        <w:spacing w:after="0" w:line="240" w:lineRule="auto"/>
        <w:ind w:right="266" w:firstLine="708"/>
        <w:jc w:val="both"/>
        <w:rPr>
          <w:rFonts w:ascii="Times New Roman" w:eastAsia="Times New Roman" w:hAnsi="Times New Roman" w:cs="Times New Roman"/>
          <w:lang w:eastAsia="ru-RU"/>
        </w:rPr>
      </w:pPr>
      <w:r w:rsidRPr="001951E3">
        <w:rPr>
          <w:rFonts w:ascii="Times New Roman" w:eastAsia="Times New Roman" w:hAnsi="Times New Roman" w:cs="Times New Roman"/>
          <w:lang w:eastAsia="ru-RU"/>
        </w:rPr>
        <w:t>Подписи сторон:</w:t>
      </w:r>
    </w:p>
    <w:p w:rsidR="00FD67A9" w:rsidRPr="001951E3" w:rsidRDefault="00FD67A9" w:rsidP="00B57733">
      <w:pPr>
        <w:spacing w:after="0" w:line="240" w:lineRule="auto"/>
        <w:ind w:right="266" w:firstLine="709"/>
        <w:jc w:val="both"/>
        <w:rPr>
          <w:rFonts w:ascii="Times New Roman" w:eastAsia="Times New Roman" w:hAnsi="Times New Roman" w:cs="Times New Roman"/>
          <w:lang w:eastAsia="ru-RU"/>
        </w:rPr>
      </w:pPr>
    </w:p>
    <w:p w:rsidR="00FD67A9" w:rsidRPr="001951E3" w:rsidRDefault="00FD67A9" w:rsidP="00B57733">
      <w:pPr>
        <w:spacing w:after="0" w:line="240" w:lineRule="auto"/>
        <w:ind w:right="266" w:firstLine="709"/>
        <w:jc w:val="both"/>
        <w:rPr>
          <w:rFonts w:ascii="Times New Roman" w:eastAsia="Times New Roman" w:hAnsi="Times New Roman" w:cs="Times New Roman"/>
          <w:lang w:eastAsia="ru-RU"/>
        </w:rPr>
      </w:pPr>
      <w:r w:rsidRPr="001951E3">
        <w:rPr>
          <w:rFonts w:ascii="Times New Roman" w:eastAsia="Times New Roman" w:hAnsi="Times New Roman" w:cs="Times New Roman"/>
          <w:lang w:eastAsia="ru-RU"/>
        </w:rPr>
        <w:t>Заказчик</w:t>
      </w:r>
      <w:r w:rsidRPr="001951E3">
        <w:rPr>
          <w:rFonts w:ascii="Times New Roman" w:eastAsia="Times New Roman" w:hAnsi="Times New Roman" w:cs="Times New Roman"/>
          <w:lang w:eastAsia="ru-RU"/>
        </w:rPr>
        <w:tab/>
      </w:r>
      <w:r w:rsidRPr="001951E3">
        <w:rPr>
          <w:rFonts w:ascii="Times New Roman" w:eastAsia="Times New Roman" w:hAnsi="Times New Roman" w:cs="Times New Roman"/>
          <w:lang w:eastAsia="ru-RU"/>
        </w:rPr>
        <w:tab/>
        <w:t>Собственник</w:t>
      </w:r>
      <w:r w:rsidRPr="001951E3">
        <w:rPr>
          <w:rFonts w:ascii="Times New Roman" w:eastAsia="Times New Roman" w:hAnsi="Times New Roman" w:cs="Times New Roman"/>
          <w:lang w:eastAsia="ru-RU"/>
        </w:rPr>
        <w:tab/>
      </w:r>
      <w:r w:rsidRPr="001951E3">
        <w:rPr>
          <w:rFonts w:ascii="Times New Roman" w:eastAsia="Times New Roman" w:hAnsi="Times New Roman" w:cs="Times New Roman"/>
          <w:lang w:eastAsia="ru-RU"/>
        </w:rPr>
        <w:tab/>
      </w:r>
      <w:r w:rsidRPr="001951E3">
        <w:rPr>
          <w:rFonts w:ascii="Times New Roman" w:eastAsia="Times New Roman" w:hAnsi="Times New Roman" w:cs="Times New Roman"/>
          <w:lang w:eastAsia="ru-RU"/>
        </w:rPr>
        <w:tab/>
        <w:t>Управляющая организация</w:t>
      </w:r>
    </w:p>
    <w:p w:rsidR="00FD67A9" w:rsidRPr="001951E3" w:rsidRDefault="00FD67A9" w:rsidP="00FD67A9">
      <w:pPr>
        <w:spacing w:after="0" w:line="240" w:lineRule="auto"/>
        <w:ind w:right="266" w:firstLine="709"/>
        <w:jc w:val="both"/>
        <w:rPr>
          <w:rFonts w:ascii="Times New Roman" w:eastAsia="Times New Roman" w:hAnsi="Times New Roman" w:cs="Times New Roman"/>
          <w:lang w:eastAsia="ru-RU"/>
        </w:rPr>
      </w:pPr>
    </w:p>
    <w:p w:rsidR="00FD67A9" w:rsidRDefault="00FD67A9" w:rsidP="00FD67A9">
      <w:pPr>
        <w:jc w:val="center"/>
        <w:rPr>
          <w:rFonts w:ascii="Times New Roman" w:eastAsia="Times New Roman" w:hAnsi="Times New Roman" w:cs="Times New Roman"/>
          <w:lang w:eastAsia="ru-RU"/>
        </w:rPr>
      </w:pPr>
      <w:r w:rsidRPr="001951E3">
        <w:rPr>
          <w:rFonts w:ascii="Times New Roman" w:eastAsia="Times New Roman" w:hAnsi="Times New Roman" w:cs="Times New Roman"/>
          <w:lang w:eastAsia="ru-RU"/>
        </w:rPr>
        <w:t>_______________М.П.</w:t>
      </w:r>
      <w:r w:rsidRPr="001951E3">
        <w:rPr>
          <w:rFonts w:ascii="Times New Roman" w:eastAsia="Times New Roman" w:hAnsi="Times New Roman" w:cs="Times New Roman"/>
          <w:lang w:eastAsia="ru-RU"/>
        </w:rPr>
        <w:tab/>
        <w:t>______________</w:t>
      </w:r>
      <w:r w:rsidRPr="001951E3">
        <w:rPr>
          <w:rFonts w:ascii="Times New Roman" w:eastAsia="Times New Roman" w:hAnsi="Times New Roman" w:cs="Times New Roman"/>
          <w:lang w:eastAsia="ru-RU"/>
        </w:rPr>
        <w:tab/>
      </w:r>
      <w:r w:rsidRPr="001951E3">
        <w:rPr>
          <w:rFonts w:ascii="Times New Roman" w:eastAsia="Times New Roman" w:hAnsi="Times New Roman" w:cs="Times New Roman"/>
          <w:lang w:eastAsia="ru-RU"/>
        </w:rPr>
        <w:tab/>
        <w:t>_____________________М.П.</w:t>
      </w:r>
    </w:p>
    <w:p w:rsidR="00B57733" w:rsidRPr="001951E3" w:rsidRDefault="00B57733" w:rsidP="00FD67A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w:t>
      </w:r>
    </w:p>
    <w:sectPr w:rsidR="00B57733" w:rsidRPr="001951E3" w:rsidSect="00B5773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94AAAA06"/>
    <w:lvl w:ilvl="0" w:tplc="57CCC1F2">
      <w:start w:val="1"/>
      <w:numFmt w:val="bullet"/>
      <w:lvlText w:val="и"/>
      <w:lvlJc w:val="left"/>
    </w:lvl>
    <w:lvl w:ilvl="1" w:tplc="EB70DDDC">
      <w:numFmt w:val="decimal"/>
      <w:lvlText w:val=""/>
      <w:lvlJc w:val="left"/>
    </w:lvl>
    <w:lvl w:ilvl="2" w:tplc="CD6EA23A">
      <w:numFmt w:val="decimal"/>
      <w:lvlText w:val=""/>
      <w:lvlJc w:val="left"/>
    </w:lvl>
    <w:lvl w:ilvl="3" w:tplc="2E6EB87E">
      <w:numFmt w:val="decimal"/>
      <w:lvlText w:val=""/>
      <w:lvlJc w:val="left"/>
    </w:lvl>
    <w:lvl w:ilvl="4" w:tplc="33B27A4A">
      <w:numFmt w:val="decimal"/>
      <w:lvlText w:val=""/>
      <w:lvlJc w:val="left"/>
    </w:lvl>
    <w:lvl w:ilvl="5" w:tplc="D8921C16">
      <w:numFmt w:val="decimal"/>
      <w:lvlText w:val=""/>
      <w:lvlJc w:val="left"/>
    </w:lvl>
    <w:lvl w:ilvl="6" w:tplc="E8104D98">
      <w:numFmt w:val="decimal"/>
      <w:lvlText w:val=""/>
      <w:lvlJc w:val="left"/>
    </w:lvl>
    <w:lvl w:ilvl="7" w:tplc="245EA650">
      <w:numFmt w:val="decimal"/>
      <w:lvlText w:val=""/>
      <w:lvlJc w:val="left"/>
    </w:lvl>
    <w:lvl w:ilvl="8" w:tplc="CF6E6B66">
      <w:numFmt w:val="decimal"/>
      <w:lvlText w:val=""/>
      <w:lvlJc w:val="left"/>
    </w:lvl>
  </w:abstractNum>
  <w:abstractNum w:abstractNumId="1">
    <w:nsid w:val="00001366"/>
    <w:multiLevelType w:val="hybridMultilevel"/>
    <w:tmpl w:val="42C6049A"/>
    <w:lvl w:ilvl="0" w:tplc="DFE26488">
      <w:start w:val="2"/>
      <w:numFmt w:val="decimal"/>
      <w:lvlText w:val="%1."/>
      <w:lvlJc w:val="left"/>
    </w:lvl>
    <w:lvl w:ilvl="1" w:tplc="0EFEA94E">
      <w:numFmt w:val="decimal"/>
      <w:lvlText w:val=""/>
      <w:lvlJc w:val="left"/>
    </w:lvl>
    <w:lvl w:ilvl="2" w:tplc="7E2E519E">
      <w:numFmt w:val="decimal"/>
      <w:lvlText w:val=""/>
      <w:lvlJc w:val="left"/>
    </w:lvl>
    <w:lvl w:ilvl="3" w:tplc="88EEADFA">
      <w:numFmt w:val="decimal"/>
      <w:lvlText w:val=""/>
      <w:lvlJc w:val="left"/>
    </w:lvl>
    <w:lvl w:ilvl="4" w:tplc="E34C965A">
      <w:numFmt w:val="decimal"/>
      <w:lvlText w:val=""/>
      <w:lvlJc w:val="left"/>
    </w:lvl>
    <w:lvl w:ilvl="5" w:tplc="7E504EFE">
      <w:numFmt w:val="decimal"/>
      <w:lvlText w:val=""/>
      <w:lvlJc w:val="left"/>
    </w:lvl>
    <w:lvl w:ilvl="6" w:tplc="B7BAD0F4">
      <w:numFmt w:val="decimal"/>
      <w:lvlText w:val=""/>
      <w:lvlJc w:val="left"/>
    </w:lvl>
    <w:lvl w:ilvl="7" w:tplc="B358D9A2">
      <w:numFmt w:val="decimal"/>
      <w:lvlText w:val=""/>
      <w:lvlJc w:val="left"/>
    </w:lvl>
    <w:lvl w:ilvl="8" w:tplc="C10C5D6E">
      <w:numFmt w:val="decimal"/>
      <w:lvlText w:val=""/>
      <w:lvlJc w:val="left"/>
    </w:lvl>
  </w:abstractNum>
  <w:abstractNum w:abstractNumId="2">
    <w:nsid w:val="00001A49"/>
    <w:multiLevelType w:val="hybridMultilevel"/>
    <w:tmpl w:val="437680B0"/>
    <w:lvl w:ilvl="0" w:tplc="4AE0DEBE">
      <w:start w:val="1"/>
      <w:numFmt w:val="decimal"/>
      <w:lvlText w:val="%1."/>
      <w:lvlJc w:val="left"/>
      <w:rPr>
        <w:b w:val="0"/>
      </w:rPr>
    </w:lvl>
    <w:lvl w:ilvl="1" w:tplc="24A65996">
      <w:numFmt w:val="decimal"/>
      <w:lvlText w:val=""/>
      <w:lvlJc w:val="left"/>
    </w:lvl>
    <w:lvl w:ilvl="2" w:tplc="6B643AA2">
      <w:numFmt w:val="decimal"/>
      <w:lvlText w:val=""/>
      <w:lvlJc w:val="left"/>
    </w:lvl>
    <w:lvl w:ilvl="3" w:tplc="E2B835BC">
      <w:numFmt w:val="decimal"/>
      <w:lvlText w:val=""/>
      <w:lvlJc w:val="left"/>
    </w:lvl>
    <w:lvl w:ilvl="4" w:tplc="CA08343C">
      <w:numFmt w:val="decimal"/>
      <w:lvlText w:val=""/>
      <w:lvlJc w:val="left"/>
    </w:lvl>
    <w:lvl w:ilvl="5" w:tplc="4D82FEC8">
      <w:numFmt w:val="decimal"/>
      <w:lvlText w:val=""/>
      <w:lvlJc w:val="left"/>
    </w:lvl>
    <w:lvl w:ilvl="6" w:tplc="CF849F46">
      <w:numFmt w:val="decimal"/>
      <w:lvlText w:val=""/>
      <w:lvlJc w:val="left"/>
    </w:lvl>
    <w:lvl w:ilvl="7" w:tplc="D61EEF52">
      <w:numFmt w:val="decimal"/>
      <w:lvlText w:val=""/>
      <w:lvlJc w:val="left"/>
    </w:lvl>
    <w:lvl w:ilvl="8" w:tplc="BD66AADA">
      <w:numFmt w:val="decimal"/>
      <w:lvlText w:val=""/>
      <w:lvlJc w:val="left"/>
    </w:lvl>
  </w:abstractNum>
  <w:abstractNum w:abstractNumId="3">
    <w:nsid w:val="00002E40"/>
    <w:multiLevelType w:val="hybridMultilevel"/>
    <w:tmpl w:val="38A22346"/>
    <w:lvl w:ilvl="0" w:tplc="91E480F2">
      <w:start w:val="1"/>
      <w:numFmt w:val="bullet"/>
      <w:lvlText w:val="№"/>
      <w:lvlJc w:val="left"/>
    </w:lvl>
    <w:lvl w:ilvl="1" w:tplc="6A1ACC98">
      <w:start w:val="1"/>
      <w:numFmt w:val="decimal"/>
      <w:lvlText w:val="%2."/>
      <w:lvlJc w:val="left"/>
    </w:lvl>
    <w:lvl w:ilvl="2" w:tplc="8888291C">
      <w:numFmt w:val="decimal"/>
      <w:lvlText w:val=""/>
      <w:lvlJc w:val="left"/>
    </w:lvl>
    <w:lvl w:ilvl="3" w:tplc="7DE2B460">
      <w:numFmt w:val="decimal"/>
      <w:lvlText w:val=""/>
      <w:lvlJc w:val="left"/>
    </w:lvl>
    <w:lvl w:ilvl="4" w:tplc="6E6CA4BE">
      <w:numFmt w:val="decimal"/>
      <w:lvlText w:val=""/>
      <w:lvlJc w:val="left"/>
    </w:lvl>
    <w:lvl w:ilvl="5" w:tplc="7F3A782A">
      <w:numFmt w:val="decimal"/>
      <w:lvlText w:val=""/>
      <w:lvlJc w:val="left"/>
    </w:lvl>
    <w:lvl w:ilvl="6" w:tplc="573AE682">
      <w:numFmt w:val="decimal"/>
      <w:lvlText w:val=""/>
      <w:lvlJc w:val="left"/>
    </w:lvl>
    <w:lvl w:ilvl="7" w:tplc="C1A6747C">
      <w:numFmt w:val="decimal"/>
      <w:lvlText w:val=""/>
      <w:lvlJc w:val="left"/>
    </w:lvl>
    <w:lvl w:ilvl="8" w:tplc="4154B444">
      <w:numFmt w:val="decimal"/>
      <w:lvlText w:val=""/>
      <w:lvlJc w:val="left"/>
    </w:lvl>
  </w:abstractNum>
  <w:abstractNum w:abstractNumId="4">
    <w:nsid w:val="0000314F"/>
    <w:multiLevelType w:val="hybridMultilevel"/>
    <w:tmpl w:val="AAC4C7F2"/>
    <w:lvl w:ilvl="0" w:tplc="084A6104">
      <w:start w:val="5"/>
      <w:numFmt w:val="decimal"/>
      <w:lvlText w:val="%1."/>
      <w:lvlJc w:val="left"/>
    </w:lvl>
    <w:lvl w:ilvl="1" w:tplc="5F269E52">
      <w:numFmt w:val="decimal"/>
      <w:lvlText w:val=""/>
      <w:lvlJc w:val="left"/>
    </w:lvl>
    <w:lvl w:ilvl="2" w:tplc="315CF406">
      <w:numFmt w:val="decimal"/>
      <w:lvlText w:val=""/>
      <w:lvlJc w:val="left"/>
    </w:lvl>
    <w:lvl w:ilvl="3" w:tplc="15662ECA">
      <w:numFmt w:val="decimal"/>
      <w:lvlText w:val=""/>
      <w:lvlJc w:val="left"/>
    </w:lvl>
    <w:lvl w:ilvl="4" w:tplc="70003FA6">
      <w:numFmt w:val="decimal"/>
      <w:lvlText w:val=""/>
      <w:lvlJc w:val="left"/>
    </w:lvl>
    <w:lvl w:ilvl="5" w:tplc="244850DC">
      <w:numFmt w:val="decimal"/>
      <w:lvlText w:val=""/>
      <w:lvlJc w:val="left"/>
    </w:lvl>
    <w:lvl w:ilvl="6" w:tplc="9358384E">
      <w:numFmt w:val="decimal"/>
      <w:lvlText w:val=""/>
      <w:lvlJc w:val="left"/>
    </w:lvl>
    <w:lvl w:ilvl="7" w:tplc="6350655A">
      <w:numFmt w:val="decimal"/>
      <w:lvlText w:val=""/>
      <w:lvlJc w:val="left"/>
    </w:lvl>
    <w:lvl w:ilvl="8" w:tplc="C0807BD0">
      <w:numFmt w:val="decimal"/>
      <w:lvlText w:val=""/>
      <w:lvlJc w:val="left"/>
    </w:lvl>
  </w:abstractNum>
  <w:abstractNum w:abstractNumId="5">
    <w:nsid w:val="00003A9E"/>
    <w:multiLevelType w:val="hybridMultilevel"/>
    <w:tmpl w:val="D72A067A"/>
    <w:lvl w:ilvl="0" w:tplc="D9FA099A">
      <w:start w:val="1"/>
      <w:numFmt w:val="bullet"/>
      <w:lvlText w:val="-"/>
      <w:lvlJc w:val="left"/>
    </w:lvl>
    <w:lvl w:ilvl="1" w:tplc="CB087DC4">
      <w:start w:val="6"/>
      <w:numFmt w:val="decimal"/>
      <w:lvlText w:val="%2."/>
      <w:lvlJc w:val="left"/>
    </w:lvl>
    <w:lvl w:ilvl="2" w:tplc="5D8E744C">
      <w:numFmt w:val="decimal"/>
      <w:lvlText w:val=""/>
      <w:lvlJc w:val="left"/>
    </w:lvl>
    <w:lvl w:ilvl="3" w:tplc="F7644040">
      <w:numFmt w:val="decimal"/>
      <w:lvlText w:val=""/>
      <w:lvlJc w:val="left"/>
    </w:lvl>
    <w:lvl w:ilvl="4" w:tplc="5840EDBE">
      <w:numFmt w:val="decimal"/>
      <w:lvlText w:val=""/>
      <w:lvlJc w:val="left"/>
    </w:lvl>
    <w:lvl w:ilvl="5" w:tplc="41E0B91A">
      <w:numFmt w:val="decimal"/>
      <w:lvlText w:val=""/>
      <w:lvlJc w:val="left"/>
    </w:lvl>
    <w:lvl w:ilvl="6" w:tplc="C7547466">
      <w:numFmt w:val="decimal"/>
      <w:lvlText w:val=""/>
      <w:lvlJc w:val="left"/>
    </w:lvl>
    <w:lvl w:ilvl="7" w:tplc="0C184446">
      <w:numFmt w:val="decimal"/>
      <w:lvlText w:val=""/>
      <w:lvlJc w:val="left"/>
    </w:lvl>
    <w:lvl w:ilvl="8" w:tplc="BB9E2CE8">
      <w:numFmt w:val="decimal"/>
      <w:lvlText w:val=""/>
      <w:lvlJc w:val="left"/>
    </w:lvl>
  </w:abstractNum>
  <w:abstractNum w:abstractNumId="6">
    <w:nsid w:val="00003E12"/>
    <w:multiLevelType w:val="hybridMultilevel"/>
    <w:tmpl w:val="2AD821F0"/>
    <w:lvl w:ilvl="0" w:tplc="3A02B7EA">
      <w:start w:val="1"/>
      <w:numFmt w:val="bullet"/>
      <w:lvlText w:val="и"/>
      <w:lvlJc w:val="left"/>
    </w:lvl>
    <w:lvl w:ilvl="1" w:tplc="181A1566">
      <w:numFmt w:val="decimal"/>
      <w:lvlText w:val=""/>
      <w:lvlJc w:val="left"/>
    </w:lvl>
    <w:lvl w:ilvl="2" w:tplc="6170908A">
      <w:numFmt w:val="decimal"/>
      <w:lvlText w:val=""/>
      <w:lvlJc w:val="left"/>
    </w:lvl>
    <w:lvl w:ilvl="3" w:tplc="70CCB3E8">
      <w:numFmt w:val="decimal"/>
      <w:lvlText w:val=""/>
      <w:lvlJc w:val="left"/>
    </w:lvl>
    <w:lvl w:ilvl="4" w:tplc="7C72C216">
      <w:numFmt w:val="decimal"/>
      <w:lvlText w:val=""/>
      <w:lvlJc w:val="left"/>
    </w:lvl>
    <w:lvl w:ilvl="5" w:tplc="62AE137E">
      <w:numFmt w:val="decimal"/>
      <w:lvlText w:val=""/>
      <w:lvlJc w:val="left"/>
    </w:lvl>
    <w:lvl w:ilvl="6" w:tplc="10DE6722">
      <w:numFmt w:val="decimal"/>
      <w:lvlText w:val=""/>
      <w:lvlJc w:val="left"/>
    </w:lvl>
    <w:lvl w:ilvl="7" w:tplc="E05A7832">
      <w:numFmt w:val="decimal"/>
      <w:lvlText w:val=""/>
      <w:lvlJc w:val="left"/>
    </w:lvl>
    <w:lvl w:ilvl="8" w:tplc="8D8E1C68">
      <w:numFmt w:val="decimal"/>
      <w:lvlText w:val=""/>
      <w:lvlJc w:val="left"/>
    </w:lvl>
  </w:abstractNum>
  <w:abstractNum w:abstractNumId="7">
    <w:nsid w:val="00004CAD"/>
    <w:multiLevelType w:val="hybridMultilevel"/>
    <w:tmpl w:val="C366B3D0"/>
    <w:lvl w:ilvl="0" w:tplc="A88A3E40">
      <w:start w:val="1"/>
      <w:numFmt w:val="decimal"/>
      <w:lvlText w:val="%1."/>
      <w:lvlJc w:val="left"/>
    </w:lvl>
    <w:lvl w:ilvl="1" w:tplc="68D8835A">
      <w:numFmt w:val="decimal"/>
      <w:lvlText w:val=""/>
      <w:lvlJc w:val="left"/>
    </w:lvl>
    <w:lvl w:ilvl="2" w:tplc="72405CB6">
      <w:numFmt w:val="decimal"/>
      <w:lvlText w:val=""/>
      <w:lvlJc w:val="left"/>
    </w:lvl>
    <w:lvl w:ilvl="3" w:tplc="4D60DEE4">
      <w:numFmt w:val="decimal"/>
      <w:lvlText w:val=""/>
      <w:lvlJc w:val="left"/>
    </w:lvl>
    <w:lvl w:ilvl="4" w:tplc="629EDD7E">
      <w:numFmt w:val="decimal"/>
      <w:lvlText w:val=""/>
      <w:lvlJc w:val="left"/>
    </w:lvl>
    <w:lvl w:ilvl="5" w:tplc="CE02D3D2">
      <w:numFmt w:val="decimal"/>
      <w:lvlText w:val=""/>
      <w:lvlJc w:val="left"/>
    </w:lvl>
    <w:lvl w:ilvl="6" w:tplc="DEE48774">
      <w:numFmt w:val="decimal"/>
      <w:lvlText w:val=""/>
      <w:lvlJc w:val="left"/>
    </w:lvl>
    <w:lvl w:ilvl="7" w:tplc="093456E8">
      <w:numFmt w:val="decimal"/>
      <w:lvlText w:val=""/>
      <w:lvlJc w:val="left"/>
    </w:lvl>
    <w:lvl w:ilvl="8" w:tplc="866ECF78">
      <w:numFmt w:val="decimal"/>
      <w:lvlText w:val=""/>
      <w:lvlJc w:val="left"/>
    </w:lvl>
  </w:abstractNum>
  <w:abstractNum w:abstractNumId="8">
    <w:nsid w:val="00005878"/>
    <w:multiLevelType w:val="hybridMultilevel"/>
    <w:tmpl w:val="62340474"/>
    <w:lvl w:ilvl="0" w:tplc="20085C00">
      <w:start w:val="1"/>
      <w:numFmt w:val="bullet"/>
      <w:lvlText w:val="в"/>
      <w:lvlJc w:val="left"/>
    </w:lvl>
    <w:lvl w:ilvl="1" w:tplc="F2A08EAE">
      <w:numFmt w:val="decimal"/>
      <w:lvlText w:val=""/>
      <w:lvlJc w:val="left"/>
    </w:lvl>
    <w:lvl w:ilvl="2" w:tplc="1B7EFFA8">
      <w:numFmt w:val="decimal"/>
      <w:lvlText w:val=""/>
      <w:lvlJc w:val="left"/>
    </w:lvl>
    <w:lvl w:ilvl="3" w:tplc="9CC0072A">
      <w:numFmt w:val="decimal"/>
      <w:lvlText w:val=""/>
      <w:lvlJc w:val="left"/>
    </w:lvl>
    <w:lvl w:ilvl="4" w:tplc="597A322E">
      <w:numFmt w:val="decimal"/>
      <w:lvlText w:val=""/>
      <w:lvlJc w:val="left"/>
    </w:lvl>
    <w:lvl w:ilvl="5" w:tplc="5C52246A">
      <w:numFmt w:val="decimal"/>
      <w:lvlText w:val=""/>
      <w:lvlJc w:val="left"/>
    </w:lvl>
    <w:lvl w:ilvl="6" w:tplc="62084310">
      <w:numFmt w:val="decimal"/>
      <w:lvlText w:val=""/>
      <w:lvlJc w:val="left"/>
    </w:lvl>
    <w:lvl w:ilvl="7" w:tplc="14BEFFE0">
      <w:numFmt w:val="decimal"/>
      <w:lvlText w:val=""/>
      <w:lvlJc w:val="left"/>
    </w:lvl>
    <w:lvl w:ilvl="8" w:tplc="C206FB76">
      <w:numFmt w:val="decimal"/>
      <w:lvlText w:val=""/>
      <w:lvlJc w:val="left"/>
    </w:lvl>
  </w:abstractNum>
  <w:abstractNum w:abstractNumId="9">
    <w:nsid w:val="00005F49"/>
    <w:multiLevelType w:val="hybridMultilevel"/>
    <w:tmpl w:val="7F9ACA96"/>
    <w:lvl w:ilvl="0" w:tplc="8EE6AB30">
      <w:start w:val="11"/>
      <w:numFmt w:val="decimal"/>
      <w:lvlText w:val="%1."/>
      <w:lvlJc w:val="left"/>
    </w:lvl>
    <w:lvl w:ilvl="1" w:tplc="D1206ED6">
      <w:start w:val="1"/>
      <w:numFmt w:val="decimal"/>
      <w:lvlText w:val="%2."/>
      <w:lvlJc w:val="left"/>
    </w:lvl>
    <w:lvl w:ilvl="2" w:tplc="A986E50A">
      <w:numFmt w:val="decimal"/>
      <w:lvlText w:val=""/>
      <w:lvlJc w:val="left"/>
    </w:lvl>
    <w:lvl w:ilvl="3" w:tplc="5B705AB0">
      <w:numFmt w:val="decimal"/>
      <w:lvlText w:val=""/>
      <w:lvlJc w:val="left"/>
    </w:lvl>
    <w:lvl w:ilvl="4" w:tplc="A5426E56">
      <w:numFmt w:val="decimal"/>
      <w:lvlText w:val=""/>
      <w:lvlJc w:val="left"/>
    </w:lvl>
    <w:lvl w:ilvl="5" w:tplc="69C66B60">
      <w:numFmt w:val="decimal"/>
      <w:lvlText w:val=""/>
      <w:lvlJc w:val="left"/>
    </w:lvl>
    <w:lvl w:ilvl="6" w:tplc="CB308AD0">
      <w:numFmt w:val="decimal"/>
      <w:lvlText w:val=""/>
      <w:lvlJc w:val="left"/>
    </w:lvl>
    <w:lvl w:ilvl="7" w:tplc="B5FC20C0">
      <w:numFmt w:val="decimal"/>
      <w:lvlText w:val=""/>
      <w:lvlJc w:val="left"/>
    </w:lvl>
    <w:lvl w:ilvl="8" w:tplc="D99E00A8">
      <w:numFmt w:val="decimal"/>
      <w:lvlText w:val=""/>
      <w:lvlJc w:val="left"/>
    </w:lvl>
  </w:abstractNum>
  <w:abstractNum w:abstractNumId="10">
    <w:nsid w:val="00006B36"/>
    <w:multiLevelType w:val="hybridMultilevel"/>
    <w:tmpl w:val="AA3C386C"/>
    <w:lvl w:ilvl="0" w:tplc="0610F9FC">
      <w:start w:val="1"/>
      <w:numFmt w:val="bullet"/>
      <w:lvlText w:val="К"/>
      <w:lvlJc w:val="left"/>
    </w:lvl>
    <w:lvl w:ilvl="1" w:tplc="D7708982">
      <w:numFmt w:val="decimal"/>
      <w:lvlText w:val=""/>
      <w:lvlJc w:val="left"/>
    </w:lvl>
    <w:lvl w:ilvl="2" w:tplc="D94247A8">
      <w:numFmt w:val="decimal"/>
      <w:lvlText w:val=""/>
      <w:lvlJc w:val="left"/>
    </w:lvl>
    <w:lvl w:ilvl="3" w:tplc="48565970">
      <w:numFmt w:val="decimal"/>
      <w:lvlText w:val=""/>
      <w:lvlJc w:val="left"/>
    </w:lvl>
    <w:lvl w:ilvl="4" w:tplc="807A38F4">
      <w:numFmt w:val="decimal"/>
      <w:lvlText w:val=""/>
      <w:lvlJc w:val="left"/>
    </w:lvl>
    <w:lvl w:ilvl="5" w:tplc="602CEFFA">
      <w:numFmt w:val="decimal"/>
      <w:lvlText w:val=""/>
      <w:lvlJc w:val="left"/>
    </w:lvl>
    <w:lvl w:ilvl="6" w:tplc="1332DECC">
      <w:numFmt w:val="decimal"/>
      <w:lvlText w:val=""/>
      <w:lvlJc w:val="left"/>
    </w:lvl>
    <w:lvl w:ilvl="7" w:tplc="C3122EE8">
      <w:numFmt w:val="decimal"/>
      <w:lvlText w:val=""/>
      <w:lvlJc w:val="left"/>
    </w:lvl>
    <w:lvl w:ilvl="8" w:tplc="C18A7C18">
      <w:numFmt w:val="decimal"/>
      <w:lvlText w:val=""/>
      <w:lvlJc w:val="left"/>
    </w:lvl>
  </w:abstractNum>
  <w:abstractNum w:abstractNumId="11">
    <w:nsid w:val="05AD75C1"/>
    <w:multiLevelType w:val="multilevel"/>
    <w:tmpl w:val="72FE1646"/>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720"/>
      </w:pPr>
      <w:rPr>
        <w:rFonts w:hint="default"/>
      </w:rPr>
    </w:lvl>
    <w:lvl w:ilvl="2">
      <w:start w:val="1"/>
      <w:numFmt w:val="decimal"/>
      <w:isLgl/>
      <w:lvlText w:val="%1.%2.%3."/>
      <w:lvlJc w:val="left"/>
      <w:pPr>
        <w:ind w:left="2030"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340" w:hanging="1080"/>
      </w:pPr>
      <w:rPr>
        <w:rFonts w:hint="default"/>
      </w:rPr>
    </w:lvl>
    <w:lvl w:ilvl="5">
      <w:start w:val="1"/>
      <w:numFmt w:val="decimal"/>
      <w:isLgl/>
      <w:lvlText w:val="%1.%2.%3.%4.%5.%6."/>
      <w:lvlJc w:val="left"/>
      <w:pPr>
        <w:ind w:left="4175" w:hanging="1440"/>
      </w:pPr>
      <w:rPr>
        <w:rFonts w:hint="default"/>
      </w:rPr>
    </w:lvl>
    <w:lvl w:ilvl="6">
      <w:start w:val="1"/>
      <w:numFmt w:val="decimal"/>
      <w:isLgl/>
      <w:lvlText w:val="%1.%2.%3.%4.%5.%6.%7."/>
      <w:lvlJc w:val="left"/>
      <w:pPr>
        <w:ind w:left="5010" w:hanging="1800"/>
      </w:pPr>
      <w:rPr>
        <w:rFonts w:hint="default"/>
      </w:rPr>
    </w:lvl>
    <w:lvl w:ilvl="7">
      <w:start w:val="1"/>
      <w:numFmt w:val="decimal"/>
      <w:isLgl/>
      <w:lvlText w:val="%1.%2.%3.%4.%5.%6.%7.%8."/>
      <w:lvlJc w:val="left"/>
      <w:pPr>
        <w:ind w:left="5485" w:hanging="1800"/>
      </w:pPr>
      <w:rPr>
        <w:rFonts w:hint="default"/>
      </w:rPr>
    </w:lvl>
    <w:lvl w:ilvl="8">
      <w:start w:val="1"/>
      <w:numFmt w:val="decimal"/>
      <w:isLgl/>
      <w:lvlText w:val="%1.%2.%3.%4.%5.%6.%7.%8.%9."/>
      <w:lvlJc w:val="left"/>
      <w:pPr>
        <w:ind w:left="6320" w:hanging="2160"/>
      </w:pPr>
      <w:rPr>
        <w:rFonts w:hint="default"/>
      </w:rPr>
    </w:lvl>
  </w:abstractNum>
  <w:abstractNum w:abstractNumId="12">
    <w:nsid w:val="1D6F5962"/>
    <w:multiLevelType w:val="hybridMultilevel"/>
    <w:tmpl w:val="D61A3B74"/>
    <w:lvl w:ilvl="0" w:tplc="42C4B74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146368"/>
    <w:multiLevelType w:val="hybridMultilevel"/>
    <w:tmpl w:val="3DF659A8"/>
    <w:lvl w:ilvl="0" w:tplc="72F0E644">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45DF3EC9"/>
    <w:multiLevelType w:val="multilevel"/>
    <w:tmpl w:val="5C800BC4"/>
    <w:lvl w:ilvl="0">
      <w:start w:val="1"/>
      <w:numFmt w:val="upperRoman"/>
      <w:lvlText w:val="%1."/>
      <w:lvlJc w:val="left"/>
      <w:pPr>
        <w:ind w:left="1555" w:hanging="720"/>
      </w:pPr>
      <w:rPr>
        <w:rFonts w:hint="default"/>
        <w:b/>
      </w:rPr>
    </w:lvl>
    <w:lvl w:ilvl="1">
      <w:start w:val="1"/>
      <w:numFmt w:val="decimal"/>
      <w:isLgl/>
      <w:lvlText w:val="%1.%2"/>
      <w:lvlJc w:val="left"/>
      <w:pPr>
        <w:ind w:left="588" w:hanging="588"/>
      </w:pPr>
      <w:rPr>
        <w:rFonts w:hint="default"/>
        <w:color w:val="242424"/>
      </w:rPr>
    </w:lvl>
    <w:lvl w:ilvl="2">
      <w:start w:val="1"/>
      <w:numFmt w:val="decimal"/>
      <w:isLgl/>
      <w:lvlText w:val="%1.%2.%3"/>
      <w:lvlJc w:val="left"/>
      <w:pPr>
        <w:ind w:left="1555" w:hanging="720"/>
      </w:pPr>
      <w:rPr>
        <w:rFonts w:hint="default"/>
        <w:color w:val="242424"/>
      </w:rPr>
    </w:lvl>
    <w:lvl w:ilvl="3">
      <w:start w:val="1"/>
      <w:numFmt w:val="decimal"/>
      <w:isLgl/>
      <w:lvlText w:val="%1.%2.%3.%4"/>
      <w:lvlJc w:val="left"/>
      <w:pPr>
        <w:ind w:left="1915" w:hanging="1080"/>
      </w:pPr>
      <w:rPr>
        <w:rFonts w:hint="default"/>
        <w:color w:val="242424"/>
      </w:rPr>
    </w:lvl>
    <w:lvl w:ilvl="4">
      <w:start w:val="1"/>
      <w:numFmt w:val="decimal"/>
      <w:isLgl/>
      <w:lvlText w:val="%1.%2.%3.%4.%5"/>
      <w:lvlJc w:val="left"/>
      <w:pPr>
        <w:ind w:left="1915" w:hanging="1080"/>
      </w:pPr>
      <w:rPr>
        <w:rFonts w:hint="default"/>
        <w:color w:val="242424"/>
      </w:rPr>
    </w:lvl>
    <w:lvl w:ilvl="5">
      <w:start w:val="1"/>
      <w:numFmt w:val="decimal"/>
      <w:isLgl/>
      <w:lvlText w:val="%1.%2.%3.%4.%5.%6"/>
      <w:lvlJc w:val="left"/>
      <w:pPr>
        <w:ind w:left="2275" w:hanging="1440"/>
      </w:pPr>
      <w:rPr>
        <w:rFonts w:hint="default"/>
        <w:color w:val="242424"/>
      </w:rPr>
    </w:lvl>
    <w:lvl w:ilvl="6">
      <w:start w:val="1"/>
      <w:numFmt w:val="decimal"/>
      <w:isLgl/>
      <w:lvlText w:val="%1.%2.%3.%4.%5.%6.%7"/>
      <w:lvlJc w:val="left"/>
      <w:pPr>
        <w:ind w:left="2275" w:hanging="1440"/>
      </w:pPr>
      <w:rPr>
        <w:rFonts w:hint="default"/>
        <w:color w:val="242424"/>
      </w:rPr>
    </w:lvl>
    <w:lvl w:ilvl="7">
      <w:start w:val="1"/>
      <w:numFmt w:val="decimal"/>
      <w:isLgl/>
      <w:lvlText w:val="%1.%2.%3.%4.%5.%6.%7.%8"/>
      <w:lvlJc w:val="left"/>
      <w:pPr>
        <w:ind w:left="2635" w:hanging="1800"/>
      </w:pPr>
      <w:rPr>
        <w:rFonts w:hint="default"/>
        <w:color w:val="242424"/>
      </w:rPr>
    </w:lvl>
    <w:lvl w:ilvl="8">
      <w:start w:val="1"/>
      <w:numFmt w:val="decimal"/>
      <w:isLgl/>
      <w:lvlText w:val="%1.%2.%3.%4.%5.%6.%7.%8.%9"/>
      <w:lvlJc w:val="left"/>
      <w:pPr>
        <w:ind w:left="2995" w:hanging="2160"/>
      </w:pPr>
      <w:rPr>
        <w:rFonts w:hint="default"/>
        <w:color w:val="242424"/>
      </w:rPr>
    </w:lvl>
  </w:abstractNum>
  <w:abstractNum w:abstractNumId="15">
    <w:nsid w:val="57AD4719"/>
    <w:multiLevelType w:val="hybridMultilevel"/>
    <w:tmpl w:val="CFDE1E0C"/>
    <w:lvl w:ilvl="0" w:tplc="52201A6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1"/>
  </w:num>
  <w:num w:numId="3">
    <w:abstractNumId w:val="14"/>
  </w:num>
  <w:num w:numId="4">
    <w:abstractNumId w:val="8"/>
  </w:num>
  <w:num w:numId="5">
    <w:abstractNumId w:val="10"/>
  </w:num>
  <w:num w:numId="6">
    <w:abstractNumId w:val="6"/>
  </w:num>
  <w:num w:numId="7">
    <w:abstractNumId w:val="2"/>
  </w:num>
  <w:num w:numId="8">
    <w:abstractNumId w:val="5"/>
  </w:num>
  <w:num w:numId="9">
    <w:abstractNumId w:val="9"/>
  </w:num>
  <w:num w:numId="10">
    <w:abstractNumId w:val="0"/>
  </w:num>
  <w:num w:numId="11">
    <w:abstractNumId w:val="7"/>
  </w:num>
  <w:num w:numId="12">
    <w:abstractNumId w:val="4"/>
  </w:num>
  <w:num w:numId="13">
    <w:abstractNumId w:val="12"/>
  </w:num>
  <w:num w:numId="14">
    <w:abstractNumId w:val="1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B8"/>
    <w:rsid w:val="00011075"/>
    <w:rsid w:val="001951E3"/>
    <w:rsid w:val="003811B8"/>
    <w:rsid w:val="00424653"/>
    <w:rsid w:val="00535B08"/>
    <w:rsid w:val="005447B5"/>
    <w:rsid w:val="005C6B2D"/>
    <w:rsid w:val="005F33ED"/>
    <w:rsid w:val="0065579A"/>
    <w:rsid w:val="006636F7"/>
    <w:rsid w:val="00691E56"/>
    <w:rsid w:val="007B0B8D"/>
    <w:rsid w:val="007F49A4"/>
    <w:rsid w:val="009D4BAC"/>
    <w:rsid w:val="00B57733"/>
    <w:rsid w:val="00D90B91"/>
    <w:rsid w:val="00E3406C"/>
    <w:rsid w:val="00FB2B37"/>
    <w:rsid w:val="00FD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3406C"/>
    <w:pPr>
      <w:spacing w:before="100" w:beforeAutospacing="1" w:after="100" w:afterAutospacing="1" w:line="240" w:lineRule="auto"/>
    </w:pPr>
    <w:rPr>
      <w:rFonts w:ascii="Tahoma" w:eastAsia="Times New Roman" w:hAnsi="Tahoma" w:cs="Tahoma"/>
      <w:sz w:val="20"/>
      <w:szCs w:val="20"/>
      <w:lang w:val="en-US"/>
    </w:rPr>
  </w:style>
  <w:style w:type="paragraph" w:styleId="a4">
    <w:name w:val="List Paragraph"/>
    <w:basedOn w:val="a"/>
    <w:uiPriority w:val="34"/>
    <w:qFormat/>
    <w:rsid w:val="005C6B2D"/>
    <w:pPr>
      <w:ind w:left="720"/>
      <w:contextualSpacing/>
    </w:pPr>
  </w:style>
  <w:style w:type="table" w:customStyle="1" w:styleId="1">
    <w:name w:val="Сетка таблицы1"/>
    <w:basedOn w:val="a1"/>
    <w:next w:val="a3"/>
    <w:rsid w:val="005C6B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3406C"/>
    <w:pPr>
      <w:spacing w:before="100" w:beforeAutospacing="1" w:after="100" w:afterAutospacing="1" w:line="240" w:lineRule="auto"/>
    </w:pPr>
    <w:rPr>
      <w:rFonts w:ascii="Tahoma" w:eastAsia="Times New Roman" w:hAnsi="Tahoma" w:cs="Tahoma"/>
      <w:sz w:val="20"/>
      <w:szCs w:val="20"/>
      <w:lang w:val="en-US"/>
    </w:rPr>
  </w:style>
  <w:style w:type="paragraph" w:styleId="a4">
    <w:name w:val="List Paragraph"/>
    <w:basedOn w:val="a"/>
    <w:uiPriority w:val="34"/>
    <w:qFormat/>
    <w:rsid w:val="005C6B2D"/>
    <w:pPr>
      <w:ind w:left="720"/>
      <w:contextualSpacing/>
    </w:pPr>
  </w:style>
  <w:style w:type="table" w:customStyle="1" w:styleId="1">
    <w:name w:val="Сетка таблицы1"/>
    <w:basedOn w:val="a1"/>
    <w:next w:val="a3"/>
    <w:rsid w:val="005C6B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D5C1B-E087-4D9E-ABEB-AE7E7B19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4783</Words>
  <Characters>27265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Сулима Мария Андреевна</dc:creator>
  <cp:keywords/>
  <dc:description/>
  <cp:lastModifiedBy>Неверова Вера Ивановна</cp:lastModifiedBy>
  <cp:revision>16</cp:revision>
  <cp:lastPrinted>2023-01-25T08:22:00Z</cp:lastPrinted>
  <dcterms:created xsi:type="dcterms:W3CDTF">2023-01-18T12:36:00Z</dcterms:created>
  <dcterms:modified xsi:type="dcterms:W3CDTF">2023-01-25T08:23:00Z</dcterms:modified>
</cp:coreProperties>
</file>