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5F2B0" w14:textId="06279864" w:rsidR="00CA1341" w:rsidRDefault="00CA1341" w:rsidP="00CA1341">
      <w:pPr>
        <w:jc w:val="center"/>
        <w:rPr>
          <w:b/>
          <w:sz w:val="32"/>
          <w:szCs w:val="32"/>
        </w:rPr>
      </w:pPr>
      <w:r>
        <w:rPr>
          <w:noProof/>
        </w:rPr>
        <w:drawing>
          <wp:inline distT="0" distB="0" distL="0" distR="0" wp14:anchorId="149DB0BB" wp14:editId="0626F6AC">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14:paraId="4FCC365C" w14:textId="427BF808" w:rsidR="00CA1341" w:rsidRDefault="00CA1341" w:rsidP="00CA1341">
      <w:pPr>
        <w:jc w:val="center"/>
        <w:rPr>
          <w:b/>
          <w:sz w:val="28"/>
          <w:szCs w:val="28"/>
        </w:rPr>
      </w:pPr>
      <w:r>
        <w:rPr>
          <w:b/>
          <w:sz w:val="28"/>
          <w:szCs w:val="28"/>
        </w:rPr>
        <w:t>АДМИНИСТРАЦИЯ  ХОЛМОГОРСКОГО  МУНИЦИПАЛЬНОГО ОКРУГА  АРХАНГЕЛЬСКОЙ  ОБЛАСТИ</w:t>
      </w:r>
    </w:p>
    <w:p w14:paraId="684E3AE4" w14:textId="4D7CA3A5" w:rsidR="00CA1341" w:rsidRDefault="00CA1341" w:rsidP="00CA1341">
      <w:pPr>
        <w:spacing w:before="480"/>
        <w:jc w:val="center"/>
        <w:rPr>
          <w:b/>
          <w:sz w:val="28"/>
          <w:szCs w:val="28"/>
        </w:rPr>
      </w:pPr>
      <w:r>
        <w:rPr>
          <w:b/>
          <w:sz w:val="28"/>
          <w:szCs w:val="28"/>
        </w:rPr>
        <w:t>П О С Т А Н О В Л Е Н И Е</w:t>
      </w:r>
    </w:p>
    <w:p w14:paraId="1C362402" w14:textId="4A199C45" w:rsidR="00CA1341" w:rsidRPr="00714D0C" w:rsidRDefault="00CA1341" w:rsidP="00CA1341">
      <w:pPr>
        <w:spacing w:before="480"/>
        <w:jc w:val="center"/>
        <w:rPr>
          <w:sz w:val="28"/>
          <w:szCs w:val="28"/>
        </w:rPr>
      </w:pPr>
      <w:r w:rsidRPr="00714D0C">
        <w:rPr>
          <w:sz w:val="28"/>
          <w:szCs w:val="28"/>
        </w:rPr>
        <w:t>от</w:t>
      </w:r>
      <w:r>
        <w:rPr>
          <w:sz w:val="28"/>
          <w:szCs w:val="28"/>
        </w:rPr>
        <w:t xml:space="preserve"> 11 января 2023</w:t>
      </w:r>
      <w:r w:rsidRPr="00714D0C">
        <w:rPr>
          <w:sz w:val="28"/>
          <w:szCs w:val="28"/>
        </w:rPr>
        <w:t xml:space="preserve"> г. №</w:t>
      </w:r>
      <w:r>
        <w:rPr>
          <w:sz w:val="28"/>
          <w:szCs w:val="28"/>
        </w:rPr>
        <w:t>30</w:t>
      </w:r>
    </w:p>
    <w:p w14:paraId="641018C5" w14:textId="1589EC6D" w:rsidR="00CA1341" w:rsidRDefault="00CA1341" w:rsidP="00CA1341">
      <w:pPr>
        <w:jc w:val="center"/>
        <w:rPr>
          <w:sz w:val="20"/>
          <w:szCs w:val="20"/>
        </w:rPr>
      </w:pPr>
      <w:r w:rsidRPr="00203170">
        <w:rPr>
          <w:sz w:val="20"/>
          <w:szCs w:val="20"/>
        </w:rPr>
        <w:t>с. Холмогоры</w:t>
      </w:r>
    </w:p>
    <w:p w14:paraId="589338AC" w14:textId="2C72025D" w:rsidR="00CA1341" w:rsidRPr="00AE1B94" w:rsidRDefault="00CA1341" w:rsidP="00CA1341">
      <w:pPr>
        <w:jc w:val="center"/>
        <w:rPr>
          <w:i/>
          <w:sz w:val="20"/>
          <w:szCs w:val="20"/>
        </w:rPr>
      </w:pPr>
      <w:r w:rsidRPr="00A2379E">
        <w:rPr>
          <w:bCs/>
          <w:i/>
          <w:sz w:val="20"/>
          <w:szCs w:val="20"/>
        </w:rPr>
        <w:t>(в редакции от 20.03.2023 г. № 156, от 09.06.2023 г. № 227, от 19.07.2023 г. № 248, от 30.08.2023 г. № 283, от 07.09.2023 г. № 291, от 30.10.2023 г. № 326, от 12.12.2023 г. № 370, от 20.12.2023 г. № 373</w:t>
      </w:r>
      <w:r>
        <w:rPr>
          <w:bCs/>
          <w:i/>
          <w:sz w:val="20"/>
          <w:szCs w:val="20"/>
        </w:rPr>
        <w:t>,</w:t>
      </w:r>
      <w:r w:rsidRPr="00914733">
        <w:rPr>
          <w:bCs/>
          <w:i/>
        </w:rPr>
        <w:t xml:space="preserve"> </w:t>
      </w:r>
      <w:r w:rsidRPr="00AE1B94">
        <w:rPr>
          <w:bCs/>
          <w:i/>
          <w:sz w:val="20"/>
          <w:szCs w:val="20"/>
        </w:rPr>
        <w:t>от 15.02.2024 г. № 26</w:t>
      </w:r>
      <w:r w:rsidR="008E19A1" w:rsidRPr="00D35BE8">
        <w:rPr>
          <w:bCs/>
          <w:i/>
          <w:sz w:val="20"/>
          <w:szCs w:val="20"/>
        </w:rPr>
        <w:t xml:space="preserve">, 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sidRPr="003B063F">
        <w:rPr>
          <w:bCs/>
          <w:i/>
          <w:sz w:val="20"/>
          <w:szCs w:val="20"/>
        </w:rPr>
        <w:t xml:space="preserve">, от </w:t>
      </w:r>
      <w:r w:rsidR="003B063F" w:rsidRPr="003B063F">
        <w:rPr>
          <w:bCs/>
          <w:i/>
          <w:sz w:val="20"/>
          <w:szCs w:val="20"/>
        </w:rPr>
        <w:t>01.08</w:t>
      </w:r>
      <w:r w:rsidR="00160E74" w:rsidRPr="003B063F">
        <w:rPr>
          <w:bCs/>
          <w:i/>
          <w:sz w:val="20"/>
          <w:szCs w:val="20"/>
        </w:rPr>
        <w:t xml:space="preserve">.2024 г. № </w:t>
      </w:r>
      <w:r w:rsidR="003B063F" w:rsidRPr="003B063F">
        <w:rPr>
          <w:bCs/>
          <w:i/>
          <w:sz w:val="20"/>
          <w:szCs w:val="20"/>
        </w:rPr>
        <w:t>138</w:t>
      </w:r>
      <w:r w:rsidR="006946B4" w:rsidRPr="00C31343">
        <w:rPr>
          <w:bCs/>
          <w:i/>
          <w:sz w:val="20"/>
          <w:szCs w:val="20"/>
        </w:rPr>
        <w:t xml:space="preserve">, от </w:t>
      </w:r>
      <w:r w:rsidR="00C31343" w:rsidRPr="00C31343">
        <w:rPr>
          <w:bCs/>
          <w:i/>
          <w:sz w:val="20"/>
          <w:szCs w:val="20"/>
        </w:rPr>
        <w:t>1</w:t>
      </w:r>
      <w:r w:rsidR="0047475D">
        <w:rPr>
          <w:bCs/>
          <w:i/>
          <w:sz w:val="20"/>
          <w:szCs w:val="20"/>
        </w:rPr>
        <w:t>3</w:t>
      </w:r>
      <w:r w:rsidR="006946B4" w:rsidRPr="00C31343">
        <w:rPr>
          <w:bCs/>
          <w:i/>
          <w:sz w:val="20"/>
          <w:szCs w:val="20"/>
        </w:rPr>
        <w:t>.11.2024 г. №</w:t>
      </w:r>
      <w:r w:rsidR="00C31343">
        <w:rPr>
          <w:bCs/>
          <w:i/>
          <w:sz w:val="20"/>
          <w:szCs w:val="20"/>
        </w:rPr>
        <w:t xml:space="preserve"> 195</w:t>
      </w:r>
      <w:r w:rsidR="000847F0">
        <w:rPr>
          <w:bCs/>
          <w:i/>
          <w:sz w:val="20"/>
          <w:szCs w:val="20"/>
        </w:rPr>
        <w:t xml:space="preserve">, </w:t>
      </w:r>
      <w:r w:rsidR="000847F0" w:rsidRPr="004C413D">
        <w:rPr>
          <w:bCs/>
          <w:i/>
          <w:sz w:val="20"/>
          <w:szCs w:val="20"/>
        </w:rPr>
        <w:t xml:space="preserve">от </w:t>
      </w:r>
      <w:r w:rsidR="004C413D" w:rsidRPr="004C413D">
        <w:rPr>
          <w:bCs/>
          <w:i/>
          <w:sz w:val="20"/>
          <w:szCs w:val="20"/>
        </w:rPr>
        <w:t>19</w:t>
      </w:r>
      <w:r w:rsidR="000847F0" w:rsidRPr="004C413D">
        <w:rPr>
          <w:bCs/>
          <w:i/>
          <w:sz w:val="20"/>
          <w:szCs w:val="20"/>
        </w:rPr>
        <w:t xml:space="preserve">.11.2024 г. № </w:t>
      </w:r>
      <w:r w:rsidR="004C413D" w:rsidRPr="000F2EFD">
        <w:rPr>
          <w:bCs/>
          <w:i/>
          <w:sz w:val="20"/>
          <w:szCs w:val="20"/>
        </w:rPr>
        <w:t>211</w:t>
      </w:r>
      <w:r w:rsidR="00A63816" w:rsidRPr="000F2EFD">
        <w:rPr>
          <w:bCs/>
          <w:i/>
          <w:sz w:val="20"/>
          <w:szCs w:val="20"/>
        </w:rPr>
        <w:t xml:space="preserve">, от </w:t>
      </w:r>
      <w:r w:rsidR="000F2EFD" w:rsidRPr="000F2EFD">
        <w:rPr>
          <w:bCs/>
          <w:i/>
          <w:sz w:val="20"/>
          <w:szCs w:val="20"/>
        </w:rPr>
        <w:t>03</w:t>
      </w:r>
      <w:r w:rsidR="00A63816" w:rsidRPr="000F2EFD">
        <w:rPr>
          <w:bCs/>
          <w:i/>
          <w:sz w:val="20"/>
          <w:szCs w:val="20"/>
        </w:rPr>
        <w:t xml:space="preserve">.12.2024 </w:t>
      </w:r>
      <w:r w:rsidR="00A63816" w:rsidRPr="00727476">
        <w:rPr>
          <w:bCs/>
          <w:i/>
          <w:sz w:val="20"/>
          <w:szCs w:val="20"/>
        </w:rPr>
        <w:t xml:space="preserve">г. № </w:t>
      </w:r>
      <w:r w:rsidR="000F2EFD" w:rsidRPr="00727476">
        <w:rPr>
          <w:bCs/>
          <w:i/>
          <w:sz w:val="20"/>
          <w:szCs w:val="20"/>
        </w:rPr>
        <w:t>219</w:t>
      </w:r>
      <w:r w:rsidR="00A25AE2" w:rsidRPr="00727476">
        <w:rPr>
          <w:bCs/>
          <w:i/>
          <w:sz w:val="20"/>
          <w:szCs w:val="20"/>
        </w:rPr>
        <w:t xml:space="preserve">, от </w:t>
      </w:r>
      <w:r w:rsidR="00727476" w:rsidRPr="00727476">
        <w:rPr>
          <w:bCs/>
          <w:i/>
          <w:sz w:val="20"/>
          <w:szCs w:val="20"/>
        </w:rPr>
        <w:t>27</w:t>
      </w:r>
      <w:r w:rsidR="00A25AE2" w:rsidRPr="00727476">
        <w:rPr>
          <w:bCs/>
          <w:i/>
          <w:sz w:val="20"/>
          <w:szCs w:val="20"/>
        </w:rPr>
        <w:t xml:space="preserve">.01.2025 г. № </w:t>
      </w:r>
      <w:r w:rsidR="00727476" w:rsidRPr="00727476">
        <w:rPr>
          <w:bCs/>
          <w:i/>
          <w:sz w:val="20"/>
          <w:szCs w:val="20"/>
        </w:rPr>
        <w:t>12</w:t>
      </w:r>
      <w:r w:rsidR="00910D07" w:rsidRPr="00506FB2">
        <w:rPr>
          <w:bCs/>
          <w:i/>
          <w:sz w:val="20"/>
          <w:szCs w:val="20"/>
        </w:rPr>
        <w:t xml:space="preserve">, от </w:t>
      </w:r>
      <w:r w:rsidR="00506FB2" w:rsidRPr="00506FB2">
        <w:rPr>
          <w:bCs/>
          <w:i/>
          <w:sz w:val="20"/>
          <w:szCs w:val="20"/>
        </w:rPr>
        <w:t>26</w:t>
      </w:r>
      <w:r w:rsidR="00910D07" w:rsidRPr="00506FB2">
        <w:rPr>
          <w:bCs/>
          <w:i/>
          <w:sz w:val="20"/>
          <w:szCs w:val="20"/>
        </w:rPr>
        <w:t>.03.2025 г. №</w:t>
      </w:r>
      <w:r w:rsidR="00506FB2" w:rsidRPr="00506FB2">
        <w:rPr>
          <w:bCs/>
          <w:i/>
          <w:sz w:val="20"/>
          <w:szCs w:val="20"/>
        </w:rPr>
        <w:t xml:space="preserve"> 51</w:t>
      </w:r>
      <w:r w:rsidR="00BD57EC" w:rsidRPr="00046F97">
        <w:rPr>
          <w:bCs/>
          <w:i/>
          <w:sz w:val="20"/>
          <w:szCs w:val="20"/>
        </w:rPr>
        <w:t>, от</w:t>
      </w:r>
      <w:r w:rsidR="00046F97" w:rsidRPr="00046F97">
        <w:rPr>
          <w:bCs/>
          <w:i/>
          <w:sz w:val="20"/>
          <w:szCs w:val="20"/>
        </w:rPr>
        <w:t xml:space="preserve"> 03</w:t>
      </w:r>
      <w:r w:rsidR="00BD57EC" w:rsidRPr="00046F97">
        <w:rPr>
          <w:bCs/>
          <w:i/>
          <w:sz w:val="20"/>
          <w:szCs w:val="20"/>
        </w:rPr>
        <w:t>.04.2025 г. №</w:t>
      </w:r>
      <w:r w:rsidR="00046F97" w:rsidRPr="00046F97">
        <w:rPr>
          <w:bCs/>
          <w:i/>
          <w:sz w:val="20"/>
          <w:szCs w:val="20"/>
        </w:rPr>
        <w:t>59</w:t>
      </w:r>
      <w:proofErr w:type="gramStart"/>
      <w:r w:rsidR="00BD57EC">
        <w:rPr>
          <w:bCs/>
          <w:i/>
          <w:sz w:val="20"/>
          <w:szCs w:val="20"/>
        </w:rPr>
        <w:t xml:space="preserve"> </w:t>
      </w:r>
      <w:r w:rsidRPr="00727476">
        <w:rPr>
          <w:bCs/>
          <w:i/>
          <w:sz w:val="20"/>
          <w:szCs w:val="20"/>
        </w:rPr>
        <w:t>)</w:t>
      </w:r>
      <w:proofErr w:type="gramEnd"/>
    </w:p>
    <w:p w14:paraId="22F20909" w14:textId="59955BD4" w:rsidR="00CA1341" w:rsidRDefault="00CA1341" w:rsidP="00CA1341">
      <w:pPr>
        <w:jc w:val="center"/>
        <w:rPr>
          <w:sz w:val="20"/>
          <w:szCs w:val="20"/>
        </w:rPr>
      </w:pPr>
    </w:p>
    <w:p w14:paraId="3A515CFC" w14:textId="42E9BF92" w:rsidR="00CA1341" w:rsidRDefault="00CA1341" w:rsidP="00CA1341">
      <w:pPr>
        <w:jc w:val="center"/>
        <w:rPr>
          <w:sz w:val="20"/>
          <w:szCs w:val="20"/>
        </w:rPr>
      </w:pPr>
    </w:p>
    <w:p w14:paraId="5E690AA8" w14:textId="137078FF" w:rsidR="00CA1341" w:rsidRDefault="00CA1341" w:rsidP="00CA1341">
      <w:pPr>
        <w:pStyle w:val="ConsPlusTitle"/>
        <w:widowControl/>
        <w:jc w:val="center"/>
        <w:rPr>
          <w:rFonts w:ascii="Times New Roman" w:hAnsi="Times New Roman" w:cs="Times New Roman"/>
          <w:sz w:val="27"/>
          <w:szCs w:val="27"/>
        </w:rPr>
      </w:pPr>
      <w:r w:rsidRPr="004A22E5">
        <w:rPr>
          <w:rFonts w:ascii="Times New Roman" w:hAnsi="Times New Roman" w:cs="Times New Roman"/>
          <w:sz w:val="27"/>
          <w:szCs w:val="27"/>
        </w:rPr>
        <w:t>Об утверждении муниципальной программы «</w:t>
      </w:r>
      <w:r w:rsidRPr="004A22E5">
        <w:rPr>
          <w:rFonts w:ascii="Times New Roman" w:hAnsi="Times New Roman" w:cs="Times New Roman"/>
          <w:color w:val="000000"/>
          <w:sz w:val="27"/>
          <w:szCs w:val="27"/>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A22E5">
        <w:rPr>
          <w:rFonts w:ascii="Times New Roman" w:hAnsi="Times New Roman" w:cs="Times New Roman"/>
          <w:sz w:val="27"/>
          <w:szCs w:val="27"/>
        </w:rPr>
        <w:t>»</w:t>
      </w:r>
    </w:p>
    <w:p w14:paraId="7ECACA6F" w14:textId="7A5A4D85" w:rsidR="00CA1341" w:rsidRPr="004A22E5" w:rsidRDefault="00CA1341" w:rsidP="00CA1341">
      <w:pPr>
        <w:pStyle w:val="ConsPlusTitle"/>
        <w:widowControl/>
        <w:jc w:val="center"/>
        <w:rPr>
          <w:rFonts w:ascii="Times New Roman" w:hAnsi="Times New Roman" w:cs="Times New Roman"/>
          <w:sz w:val="27"/>
          <w:szCs w:val="27"/>
        </w:rPr>
      </w:pPr>
    </w:p>
    <w:p w14:paraId="44C50ABF" w14:textId="2F22A6EA" w:rsidR="00CA1341" w:rsidRPr="008F3D93" w:rsidRDefault="00CA1341" w:rsidP="00CA1341">
      <w:pPr>
        <w:autoSpaceDE w:val="0"/>
        <w:autoSpaceDN w:val="0"/>
        <w:adjustRightInd w:val="0"/>
        <w:ind w:firstLine="709"/>
        <w:jc w:val="both"/>
        <w:rPr>
          <w:b/>
          <w:sz w:val="28"/>
          <w:szCs w:val="27"/>
        </w:rPr>
      </w:pPr>
      <w:r w:rsidRPr="008F3D93">
        <w:rPr>
          <w:sz w:val="28"/>
          <w:szCs w:val="27"/>
        </w:rPr>
        <w:t xml:space="preserve">В целях повышения уровня безопасности граждан на территории Холмогорского муниципального округа Архангельской области, руководствуясь Бюджетным кодексом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06 мая 2011 года № 100-ФЗ «О добровольной пожарной охране», областным законом от 30 сентября 2011 года № 344-24-ОЗ «О государственной поддержке добровольной пожарной охраны в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Pr="008F3D93">
        <w:rPr>
          <w:b/>
          <w:sz w:val="28"/>
          <w:szCs w:val="27"/>
        </w:rPr>
        <w:t xml:space="preserve">п о с т а н о в л я е т </w:t>
      </w:r>
      <w:r w:rsidRPr="008F3D93">
        <w:rPr>
          <w:sz w:val="28"/>
          <w:szCs w:val="27"/>
        </w:rPr>
        <w:t>:</w:t>
      </w:r>
    </w:p>
    <w:p w14:paraId="563A1621" w14:textId="29CE21C0" w:rsidR="00CA1341" w:rsidRPr="008F3D93" w:rsidRDefault="00CA1341" w:rsidP="00CA1341">
      <w:pPr>
        <w:autoSpaceDE w:val="0"/>
        <w:autoSpaceDN w:val="0"/>
        <w:adjustRightInd w:val="0"/>
        <w:ind w:firstLine="709"/>
        <w:jc w:val="both"/>
        <w:rPr>
          <w:sz w:val="28"/>
          <w:szCs w:val="27"/>
        </w:rPr>
      </w:pPr>
      <w:r w:rsidRPr="008F3D93">
        <w:rPr>
          <w:sz w:val="28"/>
          <w:szCs w:val="27"/>
        </w:rPr>
        <w:t>1.</w:t>
      </w:r>
      <w:r w:rsidRPr="008F3D93">
        <w:rPr>
          <w:sz w:val="28"/>
          <w:szCs w:val="27"/>
        </w:rPr>
        <w:tab/>
        <w:t xml:space="preserve">Утвердить прилагаемую муниципальную программу «Защита </w:t>
      </w:r>
      <w:r w:rsidRPr="008F3D93">
        <w:rPr>
          <w:color w:val="000000"/>
          <w:sz w:val="28"/>
          <w:szCs w:val="27"/>
        </w:rPr>
        <w:t>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8F3D93">
        <w:rPr>
          <w:sz w:val="28"/>
          <w:szCs w:val="27"/>
        </w:rPr>
        <w:t>.</w:t>
      </w:r>
    </w:p>
    <w:p w14:paraId="0D6FDA8A" w14:textId="35602AF1" w:rsidR="00CA1341" w:rsidRPr="008F3D93" w:rsidRDefault="00CA1341" w:rsidP="00CA1341">
      <w:pPr>
        <w:autoSpaceDE w:val="0"/>
        <w:autoSpaceDN w:val="0"/>
        <w:adjustRightInd w:val="0"/>
        <w:ind w:firstLine="709"/>
        <w:jc w:val="both"/>
        <w:rPr>
          <w:sz w:val="28"/>
          <w:szCs w:val="27"/>
        </w:rPr>
      </w:pPr>
      <w:r w:rsidRPr="008F3D93">
        <w:rPr>
          <w:sz w:val="28"/>
          <w:szCs w:val="27"/>
        </w:rPr>
        <w:t>2.</w:t>
      </w:r>
      <w:r w:rsidRPr="008F3D93">
        <w:rPr>
          <w:sz w:val="28"/>
          <w:szCs w:val="27"/>
        </w:rPr>
        <w:tab/>
        <w:t>Настоящее постановление вступает в силу со дня его официального опубликования в газете «Холмогорский вестник».</w:t>
      </w:r>
    </w:p>
    <w:p w14:paraId="171F9EDA" w14:textId="6B8E88AE" w:rsidR="00CA1341" w:rsidRDefault="00CA1341" w:rsidP="00CA1341">
      <w:pPr>
        <w:pStyle w:val="2"/>
        <w:jc w:val="both"/>
        <w:rPr>
          <w:szCs w:val="27"/>
        </w:rPr>
      </w:pPr>
    </w:p>
    <w:p w14:paraId="183FA9F6" w14:textId="5380A077" w:rsidR="006B4033" w:rsidRPr="008F3D93" w:rsidRDefault="006B4033" w:rsidP="00CA1341">
      <w:pPr>
        <w:pStyle w:val="2"/>
        <w:jc w:val="both"/>
        <w:rPr>
          <w:szCs w:val="27"/>
        </w:rPr>
      </w:pPr>
    </w:p>
    <w:p w14:paraId="5D67FC0F" w14:textId="700CB4F2" w:rsidR="00CA1341" w:rsidRPr="008F3D93" w:rsidRDefault="00CA1341" w:rsidP="00CA1341">
      <w:pPr>
        <w:pStyle w:val="2"/>
        <w:jc w:val="both"/>
        <w:rPr>
          <w:szCs w:val="27"/>
        </w:rPr>
      </w:pPr>
      <w:r>
        <w:rPr>
          <w:szCs w:val="27"/>
        </w:rPr>
        <w:t xml:space="preserve">Глава </w:t>
      </w:r>
      <w:r w:rsidRPr="008F3D93">
        <w:rPr>
          <w:szCs w:val="27"/>
        </w:rPr>
        <w:t xml:space="preserve">Холмогорского муниципального округа </w:t>
      </w:r>
    </w:p>
    <w:p w14:paraId="793DC667" w14:textId="68648698" w:rsidR="00CA1341" w:rsidRPr="008F3D93" w:rsidRDefault="00CA1341" w:rsidP="00CA1341">
      <w:pPr>
        <w:pStyle w:val="2"/>
        <w:jc w:val="both"/>
        <w:rPr>
          <w:szCs w:val="27"/>
        </w:rPr>
      </w:pPr>
      <w:r w:rsidRPr="008F3D93">
        <w:rPr>
          <w:szCs w:val="27"/>
        </w:rPr>
        <w:t xml:space="preserve">Архангельской области                                                                   </w:t>
      </w:r>
      <w:r w:rsidRPr="008F3D93">
        <w:rPr>
          <w:szCs w:val="27"/>
        </w:rPr>
        <w:tab/>
        <w:t>В.В. Дианов</w:t>
      </w:r>
    </w:p>
    <w:p w14:paraId="51F16064" w14:textId="77777777" w:rsidR="0066699A" w:rsidRPr="0066699A" w:rsidRDefault="0066699A" w:rsidP="00061008">
      <w:pPr>
        <w:tabs>
          <w:tab w:val="left" w:pos="3969"/>
        </w:tabs>
        <w:ind w:left="3540" w:firstLine="855"/>
        <w:rPr>
          <w:sz w:val="28"/>
          <w:szCs w:val="28"/>
        </w:rPr>
      </w:pPr>
      <w:r w:rsidRPr="0066699A">
        <w:rPr>
          <w:sz w:val="28"/>
          <w:szCs w:val="28"/>
        </w:rPr>
        <w:lastRenderedPageBreak/>
        <w:t>УТВЕРЖДЕНА</w:t>
      </w:r>
    </w:p>
    <w:p w14:paraId="340BC9A6" w14:textId="77777777" w:rsidR="0066699A" w:rsidRPr="0066699A" w:rsidRDefault="0066699A" w:rsidP="0066699A">
      <w:pPr>
        <w:ind w:left="3540"/>
        <w:jc w:val="center"/>
        <w:rPr>
          <w:sz w:val="28"/>
          <w:szCs w:val="28"/>
        </w:rPr>
      </w:pPr>
      <w:r w:rsidRPr="0066699A">
        <w:rPr>
          <w:sz w:val="28"/>
          <w:szCs w:val="28"/>
        </w:rPr>
        <w:t>постановлением администрации</w:t>
      </w:r>
    </w:p>
    <w:p w14:paraId="4343BFAB" w14:textId="77777777" w:rsidR="0066699A" w:rsidRPr="0066699A" w:rsidRDefault="0066699A" w:rsidP="0066699A">
      <w:pPr>
        <w:ind w:left="3540"/>
        <w:jc w:val="center"/>
        <w:rPr>
          <w:sz w:val="28"/>
          <w:szCs w:val="28"/>
        </w:rPr>
      </w:pPr>
      <w:r w:rsidRPr="0066699A">
        <w:rPr>
          <w:sz w:val="28"/>
          <w:szCs w:val="28"/>
        </w:rPr>
        <w:t>Холмогорск</w:t>
      </w:r>
      <w:r w:rsidR="00544346">
        <w:rPr>
          <w:sz w:val="28"/>
          <w:szCs w:val="28"/>
        </w:rPr>
        <w:t>ого</w:t>
      </w:r>
      <w:r w:rsidRPr="0066699A">
        <w:rPr>
          <w:sz w:val="28"/>
          <w:szCs w:val="28"/>
        </w:rPr>
        <w:t xml:space="preserve"> муниципальн</w:t>
      </w:r>
      <w:r w:rsidR="00544346">
        <w:rPr>
          <w:sz w:val="28"/>
          <w:szCs w:val="28"/>
        </w:rPr>
        <w:t>ого</w:t>
      </w:r>
      <w:r w:rsidRPr="0066699A">
        <w:rPr>
          <w:sz w:val="28"/>
          <w:szCs w:val="28"/>
        </w:rPr>
        <w:t xml:space="preserve"> </w:t>
      </w:r>
      <w:r w:rsidR="00544346">
        <w:rPr>
          <w:sz w:val="28"/>
          <w:szCs w:val="28"/>
        </w:rPr>
        <w:t>округа Архангельской области</w:t>
      </w:r>
    </w:p>
    <w:p w14:paraId="191CDF36" w14:textId="77777777" w:rsidR="00CA2BA3" w:rsidRDefault="0066699A" w:rsidP="00896F80">
      <w:pPr>
        <w:ind w:left="3540"/>
        <w:jc w:val="center"/>
        <w:rPr>
          <w:sz w:val="28"/>
          <w:szCs w:val="28"/>
        </w:rPr>
      </w:pPr>
      <w:r w:rsidRPr="0066699A">
        <w:rPr>
          <w:sz w:val="28"/>
          <w:szCs w:val="28"/>
        </w:rPr>
        <w:t>от</w:t>
      </w:r>
      <w:r w:rsidR="005F5F15">
        <w:rPr>
          <w:sz w:val="28"/>
          <w:szCs w:val="28"/>
        </w:rPr>
        <w:t xml:space="preserve"> 11</w:t>
      </w:r>
      <w:r w:rsidR="00CA2BA3">
        <w:rPr>
          <w:sz w:val="28"/>
          <w:szCs w:val="28"/>
        </w:rPr>
        <w:t xml:space="preserve"> </w:t>
      </w:r>
      <w:r w:rsidR="001D6FB1">
        <w:rPr>
          <w:sz w:val="28"/>
          <w:szCs w:val="28"/>
        </w:rPr>
        <w:t>янва</w:t>
      </w:r>
      <w:r w:rsidR="00544346">
        <w:rPr>
          <w:sz w:val="28"/>
          <w:szCs w:val="28"/>
        </w:rPr>
        <w:t>ря</w:t>
      </w:r>
      <w:r w:rsidRPr="0066699A">
        <w:rPr>
          <w:sz w:val="28"/>
          <w:szCs w:val="28"/>
        </w:rPr>
        <w:t xml:space="preserve"> 20</w:t>
      </w:r>
      <w:r w:rsidR="00CA2BA3">
        <w:rPr>
          <w:sz w:val="28"/>
          <w:szCs w:val="28"/>
        </w:rPr>
        <w:t>2</w:t>
      </w:r>
      <w:r w:rsidR="001D6FB1">
        <w:rPr>
          <w:sz w:val="28"/>
          <w:szCs w:val="28"/>
        </w:rPr>
        <w:t>3</w:t>
      </w:r>
      <w:r w:rsidRPr="0066699A">
        <w:rPr>
          <w:sz w:val="28"/>
          <w:szCs w:val="28"/>
        </w:rPr>
        <w:t xml:space="preserve"> г. № </w:t>
      </w:r>
      <w:r w:rsidR="005F5F15">
        <w:rPr>
          <w:sz w:val="28"/>
          <w:szCs w:val="28"/>
        </w:rPr>
        <w:t>30</w:t>
      </w:r>
    </w:p>
    <w:p w14:paraId="03ABD72A" w14:textId="5338C9B0" w:rsidR="00896F80" w:rsidRPr="00D75B2E" w:rsidRDefault="00412425" w:rsidP="00984D5F">
      <w:pPr>
        <w:autoSpaceDE w:val="0"/>
        <w:autoSpaceDN w:val="0"/>
        <w:adjustRightInd w:val="0"/>
        <w:ind w:left="3969"/>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w:t>
      </w:r>
      <w:r w:rsidR="008928F7" w:rsidRPr="00D75B2E">
        <w:rPr>
          <w:bCs/>
          <w:i/>
          <w:sz w:val="20"/>
          <w:szCs w:val="20"/>
        </w:rPr>
        <w:t xml:space="preserve">, </w:t>
      </w:r>
      <w:r w:rsidR="00E62190" w:rsidRPr="00D75B2E">
        <w:rPr>
          <w:bCs/>
          <w:i/>
          <w:sz w:val="20"/>
          <w:szCs w:val="20"/>
        </w:rPr>
        <w:t>от 30.10.2023 г. № 326</w:t>
      </w:r>
      <w:r w:rsidR="00B60BF7" w:rsidRPr="00D75B2E">
        <w:rPr>
          <w:bCs/>
          <w:i/>
          <w:sz w:val="20"/>
          <w:szCs w:val="20"/>
        </w:rPr>
        <w:t xml:space="preserve">, </w:t>
      </w:r>
      <w:r w:rsidR="004E0147" w:rsidRPr="00D75B2E">
        <w:rPr>
          <w:bCs/>
          <w:i/>
          <w:sz w:val="20"/>
          <w:szCs w:val="20"/>
        </w:rPr>
        <w:t>от 08.11.2023 г. № 334</w:t>
      </w:r>
      <w:r w:rsidR="00984D5F" w:rsidRPr="00D75B2E">
        <w:rPr>
          <w:bCs/>
          <w:i/>
          <w:sz w:val="20"/>
          <w:szCs w:val="20"/>
        </w:rPr>
        <w:t xml:space="preserve"> от </w:t>
      </w:r>
      <w:r w:rsidR="00C25055" w:rsidRPr="00D75B2E">
        <w:rPr>
          <w:bCs/>
          <w:i/>
          <w:sz w:val="20"/>
          <w:szCs w:val="20"/>
        </w:rPr>
        <w:t>12.12.2023 г. № 370</w:t>
      </w:r>
      <w:r w:rsidR="00683F9B" w:rsidRPr="00D75B2E">
        <w:rPr>
          <w:bCs/>
          <w:i/>
          <w:sz w:val="20"/>
          <w:szCs w:val="20"/>
        </w:rPr>
        <w:t>, от</w:t>
      </w:r>
      <w:r w:rsidR="001D53DF" w:rsidRPr="00D75B2E">
        <w:rPr>
          <w:bCs/>
          <w:i/>
          <w:sz w:val="20"/>
          <w:szCs w:val="20"/>
        </w:rPr>
        <w:t xml:space="preserve"> 20</w:t>
      </w:r>
      <w:r w:rsidR="00683F9B" w:rsidRPr="00D75B2E">
        <w:rPr>
          <w:bCs/>
          <w:i/>
          <w:sz w:val="20"/>
          <w:szCs w:val="20"/>
        </w:rPr>
        <w:t xml:space="preserve">.12.2023 г. № </w:t>
      </w:r>
      <w:r w:rsidR="001D53DF" w:rsidRPr="00D75B2E">
        <w:rPr>
          <w:bCs/>
          <w:i/>
          <w:sz w:val="20"/>
          <w:szCs w:val="20"/>
        </w:rPr>
        <w:t>373</w:t>
      </w:r>
      <w:r w:rsidR="005E6E68" w:rsidRPr="00D75B2E">
        <w:rPr>
          <w:bCs/>
          <w:i/>
          <w:sz w:val="20"/>
          <w:szCs w:val="20"/>
        </w:rPr>
        <w:t xml:space="preserve">, </w:t>
      </w:r>
      <w:r w:rsidR="004B029E" w:rsidRPr="00D75B2E">
        <w:rPr>
          <w:bCs/>
          <w:i/>
          <w:sz w:val="20"/>
          <w:szCs w:val="20"/>
        </w:rPr>
        <w:t>от 15.02.2024 г. № 26</w:t>
      </w:r>
      <w:r w:rsidR="008E19A1">
        <w:rPr>
          <w:bCs/>
          <w:i/>
          <w:sz w:val="20"/>
          <w:szCs w:val="20"/>
        </w:rPr>
        <w:t xml:space="preserve">, </w:t>
      </w:r>
      <w:r w:rsidR="008E19A1" w:rsidRPr="00D35BE8">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6946B4">
        <w:rPr>
          <w:bCs/>
          <w:i/>
          <w:sz w:val="20"/>
          <w:szCs w:val="20"/>
        </w:rPr>
        <w:t>,</w:t>
      </w:r>
      <w:r w:rsidR="00C31343" w:rsidRPr="00C31343">
        <w:rPr>
          <w:bCs/>
          <w:i/>
          <w:sz w:val="20"/>
          <w:szCs w:val="20"/>
        </w:rPr>
        <w:t xml:space="preserve">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 xml:space="preserve">от 19.11.2024 г. № </w:t>
      </w:r>
      <w:r w:rsidR="004C413D" w:rsidRPr="000F2EFD">
        <w:rPr>
          <w:bCs/>
          <w:i/>
          <w:sz w:val="20"/>
          <w:szCs w:val="20"/>
        </w:rPr>
        <w:t>211</w:t>
      </w:r>
      <w:r w:rsidR="00A63816" w:rsidRPr="000F2EFD">
        <w:rPr>
          <w:bCs/>
          <w:i/>
          <w:sz w:val="20"/>
          <w:szCs w:val="20"/>
        </w:rPr>
        <w:t xml:space="preserve">, от </w:t>
      </w:r>
      <w:r w:rsidR="000F2EFD" w:rsidRPr="000F2EFD">
        <w:rPr>
          <w:bCs/>
          <w:i/>
          <w:sz w:val="20"/>
          <w:szCs w:val="20"/>
        </w:rPr>
        <w:t>03</w:t>
      </w:r>
      <w:r w:rsidR="00A63816" w:rsidRPr="000F2EFD">
        <w:rPr>
          <w:bCs/>
          <w:i/>
          <w:sz w:val="20"/>
          <w:szCs w:val="20"/>
        </w:rPr>
        <w:t xml:space="preserve">.12.2024 г. </w:t>
      </w:r>
      <w:r w:rsidR="00A63816" w:rsidRPr="004627BD">
        <w:rPr>
          <w:bCs/>
          <w:i/>
          <w:sz w:val="20"/>
          <w:szCs w:val="20"/>
        </w:rPr>
        <w:t>№</w:t>
      </w:r>
      <w:r w:rsidR="000F2EFD" w:rsidRPr="004627BD">
        <w:rPr>
          <w:bCs/>
          <w:i/>
          <w:sz w:val="20"/>
          <w:szCs w:val="20"/>
        </w:rPr>
        <w:t xml:space="preserve"> 219</w:t>
      </w:r>
      <w:r w:rsidR="00A25AE2" w:rsidRPr="004627BD">
        <w:rPr>
          <w:bCs/>
          <w:i/>
          <w:sz w:val="20"/>
          <w:szCs w:val="20"/>
        </w:rPr>
        <w:t xml:space="preserve">, от </w:t>
      </w:r>
      <w:r w:rsidR="004627BD" w:rsidRPr="004627BD">
        <w:rPr>
          <w:bCs/>
          <w:i/>
          <w:sz w:val="20"/>
          <w:szCs w:val="20"/>
        </w:rPr>
        <w:t>27</w:t>
      </w:r>
      <w:r w:rsidR="00A25AE2" w:rsidRPr="004627BD">
        <w:rPr>
          <w:bCs/>
          <w:i/>
          <w:sz w:val="20"/>
          <w:szCs w:val="20"/>
        </w:rPr>
        <w:t xml:space="preserve">.01.2025 г. № </w:t>
      </w:r>
      <w:r w:rsidR="004627BD" w:rsidRPr="004627BD">
        <w:rPr>
          <w:bCs/>
          <w:i/>
          <w:sz w:val="20"/>
          <w:szCs w:val="20"/>
        </w:rPr>
        <w:t>12</w:t>
      </w:r>
      <w:r w:rsidR="00506FB2" w:rsidRPr="00506FB2">
        <w:rPr>
          <w:bCs/>
          <w:i/>
          <w:sz w:val="20"/>
          <w:szCs w:val="20"/>
        </w:rPr>
        <w:t>, от 26.03.2025 г. № 51</w:t>
      </w:r>
      <w:r w:rsidR="00BD57EC" w:rsidRPr="00046F97">
        <w:rPr>
          <w:bCs/>
          <w:i/>
          <w:sz w:val="20"/>
          <w:szCs w:val="20"/>
        </w:rPr>
        <w:t>, от</w:t>
      </w:r>
      <w:r w:rsidR="00046F97" w:rsidRPr="00046F97">
        <w:rPr>
          <w:bCs/>
          <w:i/>
          <w:sz w:val="20"/>
          <w:szCs w:val="20"/>
        </w:rPr>
        <w:t xml:space="preserve"> 03</w:t>
      </w:r>
      <w:r w:rsidR="00BD57EC" w:rsidRPr="00046F97">
        <w:rPr>
          <w:bCs/>
          <w:i/>
          <w:sz w:val="20"/>
          <w:szCs w:val="20"/>
        </w:rPr>
        <w:t xml:space="preserve"> .04.2025 г. №</w:t>
      </w:r>
      <w:r w:rsidR="00046F97" w:rsidRPr="00046F97">
        <w:rPr>
          <w:bCs/>
          <w:i/>
          <w:sz w:val="20"/>
          <w:szCs w:val="20"/>
        </w:rPr>
        <w:t>59</w:t>
      </w:r>
      <w:proofErr w:type="gramStart"/>
      <w:r w:rsidR="00BD57EC" w:rsidRPr="00046F97">
        <w:rPr>
          <w:bCs/>
          <w:i/>
          <w:sz w:val="20"/>
          <w:szCs w:val="20"/>
        </w:rPr>
        <w:t xml:space="preserve"> </w:t>
      </w:r>
      <w:r w:rsidR="004C413D" w:rsidRPr="00046F97">
        <w:rPr>
          <w:bCs/>
          <w:i/>
          <w:sz w:val="20"/>
          <w:szCs w:val="20"/>
        </w:rPr>
        <w:t>)</w:t>
      </w:r>
      <w:bookmarkStart w:id="0" w:name="_GoBack"/>
      <w:bookmarkEnd w:id="0"/>
      <w:proofErr w:type="gramEnd"/>
    </w:p>
    <w:p w14:paraId="726A10BD" w14:textId="77777777" w:rsidR="00896F80" w:rsidRDefault="00896F80" w:rsidP="00896F80">
      <w:pPr>
        <w:ind w:left="3540"/>
        <w:jc w:val="center"/>
        <w:rPr>
          <w:b/>
          <w:sz w:val="28"/>
          <w:szCs w:val="28"/>
        </w:rPr>
      </w:pPr>
    </w:p>
    <w:p w14:paraId="2E64EAC1" w14:textId="77777777" w:rsidR="00CA2BA3" w:rsidRDefault="00CA2BA3" w:rsidP="0066699A">
      <w:pPr>
        <w:widowControl w:val="0"/>
        <w:autoSpaceDE w:val="0"/>
        <w:autoSpaceDN w:val="0"/>
        <w:adjustRightInd w:val="0"/>
        <w:jc w:val="center"/>
        <w:rPr>
          <w:b/>
          <w:sz w:val="28"/>
          <w:szCs w:val="28"/>
        </w:rPr>
      </w:pPr>
    </w:p>
    <w:p w14:paraId="7EDEDC67" w14:textId="77777777" w:rsidR="00E16438" w:rsidRDefault="00E16438" w:rsidP="00E16438">
      <w:pPr>
        <w:widowControl w:val="0"/>
        <w:autoSpaceDE w:val="0"/>
        <w:autoSpaceDN w:val="0"/>
        <w:adjustRightInd w:val="0"/>
        <w:jc w:val="center"/>
        <w:rPr>
          <w:b/>
          <w:sz w:val="28"/>
          <w:szCs w:val="28"/>
        </w:rPr>
      </w:pPr>
      <w:r w:rsidRPr="0066699A">
        <w:rPr>
          <w:b/>
          <w:sz w:val="28"/>
          <w:szCs w:val="28"/>
        </w:rPr>
        <w:t>МУНИЦИПАЛЬНАЯ ПРОГРАММА</w:t>
      </w:r>
    </w:p>
    <w:p w14:paraId="46BA4CEF" w14:textId="77777777" w:rsidR="00E16438" w:rsidRPr="0066699A" w:rsidRDefault="00E16438" w:rsidP="00E16438">
      <w:pPr>
        <w:widowControl w:val="0"/>
        <w:autoSpaceDE w:val="0"/>
        <w:autoSpaceDN w:val="0"/>
        <w:adjustRightInd w:val="0"/>
        <w:jc w:val="center"/>
        <w:rPr>
          <w:b/>
          <w:sz w:val="28"/>
          <w:szCs w:val="28"/>
        </w:rPr>
      </w:pPr>
    </w:p>
    <w:p w14:paraId="74264DDA" w14:textId="77777777" w:rsidR="00E16438" w:rsidRDefault="00E16438" w:rsidP="00E16438">
      <w:pPr>
        <w:widowControl w:val="0"/>
        <w:autoSpaceDE w:val="0"/>
        <w:autoSpaceDN w:val="0"/>
        <w:adjustRightInd w:val="0"/>
        <w:jc w:val="center"/>
        <w:rPr>
          <w:b/>
          <w:color w:val="000000"/>
          <w:sz w:val="28"/>
          <w:szCs w:val="28"/>
        </w:rPr>
      </w:pPr>
      <w:r w:rsidRPr="0066699A">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14:paraId="7C85AD03" w14:textId="77777777" w:rsidR="00E16438" w:rsidRDefault="00E16438" w:rsidP="00E16438">
      <w:pPr>
        <w:widowControl w:val="0"/>
        <w:autoSpaceDE w:val="0"/>
        <w:autoSpaceDN w:val="0"/>
        <w:adjustRightInd w:val="0"/>
        <w:jc w:val="center"/>
        <w:rPr>
          <w:color w:val="000000"/>
        </w:rPr>
      </w:pPr>
    </w:p>
    <w:p w14:paraId="2F4B4001" w14:textId="77777777" w:rsidR="00E16438" w:rsidRDefault="00E16438" w:rsidP="00E16438">
      <w:pPr>
        <w:autoSpaceDE w:val="0"/>
        <w:autoSpaceDN w:val="0"/>
        <w:adjustRightInd w:val="0"/>
        <w:jc w:val="center"/>
        <w:outlineLvl w:val="1"/>
        <w:rPr>
          <w:b/>
          <w:color w:val="000000"/>
          <w:sz w:val="28"/>
          <w:szCs w:val="28"/>
        </w:rPr>
      </w:pPr>
    </w:p>
    <w:p w14:paraId="74E34033" w14:textId="77777777" w:rsidR="00E16438" w:rsidRPr="00423C4E" w:rsidRDefault="00E16438" w:rsidP="00E16438">
      <w:pPr>
        <w:autoSpaceDE w:val="0"/>
        <w:autoSpaceDN w:val="0"/>
        <w:adjustRightInd w:val="0"/>
        <w:jc w:val="center"/>
        <w:outlineLvl w:val="1"/>
        <w:rPr>
          <w:b/>
          <w:sz w:val="28"/>
          <w:szCs w:val="28"/>
        </w:rPr>
      </w:pPr>
      <w:r w:rsidRPr="00423C4E">
        <w:rPr>
          <w:b/>
          <w:color w:val="000000"/>
          <w:sz w:val="28"/>
          <w:szCs w:val="28"/>
        </w:rPr>
        <w:t xml:space="preserve">ПАСПОРТ </w:t>
      </w:r>
      <w:r w:rsidRPr="00423C4E">
        <w:rPr>
          <w:b/>
          <w:sz w:val="28"/>
          <w:szCs w:val="28"/>
        </w:rPr>
        <w:t xml:space="preserve">муниципальной программы </w:t>
      </w:r>
    </w:p>
    <w:p w14:paraId="4D22DC90" w14:textId="77777777" w:rsidR="00E16438" w:rsidRPr="000823A1" w:rsidRDefault="00E16438" w:rsidP="00E16438">
      <w:pPr>
        <w:widowControl w:val="0"/>
        <w:autoSpaceDE w:val="0"/>
        <w:autoSpaceDN w:val="0"/>
        <w:adjustRightInd w:val="0"/>
        <w:jc w:val="center"/>
        <w:rPr>
          <w:sz w:val="28"/>
          <w:szCs w:val="28"/>
        </w:rPr>
      </w:pPr>
      <w:r w:rsidRPr="000823A1">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14:paraId="4D7459DA" w14:textId="77777777" w:rsidR="00E16438" w:rsidRPr="00FC0CDB" w:rsidRDefault="00E16438" w:rsidP="00E16438">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E16438" w:rsidRPr="00253649" w14:paraId="54D5358D" w14:textId="77777777" w:rsidTr="00E5348B">
        <w:tc>
          <w:tcPr>
            <w:tcW w:w="2694" w:type="dxa"/>
            <w:shd w:val="clear" w:color="auto" w:fill="auto"/>
            <w:vAlign w:val="center"/>
          </w:tcPr>
          <w:p w14:paraId="03A7DC5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14:paraId="59BD78EE" w14:textId="77777777" w:rsidR="00E16438" w:rsidRPr="00253649" w:rsidRDefault="00E16438" w:rsidP="00E5348B">
            <w:pPr>
              <w:widowControl w:val="0"/>
              <w:autoSpaceDE w:val="0"/>
              <w:autoSpaceDN w:val="0"/>
              <w:adjustRightInd w:val="0"/>
              <w:jc w:val="both"/>
              <w:rPr>
                <w:b/>
                <w:color w:val="000000"/>
                <w:sz w:val="23"/>
                <w:szCs w:val="23"/>
              </w:rPr>
            </w:pPr>
            <w:r w:rsidRPr="00253649">
              <w:rPr>
                <w:color w:val="000000"/>
                <w:sz w:val="23"/>
                <w:szCs w:val="23"/>
              </w:rPr>
              <w:t>«</w:t>
            </w:r>
            <w:r w:rsidRPr="00E252D0">
              <w:rPr>
                <w:color w:val="000000"/>
                <w:sz w:val="23"/>
                <w:szCs w:val="23"/>
              </w:rPr>
              <w:t xml:space="preserve">Защита населения и территорий Холмогорского муниципального округа </w:t>
            </w:r>
            <w:r w:rsidRPr="008711F7">
              <w:rPr>
                <w:color w:val="000000"/>
                <w:sz w:val="23"/>
                <w:szCs w:val="23"/>
              </w:rPr>
              <w:t xml:space="preserve">Архангельской области </w:t>
            </w:r>
            <w:r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E16438" w:rsidRPr="00253649" w14:paraId="428EE7EA"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2743C11"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1031037D"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 Архангельской области</w:t>
            </w:r>
          </w:p>
          <w:p w14:paraId="435F8570"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w:t>
            </w:r>
            <w:r>
              <w:rPr>
                <w:color w:val="000000"/>
                <w:sz w:val="23"/>
                <w:szCs w:val="23"/>
              </w:rPr>
              <w:t xml:space="preserve">отдел гражданской обороны, предупреждения и ликвидации чрезвычайных ситуаций </w:t>
            </w:r>
            <w:r w:rsidRPr="00253649">
              <w:rPr>
                <w:color w:val="000000"/>
                <w:sz w:val="23"/>
                <w:szCs w:val="23"/>
              </w:rPr>
              <w:t>администрации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w:t>
            </w:r>
            <w:r>
              <w:t xml:space="preserve"> </w:t>
            </w:r>
            <w:r w:rsidRPr="008711F7">
              <w:rPr>
                <w:color w:val="000000"/>
                <w:sz w:val="23"/>
                <w:szCs w:val="23"/>
              </w:rPr>
              <w:t>Архангельской области</w:t>
            </w:r>
            <w:r>
              <w:rPr>
                <w:color w:val="000000"/>
                <w:sz w:val="23"/>
                <w:szCs w:val="23"/>
              </w:rPr>
              <w:t xml:space="preserve"> (далее - </w:t>
            </w:r>
            <w:r w:rsidRPr="00253649">
              <w:rPr>
                <w:color w:val="000000"/>
                <w:sz w:val="23"/>
                <w:szCs w:val="23"/>
              </w:rPr>
              <w:t>отдел ГО и ЧС</w:t>
            </w:r>
            <w:r>
              <w:rPr>
                <w:color w:val="000000"/>
                <w:sz w:val="23"/>
                <w:szCs w:val="23"/>
              </w:rPr>
              <w:t>)</w:t>
            </w:r>
            <w:r w:rsidRPr="00253649">
              <w:rPr>
                <w:color w:val="000000"/>
                <w:sz w:val="23"/>
                <w:szCs w:val="23"/>
              </w:rPr>
              <w:t>)</w:t>
            </w:r>
          </w:p>
        </w:tc>
      </w:tr>
      <w:tr w:rsidR="00E16438" w:rsidRPr="00253649" w14:paraId="6BD1C8E4" w14:textId="77777777" w:rsidTr="00A63816">
        <w:trPr>
          <w:trHeight w:val="2460"/>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F63C7C2" w14:textId="77777777" w:rsidR="00E16438" w:rsidRPr="008B7B75" w:rsidRDefault="00E16438" w:rsidP="00E5348B">
            <w:pPr>
              <w:autoSpaceDE w:val="0"/>
              <w:autoSpaceDN w:val="0"/>
              <w:adjustRightInd w:val="0"/>
              <w:rPr>
                <w:color w:val="000000"/>
                <w:sz w:val="23"/>
                <w:szCs w:val="23"/>
              </w:rPr>
            </w:pPr>
            <w:bookmarkStart w:id="1" w:name="_Hlk183684948"/>
            <w:bookmarkStart w:id="2" w:name="_Hlk183684964"/>
            <w:r w:rsidRPr="008B7B75">
              <w:rPr>
                <w:color w:val="000000"/>
                <w:sz w:val="23"/>
                <w:szCs w:val="23"/>
              </w:rPr>
              <w:t>Соисполнители муниципальной программы</w:t>
            </w:r>
            <w:bookmarkEnd w:id="1"/>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1F34FD1"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Территориальные органы администрации Холмогорского муниципального округа Архангельской области; </w:t>
            </w:r>
          </w:p>
          <w:p w14:paraId="5E49E5F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Управление образования администрации Холмогорского муниципального округа Архангельской области; </w:t>
            </w:r>
          </w:p>
          <w:p w14:paraId="5407CA7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клубная система» (далее - МКУК «ХЦКС»);</w:t>
            </w:r>
          </w:p>
          <w:p w14:paraId="0A038283" w14:textId="77777777" w:rsidR="00A63816"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библиотечная система» (далее - МКУК «ХЦБС»);</w:t>
            </w:r>
          </w:p>
          <w:p w14:paraId="49EEDE45" w14:textId="69685E1A" w:rsidR="00E16438" w:rsidRPr="008B7B75" w:rsidRDefault="00342A0C"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«Хозяйственное управление Холмогорского муниципального округа Архангельской области»</w:t>
            </w:r>
            <w:r w:rsidR="00E16438" w:rsidRPr="008B7B75">
              <w:rPr>
                <w:color w:val="000000"/>
                <w:sz w:val="23"/>
                <w:szCs w:val="23"/>
              </w:rPr>
              <w:t xml:space="preserve"> </w:t>
            </w:r>
            <w:r w:rsidRPr="008B7B75">
              <w:rPr>
                <w:color w:val="000000"/>
                <w:sz w:val="23"/>
                <w:szCs w:val="23"/>
              </w:rPr>
              <w:t>(далее - МКУ «ХОЗУ»)</w:t>
            </w:r>
          </w:p>
        </w:tc>
      </w:tr>
      <w:bookmarkEnd w:id="2"/>
      <w:tr w:rsidR="00E16438" w:rsidRPr="00253649" w14:paraId="79A7F815"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A14CC23"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 xml:space="preserve">Участники муниципальной </w:t>
            </w:r>
            <w:r w:rsidRPr="00253649">
              <w:rPr>
                <w:color w:val="000000"/>
                <w:sz w:val="23"/>
                <w:szCs w:val="23"/>
              </w:rPr>
              <w:lastRenderedPageBreak/>
              <w:t>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AE8378D"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lastRenderedPageBreak/>
              <w:t>Нет</w:t>
            </w:r>
          </w:p>
        </w:tc>
      </w:tr>
      <w:tr w:rsidR="00E16438" w:rsidRPr="00253649" w14:paraId="56F0DF42"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3BE531FE"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lastRenderedPageBreak/>
              <w:t>Подпрограммы, в том числе ведомственные 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62BBBA8F" w14:textId="77777777" w:rsidR="00E16438" w:rsidRPr="00253649" w:rsidRDefault="00E16438" w:rsidP="00E5348B">
            <w:pPr>
              <w:widowControl w:val="0"/>
              <w:autoSpaceDE w:val="0"/>
              <w:autoSpaceDN w:val="0"/>
              <w:adjustRightInd w:val="0"/>
              <w:jc w:val="both"/>
              <w:rPr>
                <w:color w:val="000000"/>
                <w:sz w:val="23"/>
                <w:szCs w:val="23"/>
              </w:rPr>
            </w:pPr>
            <w:r w:rsidRPr="00253649">
              <w:rPr>
                <w:sz w:val="23"/>
                <w:szCs w:val="23"/>
              </w:rPr>
              <w:t>Подпрограммы отсутствуют</w:t>
            </w:r>
          </w:p>
        </w:tc>
      </w:tr>
      <w:tr w:rsidR="00E16438" w:rsidRPr="00253649" w14:paraId="1D482B80"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1B1C29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4B83E07E"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 природного и техногенного характера, обеспечение пожарной безопасности и безопасности людей на водных объектах</w:t>
            </w:r>
            <w:r>
              <w:t xml:space="preserve"> </w:t>
            </w:r>
            <w:r w:rsidRPr="005B3A68">
              <w:rPr>
                <w:color w:val="000000"/>
                <w:sz w:val="23"/>
                <w:szCs w:val="23"/>
              </w:rPr>
              <w:t>и профилактика терроризма и экстремизма</w:t>
            </w:r>
          </w:p>
        </w:tc>
      </w:tr>
      <w:tr w:rsidR="00E16438" w:rsidRPr="00253649" w14:paraId="247C066E"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B98C49"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D47D4F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14:paraId="17C1D8BB"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w:t>
            </w:r>
          </w:p>
          <w:p w14:paraId="02A43EFA" w14:textId="77777777" w:rsidR="00E16438" w:rsidRDefault="00E16438" w:rsidP="00E5348B">
            <w:pPr>
              <w:widowControl w:val="0"/>
              <w:autoSpaceDE w:val="0"/>
              <w:autoSpaceDN w:val="0"/>
              <w:adjustRightInd w:val="0"/>
              <w:jc w:val="both"/>
              <w:rPr>
                <w:color w:val="000000"/>
                <w:sz w:val="23"/>
                <w:szCs w:val="23"/>
              </w:rPr>
            </w:pPr>
            <w:r w:rsidRPr="00253649">
              <w:rPr>
                <w:color w:val="000000"/>
                <w:sz w:val="23"/>
                <w:szCs w:val="23"/>
              </w:rPr>
              <w:t>- повышение уровня противопожарной защищенности населенных пунктов</w:t>
            </w:r>
            <w:r>
              <w:rPr>
                <w:color w:val="000000"/>
                <w:sz w:val="23"/>
                <w:szCs w:val="23"/>
              </w:rPr>
              <w:t>;</w:t>
            </w:r>
          </w:p>
          <w:p w14:paraId="7210A368"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14:paraId="0359BB8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создание условий, обеспечивающих реализацию муниципальной программы.</w:t>
            </w:r>
          </w:p>
        </w:tc>
      </w:tr>
      <w:tr w:rsidR="00E16438" w:rsidRPr="00253649" w14:paraId="2B0A85E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450F8260"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7F098399"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Pr>
                <w:color w:val="000000"/>
                <w:sz w:val="23"/>
                <w:szCs w:val="23"/>
              </w:rPr>
              <w:t>3</w:t>
            </w:r>
            <w:r w:rsidRPr="00253649">
              <w:rPr>
                <w:color w:val="000000"/>
                <w:sz w:val="23"/>
                <w:szCs w:val="23"/>
              </w:rPr>
              <w:t xml:space="preserve"> - 202</w:t>
            </w:r>
            <w:r>
              <w:rPr>
                <w:color w:val="000000"/>
                <w:sz w:val="23"/>
                <w:szCs w:val="23"/>
              </w:rPr>
              <w:t>7 годы</w:t>
            </w:r>
          </w:p>
        </w:tc>
      </w:tr>
      <w:tr w:rsidR="00E16438" w:rsidRPr="00253649" w14:paraId="4816498C"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tcPr>
          <w:p w14:paraId="4DC002E7" w14:textId="77777777" w:rsidR="00E16438" w:rsidRPr="00253649" w:rsidRDefault="00E16438" w:rsidP="00E5348B">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14:paraId="5A3C27CA"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AA0742">
              <w:rPr>
                <w:rFonts w:ascii="Times New Roman" w:hAnsi="Times New Roman" w:cs="Times New Roman"/>
                <w:sz w:val="23"/>
                <w:szCs w:val="23"/>
              </w:rPr>
              <w:t>Количество погибших на водных объектах, в местах, официально отведенных для купания</w:t>
            </w:r>
            <w:r w:rsidRPr="00E91E8F">
              <w:rPr>
                <w:rFonts w:ascii="Times New Roman" w:hAnsi="Times New Roman" w:cs="Times New Roman"/>
                <w:sz w:val="23"/>
                <w:szCs w:val="23"/>
              </w:rPr>
              <w:t>;</w:t>
            </w:r>
          </w:p>
          <w:p w14:paraId="50CF6259"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 xml:space="preserve">Материальный ущерб от </w:t>
            </w:r>
            <w:r>
              <w:rPr>
                <w:rFonts w:ascii="Times New Roman" w:hAnsi="Times New Roman" w:cs="Times New Roman"/>
                <w:sz w:val="23"/>
                <w:szCs w:val="23"/>
              </w:rPr>
              <w:t xml:space="preserve">чрезвычайных ситуаций (далее – </w:t>
            </w:r>
            <w:r w:rsidRPr="00E91E8F">
              <w:rPr>
                <w:rFonts w:ascii="Times New Roman" w:hAnsi="Times New Roman" w:cs="Times New Roman"/>
                <w:sz w:val="23"/>
                <w:szCs w:val="23"/>
              </w:rPr>
              <w:t>ЧС</w:t>
            </w:r>
            <w:r>
              <w:rPr>
                <w:rFonts w:ascii="Times New Roman" w:hAnsi="Times New Roman" w:cs="Times New Roman"/>
                <w:sz w:val="23"/>
                <w:szCs w:val="23"/>
              </w:rPr>
              <w:t>)</w:t>
            </w:r>
            <w:r w:rsidRPr="00E91E8F">
              <w:rPr>
                <w:rFonts w:ascii="Times New Roman" w:hAnsi="Times New Roman" w:cs="Times New Roman"/>
                <w:sz w:val="23"/>
                <w:szCs w:val="23"/>
              </w:rPr>
              <w:t>;</w:t>
            </w:r>
          </w:p>
          <w:p w14:paraId="3EFCD4B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Количество погибших при пожарах людей, человек на 10 тыс. человек населения</w:t>
            </w:r>
            <w:r>
              <w:rPr>
                <w:rFonts w:ascii="Times New Roman" w:hAnsi="Times New Roman" w:cs="Times New Roman"/>
                <w:sz w:val="23"/>
                <w:szCs w:val="23"/>
              </w:rPr>
              <w:t>;</w:t>
            </w:r>
          </w:p>
          <w:p w14:paraId="047A196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204915">
              <w:rPr>
                <w:rFonts w:ascii="Times New Roman" w:hAnsi="Times New Roman" w:cs="Times New Roman"/>
                <w:sz w:val="23"/>
                <w:szCs w:val="23"/>
              </w:rPr>
              <w:t>Количество граждан, принявших участие в мероприятиях по профил</w:t>
            </w:r>
            <w:r>
              <w:rPr>
                <w:rFonts w:ascii="Times New Roman" w:hAnsi="Times New Roman" w:cs="Times New Roman"/>
                <w:sz w:val="23"/>
                <w:szCs w:val="23"/>
              </w:rPr>
              <w:t>актике терроризма и экстремизма;</w:t>
            </w:r>
          </w:p>
          <w:p w14:paraId="5B2E1801" w14:textId="77777777" w:rsidR="00E16438" w:rsidRPr="000B7CA3"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Количество зданий муниципальных учреждений, на которых повышен уровень антитеррористической защищенности;</w:t>
            </w:r>
          </w:p>
          <w:p w14:paraId="125BBB0D" w14:textId="77777777" w:rsidR="00E16438"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xml:space="preserve">- Количество </w:t>
            </w:r>
            <w:r w:rsidRPr="000B7CA3">
              <w:rPr>
                <w:rFonts w:ascii="Times New Roman" w:eastAsia="Calibri" w:hAnsi="Times New Roman" w:cs="Times New Roman"/>
                <w:sz w:val="23"/>
                <w:szCs w:val="23"/>
                <w:lang w:eastAsia="en-US"/>
              </w:rPr>
              <w:t>объектов воинской славы</w:t>
            </w:r>
            <w:r w:rsidRPr="000B7CA3">
              <w:rPr>
                <w:rFonts w:ascii="Times New Roman" w:hAnsi="Times New Roman" w:cs="Times New Roman"/>
                <w:sz w:val="23"/>
                <w:szCs w:val="23"/>
              </w:rPr>
              <w:t>, на которых повышен уровень антитеррористической защищенности</w:t>
            </w:r>
            <w:r>
              <w:rPr>
                <w:rFonts w:ascii="Times New Roman" w:hAnsi="Times New Roman" w:cs="Times New Roman"/>
                <w:sz w:val="23"/>
                <w:szCs w:val="23"/>
              </w:rPr>
              <w:t>;</w:t>
            </w:r>
          </w:p>
          <w:p w14:paraId="6423AFA5" w14:textId="77777777" w:rsidR="00E16438" w:rsidRPr="00253649"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Доля отработанных сообщений</w:t>
            </w:r>
            <w:r>
              <w:rPr>
                <w:rFonts w:ascii="Times New Roman" w:hAnsi="Times New Roman" w:cs="Times New Roman"/>
                <w:sz w:val="23"/>
                <w:szCs w:val="23"/>
              </w:rPr>
              <w:t>,</w:t>
            </w:r>
            <w:r w:rsidRPr="00E91E8F">
              <w:rPr>
                <w:rFonts w:ascii="Times New Roman" w:hAnsi="Times New Roman" w:cs="Times New Roman"/>
                <w:sz w:val="23"/>
                <w:szCs w:val="23"/>
              </w:rPr>
              <w:t xml:space="preserve"> поступивших в </w:t>
            </w:r>
            <w:r>
              <w:rPr>
                <w:rFonts w:ascii="Times New Roman" w:hAnsi="Times New Roman" w:cs="Times New Roman"/>
                <w:sz w:val="23"/>
                <w:szCs w:val="23"/>
              </w:rPr>
              <w:t xml:space="preserve">единую дежурно-диспетчерскую службу </w:t>
            </w:r>
            <w:r w:rsidRPr="00204915">
              <w:rPr>
                <w:rFonts w:ascii="Times New Roman" w:hAnsi="Times New Roman" w:cs="Times New Roman"/>
                <w:sz w:val="23"/>
                <w:szCs w:val="23"/>
              </w:rPr>
              <w:t>Холмогорского муниципального округа</w:t>
            </w:r>
            <w:r>
              <w:rPr>
                <w:rFonts w:ascii="Times New Roman" w:hAnsi="Times New Roman" w:cs="Times New Roman"/>
                <w:sz w:val="23"/>
                <w:szCs w:val="23"/>
              </w:rPr>
              <w:t xml:space="preserve"> </w:t>
            </w:r>
            <w:r w:rsidRPr="00845996">
              <w:rPr>
                <w:rFonts w:ascii="Times New Roman" w:hAnsi="Times New Roman" w:cs="Times New Roman"/>
                <w:sz w:val="23"/>
                <w:szCs w:val="23"/>
              </w:rPr>
              <w:t>Архангельской области</w:t>
            </w:r>
            <w:r w:rsidRPr="00E91E8F">
              <w:rPr>
                <w:rFonts w:ascii="Times New Roman" w:hAnsi="Times New Roman" w:cs="Times New Roman"/>
                <w:sz w:val="23"/>
                <w:szCs w:val="23"/>
              </w:rPr>
              <w:t xml:space="preserve"> </w:t>
            </w:r>
            <w:r>
              <w:rPr>
                <w:rFonts w:ascii="Times New Roman" w:hAnsi="Times New Roman" w:cs="Times New Roman"/>
                <w:sz w:val="23"/>
                <w:szCs w:val="23"/>
              </w:rPr>
              <w:t xml:space="preserve">(далее – </w:t>
            </w:r>
            <w:r w:rsidRPr="00E91E8F">
              <w:rPr>
                <w:rFonts w:ascii="Times New Roman" w:hAnsi="Times New Roman" w:cs="Times New Roman"/>
                <w:sz w:val="23"/>
                <w:szCs w:val="23"/>
              </w:rPr>
              <w:t>ЕДДС</w:t>
            </w:r>
            <w:r>
              <w:rPr>
                <w:rFonts w:ascii="Times New Roman" w:hAnsi="Times New Roman" w:cs="Times New Roman"/>
                <w:sz w:val="23"/>
                <w:szCs w:val="23"/>
              </w:rPr>
              <w:t>).</w:t>
            </w:r>
          </w:p>
        </w:tc>
      </w:tr>
      <w:tr w:rsidR="00E16438" w:rsidRPr="00253649" w14:paraId="4D88D31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A105C53" w14:textId="77777777" w:rsidR="00E16438" w:rsidRDefault="00E16438" w:rsidP="00E5348B">
            <w:pPr>
              <w:autoSpaceDE w:val="0"/>
              <w:autoSpaceDN w:val="0"/>
              <w:adjustRightInd w:val="0"/>
              <w:rPr>
                <w:color w:val="000000"/>
                <w:sz w:val="23"/>
                <w:szCs w:val="23"/>
              </w:rPr>
            </w:pPr>
            <w:r>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1B7A6A30" w14:textId="2B320AEA" w:rsidR="00583560" w:rsidRPr="00C61AE6" w:rsidRDefault="00583560" w:rsidP="00583560">
            <w:pPr>
              <w:autoSpaceDE w:val="0"/>
              <w:autoSpaceDN w:val="0"/>
              <w:adjustRightInd w:val="0"/>
              <w:rPr>
                <w:sz w:val="23"/>
                <w:szCs w:val="23"/>
              </w:rPr>
            </w:pPr>
            <w:r w:rsidRPr="00096945">
              <w:rPr>
                <w:sz w:val="23"/>
                <w:szCs w:val="23"/>
              </w:rPr>
              <w:t xml:space="preserve">Объем </w:t>
            </w:r>
            <w:r w:rsidRPr="009F1FE3">
              <w:rPr>
                <w:sz w:val="23"/>
                <w:szCs w:val="23"/>
              </w:rPr>
              <w:t xml:space="preserve">финансирования Программы </w:t>
            </w:r>
            <w:r w:rsidRPr="00C61AE6">
              <w:rPr>
                <w:sz w:val="23"/>
                <w:szCs w:val="23"/>
              </w:rPr>
              <w:t xml:space="preserve">составляет </w:t>
            </w:r>
            <w:r w:rsidR="00C17425" w:rsidRPr="00C61AE6">
              <w:rPr>
                <w:sz w:val="23"/>
                <w:szCs w:val="23"/>
              </w:rPr>
              <w:t>22</w:t>
            </w:r>
            <w:r w:rsidR="00C61AE6" w:rsidRPr="00C61AE6">
              <w:rPr>
                <w:sz w:val="23"/>
                <w:szCs w:val="23"/>
              </w:rPr>
              <w:t>7</w:t>
            </w:r>
            <w:r w:rsidR="00C17425" w:rsidRPr="00C61AE6">
              <w:rPr>
                <w:sz w:val="23"/>
                <w:szCs w:val="23"/>
              </w:rPr>
              <w:t xml:space="preserve">12,52704 </w:t>
            </w:r>
            <w:r w:rsidRPr="00C61AE6">
              <w:rPr>
                <w:sz w:val="23"/>
                <w:szCs w:val="23"/>
              </w:rPr>
              <w:t>тыс. рублей, из них:</w:t>
            </w:r>
          </w:p>
          <w:p w14:paraId="42486125" w14:textId="66205EFD" w:rsidR="00583560" w:rsidRPr="009F1FE3" w:rsidRDefault="00583560" w:rsidP="00583560">
            <w:pPr>
              <w:autoSpaceDE w:val="0"/>
              <w:autoSpaceDN w:val="0"/>
              <w:adjustRightInd w:val="0"/>
              <w:rPr>
                <w:sz w:val="23"/>
                <w:szCs w:val="23"/>
              </w:rPr>
            </w:pPr>
            <w:r w:rsidRPr="00C61AE6">
              <w:rPr>
                <w:sz w:val="23"/>
                <w:szCs w:val="23"/>
              </w:rPr>
              <w:t xml:space="preserve">средства местного бюджета – </w:t>
            </w:r>
            <w:r w:rsidR="00BF5613" w:rsidRPr="00C61AE6">
              <w:rPr>
                <w:sz w:val="23"/>
                <w:szCs w:val="23"/>
              </w:rPr>
              <w:t>19</w:t>
            </w:r>
            <w:r w:rsidR="00C61AE6" w:rsidRPr="00C61AE6">
              <w:rPr>
                <w:sz w:val="23"/>
                <w:szCs w:val="23"/>
              </w:rPr>
              <w:t>0</w:t>
            </w:r>
            <w:r w:rsidR="00BF5613" w:rsidRPr="00C61AE6">
              <w:rPr>
                <w:sz w:val="23"/>
                <w:szCs w:val="23"/>
              </w:rPr>
              <w:t xml:space="preserve">39,77164 </w:t>
            </w:r>
            <w:r w:rsidRPr="00C61AE6">
              <w:rPr>
                <w:sz w:val="23"/>
                <w:szCs w:val="23"/>
              </w:rPr>
              <w:t>тыс. рублей</w:t>
            </w:r>
            <w:r w:rsidRPr="009F1FE3">
              <w:rPr>
                <w:sz w:val="23"/>
                <w:szCs w:val="23"/>
              </w:rPr>
              <w:t>;</w:t>
            </w:r>
          </w:p>
          <w:p w14:paraId="6DC39AA3" w14:textId="77777777" w:rsidR="00583560" w:rsidRPr="009F1FE3" w:rsidRDefault="00583560" w:rsidP="00583560">
            <w:pPr>
              <w:autoSpaceDE w:val="0"/>
              <w:autoSpaceDN w:val="0"/>
              <w:adjustRightInd w:val="0"/>
              <w:rPr>
                <w:sz w:val="23"/>
                <w:szCs w:val="23"/>
              </w:rPr>
            </w:pPr>
            <w:r w:rsidRPr="009F1FE3">
              <w:rPr>
                <w:sz w:val="23"/>
                <w:szCs w:val="23"/>
              </w:rPr>
              <w:t>средства областного бюджета - 3592,7554 тыс. рублей;</w:t>
            </w:r>
          </w:p>
          <w:p w14:paraId="04104306" w14:textId="77777777" w:rsidR="00583560" w:rsidRPr="009F1FE3" w:rsidRDefault="00583560" w:rsidP="00583560">
            <w:pPr>
              <w:autoSpaceDE w:val="0"/>
              <w:autoSpaceDN w:val="0"/>
              <w:adjustRightInd w:val="0"/>
              <w:rPr>
                <w:sz w:val="23"/>
                <w:szCs w:val="23"/>
              </w:rPr>
            </w:pPr>
            <w:r w:rsidRPr="009F1FE3">
              <w:rPr>
                <w:sz w:val="23"/>
                <w:szCs w:val="23"/>
              </w:rPr>
              <w:t>иные источники – 80,0 тыс. рублей.</w:t>
            </w:r>
          </w:p>
          <w:p w14:paraId="7EE7EE8E" w14:textId="77777777" w:rsidR="00583560" w:rsidRPr="009F1FE3" w:rsidRDefault="00583560" w:rsidP="00583560">
            <w:pPr>
              <w:autoSpaceDE w:val="0"/>
              <w:autoSpaceDN w:val="0"/>
              <w:adjustRightInd w:val="0"/>
              <w:rPr>
                <w:sz w:val="23"/>
                <w:szCs w:val="23"/>
              </w:rPr>
            </w:pPr>
            <w:r w:rsidRPr="009F1FE3">
              <w:rPr>
                <w:sz w:val="23"/>
                <w:szCs w:val="23"/>
              </w:rPr>
              <w:t>в том числе:</w:t>
            </w:r>
          </w:p>
          <w:p w14:paraId="22B7B254" w14:textId="77777777" w:rsidR="00583560" w:rsidRPr="009F1FE3" w:rsidRDefault="00583560" w:rsidP="00583560">
            <w:pPr>
              <w:autoSpaceDE w:val="0"/>
              <w:autoSpaceDN w:val="0"/>
              <w:adjustRightInd w:val="0"/>
              <w:rPr>
                <w:sz w:val="23"/>
                <w:szCs w:val="23"/>
              </w:rPr>
            </w:pPr>
            <w:r w:rsidRPr="009F1FE3">
              <w:rPr>
                <w:sz w:val="23"/>
                <w:szCs w:val="23"/>
              </w:rPr>
              <w:t>2023 год всего – 6795,4264 тыс. рублей:</w:t>
            </w:r>
          </w:p>
          <w:p w14:paraId="7C40F3FD" w14:textId="77777777" w:rsidR="00583560" w:rsidRPr="009F1FE3" w:rsidRDefault="00583560" w:rsidP="00583560">
            <w:pPr>
              <w:autoSpaceDE w:val="0"/>
              <w:autoSpaceDN w:val="0"/>
              <w:adjustRightInd w:val="0"/>
              <w:rPr>
                <w:sz w:val="23"/>
                <w:szCs w:val="23"/>
              </w:rPr>
            </w:pPr>
            <w:r w:rsidRPr="009F1FE3">
              <w:rPr>
                <w:sz w:val="23"/>
                <w:szCs w:val="23"/>
              </w:rPr>
              <w:t>местный бюджет – 4525,035 тыс. рублей;</w:t>
            </w:r>
          </w:p>
          <w:p w14:paraId="62DD28F2" w14:textId="77777777" w:rsidR="00583560" w:rsidRPr="009F1FE3" w:rsidRDefault="00583560" w:rsidP="00583560">
            <w:pPr>
              <w:autoSpaceDE w:val="0"/>
              <w:autoSpaceDN w:val="0"/>
              <w:adjustRightInd w:val="0"/>
              <w:rPr>
                <w:sz w:val="23"/>
                <w:szCs w:val="23"/>
              </w:rPr>
            </w:pPr>
            <w:r w:rsidRPr="009F1FE3">
              <w:rPr>
                <w:sz w:val="23"/>
                <w:szCs w:val="23"/>
              </w:rPr>
              <w:t>областной бюджет – 2270,3914 тыс. рублей.</w:t>
            </w:r>
          </w:p>
          <w:p w14:paraId="5978A574" w14:textId="77777777" w:rsidR="00583560" w:rsidRPr="009F1FE3" w:rsidRDefault="00583560" w:rsidP="00583560">
            <w:pPr>
              <w:autoSpaceDE w:val="0"/>
              <w:autoSpaceDN w:val="0"/>
              <w:adjustRightInd w:val="0"/>
              <w:rPr>
                <w:sz w:val="23"/>
                <w:szCs w:val="23"/>
              </w:rPr>
            </w:pPr>
            <w:r w:rsidRPr="009F1FE3">
              <w:rPr>
                <w:sz w:val="23"/>
                <w:szCs w:val="23"/>
              </w:rPr>
              <w:t xml:space="preserve">2024 год всего – 5026,05096 тыс. рублей: </w:t>
            </w:r>
          </w:p>
          <w:p w14:paraId="04702F4E" w14:textId="77777777" w:rsidR="00583560" w:rsidRPr="009F1FE3" w:rsidRDefault="00583560" w:rsidP="00583560">
            <w:pPr>
              <w:autoSpaceDE w:val="0"/>
              <w:autoSpaceDN w:val="0"/>
              <w:adjustRightInd w:val="0"/>
              <w:rPr>
                <w:sz w:val="23"/>
                <w:szCs w:val="23"/>
              </w:rPr>
            </w:pPr>
            <w:r w:rsidRPr="009F1FE3">
              <w:rPr>
                <w:sz w:val="23"/>
                <w:szCs w:val="23"/>
              </w:rPr>
              <w:t>местный бюджет – 3663,68696 тыс. рублей;</w:t>
            </w:r>
          </w:p>
          <w:p w14:paraId="5ED386D8" w14:textId="77777777" w:rsidR="00583560" w:rsidRPr="009F1FE3" w:rsidRDefault="00583560" w:rsidP="00583560">
            <w:pPr>
              <w:autoSpaceDE w:val="0"/>
              <w:autoSpaceDN w:val="0"/>
              <w:adjustRightInd w:val="0"/>
              <w:rPr>
                <w:sz w:val="23"/>
                <w:szCs w:val="23"/>
              </w:rPr>
            </w:pPr>
            <w:r w:rsidRPr="009F1FE3">
              <w:rPr>
                <w:sz w:val="23"/>
                <w:szCs w:val="23"/>
              </w:rPr>
              <w:t>областной бюджет – 1322,364 тыс. рублей;</w:t>
            </w:r>
          </w:p>
          <w:p w14:paraId="73E8FF8E" w14:textId="77777777" w:rsidR="00583560" w:rsidRPr="00A87125" w:rsidRDefault="00583560" w:rsidP="00583560">
            <w:pPr>
              <w:autoSpaceDE w:val="0"/>
              <w:autoSpaceDN w:val="0"/>
              <w:adjustRightInd w:val="0"/>
              <w:rPr>
                <w:sz w:val="23"/>
                <w:szCs w:val="23"/>
              </w:rPr>
            </w:pPr>
            <w:r w:rsidRPr="009F1FE3">
              <w:rPr>
                <w:sz w:val="23"/>
                <w:szCs w:val="23"/>
              </w:rPr>
              <w:t xml:space="preserve">иные </w:t>
            </w:r>
            <w:r w:rsidRPr="00A87125">
              <w:rPr>
                <w:sz w:val="23"/>
                <w:szCs w:val="23"/>
              </w:rPr>
              <w:t>источники – 40,0 тыс. рублей.</w:t>
            </w:r>
          </w:p>
          <w:p w14:paraId="4CA0EACA" w14:textId="6853BD6B" w:rsidR="00583560" w:rsidRPr="00FC6C8C" w:rsidRDefault="00583560" w:rsidP="00583560">
            <w:pPr>
              <w:autoSpaceDE w:val="0"/>
              <w:autoSpaceDN w:val="0"/>
              <w:adjustRightInd w:val="0"/>
              <w:rPr>
                <w:sz w:val="23"/>
                <w:szCs w:val="23"/>
              </w:rPr>
            </w:pPr>
            <w:r w:rsidRPr="00A87125">
              <w:rPr>
                <w:sz w:val="23"/>
                <w:szCs w:val="23"/>
              </w:rPr>
              <w:t xml:space="preserve">2025 год всего </w:t>
            </w:r>
            <w:r w:rsidRPr="00FC6C8C">
              <w:rPr>
                <w:sz w:val="23"/>
                <w:szCs w:val="23"/>
              </w:rPr>
              <w:t xml:space="preserve">– </w:t>
            </w:r>
            <w:r w:rsidR="00A87125" w:rsidRPr="00FC6C8C">
              <w:rPr>
                <w:sz w:val="23"/>
                <w:szCs w:val="23"/>
              </w:rPr>
              <w:t xml:space="preserve">4344,60685 </w:t>
            </w:r>
            <w:r w:rsidRPr="00FC6C8C">
              <w:rPr>
                <w:sz w:val="23"/>
                <w:szCs w:val="23"/>
              </w:rPr>
              <w:t xml:space="preserve">тыс. рублей: </w:t>
            </w:r>
          </w:p>
          <w:p w14:paraId="545C1921" w14:textId="0F8FE611" w:rsidR="00583560" w:rsidRPr="00FC6C8C" w:rsidRDefault="00583560" w:rsidP="00583560">
            <w:pPr>
              <w:autoSpaceDE w:val="0"/>
              <w:autoSpaceDN w:val="0"/>
              <w:adjustRightInd w:val="0"/>
              <w:rPr>
                <w:sz w:val="23"/>
                <w:szCs w:val="23"/>
              </w:rPr>
            </w:pPr>
            <w:r w:rsidRPr="00FC6C8C">
              <w:rPr>
                <w:sz w:val="23"/>
                <w:szCs w:val="23"/>
              </w:rPr>
              <w:t xml:space="preserve">местный бюджет – </w:t>
            </w:r>
            <w:r w:rsidR="00525604" w:rsidRPr="00FC6C8C">
              <w:rPr>
                <w:sz w:val="23"/>
                <w:szCs w:val="23"/>
              </w:rPr>
              <w:t>4</w:t>
            </w:r>
            <w:r w:rsidR="00A87125" w:rsidRPr="00FC6C8C">
              <w:rPr>
                <w:sz w:val="23"/>
                <w:szCs w:val="23"/>
              </w:rPr>
              <w:t>30</w:t>
            </w:r>
            <w:r w:rsidR="00525604" w:rsidRPr="00FC6C8C">
              <w:rPr>
                <w:sz w:val="23"/>
                <w:szCs w:val="23"/>
              </w:rPr>
              <w:t xml:space="preserve">4,60685 </w:t>
            </w:r>
            <w:r w:rsidRPr="00FC6C8C">
              <w:rPr>
                <w:sz w:val="23"/>
                <w:szCs w:val="23"/>
              </w:rPr>
              <w:t>тыс. рублей;</w:t>
            </w:r>
          </w:p>
          <w:p w14:paraId="6C3CE758" w14:textId="77777777" w:rsidR="00583560" w:rsidRPr="009F1FE3" w:rsidRDefault="00583560" w:rsidP="00583560">
            <w:pPr>
              <w:autoSpaceDE w:val="0"/>
              <w:autoSpaceDN w:val="0"/>
              <w:adjustRightInd w:val="0"/>
              <w:rPr>
                <w:sz w:val="23"/>
                <w:szCs w:val="23"/>
              </w:rPr>
            </w:pPr>
            <w:r w:rsidRPr="009F1FE3">
              <w:rPr>
                <w:sz w:val="23"/>
                <w:szCs w:val="23"/>
              </w:rPr>
              <w:t>иные источники – 40,0 тыс. рублей.</w:t>
            </w:r>
          </w:p>
          <w:p w14:paraId="77840B6F" w14:textId="77777777" w:rsidR="00583560" w:rsidRPr="009F1FE3" w:rsidRDefault="00583560" w:rsidP="00583560">
            <w:pPr>
              <w:widowControl w:val="0"/>
              <w:autoSpaceDE w:val="0"/>
              <w:autoSpaceDN w:val="0"/>
              <w:adjustRightInd w:val="0"/>
              <w:rPr>
                <w:sz w:val="23"/>
                <w:szCs w:val="23"/>
              </w:rPr>
            </w:pPr>
            <w:r w:rsidRPr="009F1FE3">
              <w:rPr>
                <w:sz w:val="23"/>
                <w:szCs w:val="23"/>
              </w:rPr>
              <w:t>областной бюджет – 0,0 тыс. рублей.</w:t>
            </w:r>
          </w:p>
          <w:p w14:paraId="1FB793E4" w14:textId="77777777" w:rsidR="00583560" w:rsidRPr="009F1FE3" w:rsidRDefault="00583560" w:rsidP="00583560">
            <w:pPr>
              <w:autoSpaceDE w:val="0"/>
              <w:autoSpaceDN w:val="0"/>
              <w:adjustRightInd w:val="0"/>
              <w:rPr>
                <w:sz w:val="23"/>
                <w:szCs w:val="23"/>
              </w:rPr>
            </w:pPr>
            <w:r w:rsidRPr="009F1FE3">
              <w:rPr>
                <w:sz w:val="23"/>
                <w:szCs w:val="23"/>
              </w:rPr>
              <w:t>2026 год всего – 3230,59012 тыс. рублей:</w:t>
            </w:r>
          </w:p>
          <w:p w14:paraId="60B16153" w14:textId="77777777" w:rsidR="00583560" w:rsidRPr="009F1FE3" w:rsidRDefault="00583560" w:rsidP="00583560">
            <w:pPr>
              <w:autoSpaceDE w:val="0"/>
              <w:autoSpaceDN w:val="0"/>
              <w:adjustRightInd w:val="0"/>
              <w:rPr>
                <w:sz w:val="23"/>
                <w:szCs w:val="23"/>
              </w:rPr>
            </w:pPr>
            <w:r w:rsidRPr="009F1FE3">
              <w:rPr>
                <w:sz w:val="23"/>
                <w:szCs w:val="23"/>
              </w:rPr>
              <w:lastRenderedPageBreak/>
              <w:t>местный бюджет – 3230,59012 тыс. рублей;</w:t>
            </w:r>
          </w:p>
          <w:p w14:paraId="0FEFA2A5" w14:textId="77777777" w:rsidR="00583560" w:rsidRPr="009F1FE3" w:rsidRDefault="00583560" w:rsidP="00583560">
            <w:pPr>
              <w:widowControl w:val="0"/>
              <w:autoSpaceDE w:val="0"/>
              <w:autoSpaceDN w:val="0"/>
              <w:adjustRightInd w:val="0"/>
              <w:rPr>
                <w:sz w:val="23"/>
                <w:szCs w:val="23"/>
              </w:rPr>
            </w:pPr>
            <w:r w:rsidRPr="009F1FE3">
              <w:rPr>
                <w:sz w:val="23"/>
                <w:szCs w:val="23"/>
              </w:rPr>
              <w:t>областной бюджет – 0,0 тыс. рублей.</w:t>
            </w:r>
          </w:p>
          <w:p w14:paraId="773F4039" w14:textId="77777777" w:rsidR="00583560" w:rsidRPr="009F1FE3" w:rsidRDefault="00583560" w:rsidP="00583560">
            <w:pPr>
              <w:autoSpaceDE w:val="0"/>
              <w:autoSpaceDN w:val="0"/>
              <w:adjustRightInd w:val="0"/>
              <w:rPr>
                <w:sz w:val="23"/>
                <w:szCs w:val="23"/>
              </w:rPr>
            </w:pPr>
            <w:r w:rsidRPr="009F1FE3">
              <w:rPr>
                <w:sz w:val="23"/>
                <w:szCs w:val="23"/>
              </w:rPr>
              <w:t>2027 год всего – 3315,85271 тыс. рублей:</w:t>
            </w:r>
          </w:p>
          <w:p w14:paraId="508FB1F5" w14:textId="77777777" w:rsidR="00583560" w:rsidRPr="009F1FE3" w:rsidRDefault="00583560" w:rsidP="00583560">
            <w:pPr>
              <w:autoSpaceDE w:val="0"/>
              <w:autoSpaceDN w:val="0"/>
              <w:adjustRightInd w:val="0"/>
              <w:rPr>
                <w:sz w:val="23"/>
                <w:szCs w:val="23"/>
              </w:rPr>
            </w:pPr>
            <w:r w:rsidRPr="009F1FE3">
              <w:rPr>
                <w:sz w:val="23"/>
                <w:szCs w:val="23"/>
              </w:rPr>
              <w:t>местный бюджет – 3315,85271 тыс. рублей;</w:t>
            </w:r>
          </w:p>
          <w:p w14:paraId="45B50B8C" w14:textId="33AAE988" w:rsidR="00E16438" w:rsidRPr="002A55AC" w:rsidRDefault="00583560" w:rsidP="00583560">
            <w:pPr>
              <w:autoSpaceDE w:val="0"/>
              <w:autoSpaceDN w:val="0"/>
              <w:adjustRightInd w:val="0"/>
              <w:rPr>
                <w:color w:val="000000"/>
                <w:sz w:val="23"/>
                <w:szCs w:val="23"/>
              </w:rPr>
            </w:pPr>
            <w:r w:rsidRPr="009F1FE3">
              <w:rPr>
                <w:sz w:val="23"/>
                <w:szCs w:val="23"/>
              </w:rPr>
              <w:t>областной бюджет – 0,0 тыс. рублей.</w:t>
            </w:r>
          </w:p>
        </w:tc>
      </w:tr>
    </w:tbl>
    <w:p w14:paraId="15174CBD" w14:textId="77777777" w:rsidR="00E16438" w:rsidRDefault="00E16438" w:rsidP="00E16438">
      <w:pPr>
        <w:widowControl w:val="0"/>
        <w:autoSpaceDE w:val="0"/>
        <w:autoSpaceDN w:val="0"/>
        <w:adjustRightInd w:val="0"/>
        <w:jc w:val="center"/>
        <w:rPr>
          <w:b/>
          <w:bCs/>
          <w:sz w:val="18"/>
          <w:szCs w:val="28"/>
        </w:rPr>
      </w:pPr>
    </w:p>
    <w:p w14:paraId="39E79C4B" w14:textId="77777777" w:rsidR="00E16438" w:rsidRDefault="00E16438" w:rsidP="00E16438">
      <w:pPr>
        <w:widowControl w:val="0"/>
        <w:autoSpaceDE w:val="0"/>
        <w:autoSpaceDN w:val="0"/>
        <w:adjustRightInd w:val="0"/>
        <w:jc w:val="center"/>
        <w:rPr>
          <w:b/>
          <w:bCs/>
          <w:sz w:val="18"/>
          <w:szCs w:val="28"/>
        </w:rPr>
      </w:pPr>
    </w:p>
    <w:p w14:paraId="0563B47A" w14:textId="77777777" w:rsidR="00E16438" w:rsidRDefault="00E16438" w:rsidP="00E16438">
      <w:pPr>
        <w:widowControl w:val="0"/>
        <w:autoSpaceDE w:val="0"/>
        <w:autoSpaceDN w:val="0"/>
        <w:adjustRightInd w:val="0"/>
        <w:jc w:val="center"/>
        <w:rPr>
          <w:b/>
          <w:bCs/>
          <w:sz w:val="18"/>
          <w:szCs w:val="28"/>
        </w:rPr>
      </w:pPr>
    </w:p>
    <w:p w14:paraId="5D0F6DE2" w14:textId="77777777" w:rsidR="00E16438" w:rsidRPr="001D6FB1" w:rsidRDefault="00E16438" w:rsidP="00E16438">
      <w:pPr>
        <w:widowControl w:val="0"/>
        <w:autoSpaceDE w:val="0"/>
        <w:autoSpaceDN w:val="0"/>
        <w:adjustRightInd w:val="0"/>
        <w:jc w:val="center"/>
        <w:rPr>
          <w:b/>
          <w:bCs/>
          <w:sz w:val="18"/>
          <w:szCs w:val="28"/>
        </w:rPr>
      </w:pPr>
    </w:p>
    <w:p w14:paraId="33F74E78" w14:textId="77777777" w:rsidR="00E16438" w:rsidRPr="0066699A" w:rsidRDefault="00E16438" w:rsidP="00E16438">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14:paraId="318A237E" w14:textId="77777777" w:rsidR="00E16438" w:rsidRPr="001D6FB1" w:rsidRDefault="00E16438" w:rsidP="00E16438">
      <w:pPr>
        <w:widowControl w:val="0"/>
        <w:autoSpaceDE w:val="0"/>
        <w:autoSpaceDN w:val="0"/>
        <w:adjustRightInd w:val="0"/>
        <w:jc w:val="center"/>
        <w:rPr>
          <w:b/>
          <w:color w:val="000000"/>
          <w:sz w:val="18"/>
          <w:szCs w:val="28"/>
        </w:rPr>
      </w:pPr>
    </w:p>
    <w:p w14:paraId="1B8060B5"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Стратегией национальной безопасности Российской Федерации, утвержденной Указом Президента Российской Федерации от </w:t>
      </w:r>
      <w:r>
        <w:rPr>
          <w:rFonts w:ascii="Times New Roman" w:hAnsi="Times New Roman" w:cs="Times New Roman"/>
          <w:sz w:val="28"/>
          <w:szCs w:val="28"/>
        </w:rPr>
        <w:t>2</w:t>
      </w:r>
      <w:r w:rsidRPr="00D87D81">
        <w:rPr>
          <w:rFonts w:ascii="Times New Roman" w:hAnsi="Times New Roman" w:cs="Times New Roman"/>
          <w:sz w:val="28"/>
          <w:szCs w:val="28"/>
        </w:rPr>
        <w:t xml:space="preserve"> </w:t>
      </w:r>
      <w:r>
        <w:rPr>
          <w:rFonts w:ascii="Times New Roman" w:hAnsi="Times New Roman" w:cs="Times New Roman"/>
          <w:sz w:val="28"/>
          <w:szCs w:val="28"/>
        </w:rPr>
        <w:t>июля</w:t>
      </w:r>
      <w:r w:rsidRPr="00D87D81">
        <w:rPr>
          <w:rFonts w:ascii="Times New Roman" w:hAnsi="Times New Roman" w:cs="Times New Roman"/>
          <w:sz w:val="28"/>
          <w:szCs w:val="28"/>
        </w:rPr>
        <w:t xml:space="preserve"> 20</w:t>
      </w:r>
      <w:r>
        <w:rPr>
          <w:rFonts w:ascii="Times New Roman" w:hAnsi="Times New Roman" w:cs="Times New Roman"/>
          <w:sz w:val="28"/>
          <w:szCs w:val="28"/>
        </w:rPr>
        <w:t>21</w:t>
      </w:r>
      <w:r w:rsidRPr="00D87D81">
        <w:rPr>
          <w:rFonts w:ascii="Times New Roman" w:hAnsi="Times New Roman" w:cs="Times New Roman"/>
          <w:sz w:val="28"/>
          <w:szCs w:val="28"/>
        </w:rPr>
        <w:t xml:space="preserve"> года № </w:t>
      </w:r>
      <w:r>
        <w:rPr>
          <w:rFonts w:ascii="Times New Roman" w:hAnsi="Times New Roman" w:cs="Times New Roman"/>
          <w:sz w:val="28"/>
          <w:szCs w:val="28"/>
        </w:rPr>
        <w:t>400</w:t>
      </w:r>
      <w:r w:rsidRPr="00D87D81">
        <w:rPr>
          <w:rFonts w:ascii="Times New Roman" w:hAnsi="Times New Roman" w:cs="Times New Roman"/>
          <w:sz w:val="28"/>
          <w:szCs w:val="28"/>
        </w:rPr>
        <w:t>,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14:paraId="270AC19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Цели,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14:paraId="62B2974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14:paraId="78624034"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w:t>
      </w:r>
      <w:r>
        <w:rPr>
          <w:rFonts w:ascii="Times New Roman" w:hAnsi="Times New Roman" w:cs="Times New Roman"/>
          <w:sz w:val="28"/>
          <w:szCs w:val="28"/>
        </w:rPr>
        <w:t>ации от 1 января 2018 года № 2;</w:t>
      </w:r>
    </w:p>
    <w:p w14:paraId="6C45FAA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14:paraId="53AEE5B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D87D81">
        <w:rPr>
          <w:rFonts w:ascii="Times New Roman" w:hAnsi="Times New Roman" w:cs="Times New Roman"/>
          <w:sz w:val="28"/>
          <w:szCs w:val="28"/>
        </w:rPr>
        <w:t>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утвержденная постановлением Правительства Архангельской области от 8 октября 2013 года №</w:t>
      </w:r>
      <w:r>
        <w:rPr>
          <w:rFonts w:ascii="Times New Roman" w:hAnsi="Times New Roman" w:cs="Times New Roman"/>
          <w:sz w:val="28"/>
          <w:szCs w:val="28"/>
        </w:rPr>
        <w:t xml:space="preserve"> 465-пп.</w:t>
      </w:r>
    </w:p>
    <w:p w14:paraId="77AF64BC"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14:paraId="1EB87689" w14:textId="77777777" w:rsidR="00E16438" w:rsidRPr="00B15F3F" w:rsidRDefault="00E16438" w:rsidP="00E16438">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w:t>
      </w:r>
      <w:r>
        <w:rPr>
          <w:rFonts w:ascii="Times New Roman" w:hAnsi="Times New Roman" w:cs="Times New Roman"/>
          <w:sz w:val="28"/>
          <w:szCs w:val="28"/>
        </w:rPr>
        <w:t>ЧС</w:t>
      </w:r>
      <w:r w:rsidRPr="00B15F3F">
        <w:rPr>
          <w:rFonts w:ascii="Times New Roman" w:hAnsi="Times New Roman" w:cs="Times New Roman"/>
          <w:sz w:val="28"/>
          <w:szCs w:val="28"/>
        </w:rPr>
        <w:t xml:space="preserve">,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направленных на предупреждение возникновения ЧС, создание условий для </w:t>
      </w:r>
      <w:r w:rsidRPr="00B15F3F">
        <w:rPr>
          <w:rFonts w:ascii="Times New Roman" w:hAnsi="Times New Roman" w:cs="Times New Roman"/>
          <w:sz w:val="28"/>
          <w:szCs w:val="28"/>
        </w:rPr>
        <w:lastRenderedPageBreak/>
        <w:t>тушения пожаров в начальной стадии их развития. Особое значение, в 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 и соблюдением мер пожарной безопасности и безопасности людей на водных объектах.</w:t>
      </w:r>
    </w:p>
    <w:p w14:paraId="25A83186" w14:textId="77777777" w:rsidR="00E16438" w:rsidRPr="0066699A" w:rsidRDefault="00E16438" w:rsidP="00E16438">
      <w:pPr>
        <w:widowControl w:val="0"/>
        <w:autoSpaceDE w:val="0"/>
        <w:autoSpaceDN w:val="0"/>
        <w:adjustRightInd w:val="0"/>
        <w:ind w:firstLine="709"/>
        <w:jc w:val="both"/>
        <w:rPr>
          <w:color w:val="000000"/>
          <w:sz w:val="28"/>
          <w:szCs w:val="28"/>
        </w:rPr>
      </w:pPr>
      <w:r w:rsidRPr="00123576">
        <w:rPr>
          <w:color w:val="000000"/>
          <w:sz w:val="28"/>
          <w:szCs w:val="28"/>
        </w:rPr>
        <w:t>Разра</w:t>
      </w:r>
      <w:r w:rsidRPr="0066699A">
        <w:rPr>
          <w:color w:val="000000"/>
          <w:sz w:val="28"/>
          <w:szCs w:val="28"/>
        </w:rPr>
        <w:t>ботка программы обусловлена необходимостью решения вопросов:</w:t>
      </w:r>
    </w:p>
    <w:p w14:paraId="4080ADA8"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14:paraId="2392E6EA" w14:textId="77777777" w:rsidR="00E16438" w:rsidRPr="00BD2C2B" w:rsidRDefault="00E16438" w:rsidP="00E16438">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w:t>
      </w:r>
      <w:r>
        <w:rPr>
          <w:color w:val="000000"/>
          <w:sz w:val="28"/>
          <w:szCs w:val="28"/>
        </w:rPr>
        <w:t>,</w:t>
      </w:r>
      <w:r w:rsidRPr="00BD2C2B">
        <w:rPr>
          <w:color w:val="000000"/>
          <w:sz w:val="28"/>
          <w:szCs w:val="28"/>
        </w:rPr>
        <w:t xml:space="preserve">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14:paraId="55B17387"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14:paraId="13A9D7B0"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Pr="00204915">
        <w:rPr>
          <w:color w:val="000000"/>
          <w:sz w:val="28"/>
          <w:szCs w:val="28"/>
        </w:rPr>
        <w:t>Холмогорского муниципального округа</w:t>
      </w:r>
      <w:r>
        <w:rPr>
          <w:color w:val="000000"/>
          <w:sz w:val="28"/>
          <w:szCs w:val="28"/>
        </w:rPr>
        <w:t xml:space="preserve"> Архангельской области</w:t>
      </w:r>
      <w:r w:rsidRPr="0066699A">
        <w:rPr>
          <w:color w:val="000000"/>
          <w:sz w:val="28"/>
          <w:szCs w:val="28"/>
        </w:rPr>
        <w:t>:</w:t>
      </w:r>
    </w:p>
    <w:p w14:paraId="75C44603"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14:paraId="05BEE172"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повышение готовности сил и средств гражданской защиты к ликвидации последствий чрезвычайных ситуаций;</w:t>
      </w:r>
    </w:p>
    <w:p w14:paraId="06DB8BBD"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14:paraId="2F8C836A" w14:textId="77777777" w:rsidR="00E16438" w:rsidRDefault="00E16438" w:rsidP="00E16438">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14:paraId="3C9A445D" w14:textId="77777777" w:rsidR="00E16438" w:rsidRPr="0066699A" w:rsidRDefault="00E16438" w:rsidP="00E16438">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Pr="00204915">
        <w:rPr>
          <w:sz w:val="28"/>
          <w:szCs w:val="28"/>
        </w:rPr>
        <w:t>Холмогорского муниципального округа</w:t>
      </w:r>
      <w:r w:rsidRPr="009D22EE">
        <w:rPr>
          <w:color w:val="000000"/>
          <w:sz w:val="28"/>
          <w:szCs w:val="28"/>
        </w:rPr>
        <w:t xml:space="preserve"> </w:t>
      </w:r>
      <w:r>
        <w:rPr>
          <w:color w:val="000000"/>
          <w:sz w:val="28"/>
          <w:szCs w:val="28"/>
        </w:rPr>
        <w:t>Архангельской области</w:t>
      </w:r>
      <w:r w:rsidRPr="0066699A">
        <w:rPr>
          <w:sz w:val="28"/>
          <w:szCs w:val="28"/>
        </w:rPr>
        <w:t>;</w:t>
      </w:r>
    </w:p>
    <w:p w14:paraId="053D68D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Pr="00204915">
        <w:rPr>
          <w:sz w:val="28"/>
          <w:szCs w:val="28"/>
        </w:rPr>
        <w:t>Холмогорского муниципального округа</w:t>
      </w:r>
      <w:r>
        <w:rPr>
          <w:sz w:val="28"/>
          <w:szCs w:val="28"/>
        </w:rPr>
        <w:t xml:space="preserve"> </w:t>
      </w:r>
      <w:r>
        <w:rPr>
          <w:color w:val="000000"/>
          <w:sz w:val="28"/>
          <w:szCs w:val="28"/>
        </w:rPr>
        <w:t>Архангельской области</w:t>
      </w:r>
      <w:r w:rsidRPr="0066699A">
        <w:rPr>
          <w:sz w:val="28"/>
          <w:szCs w:val="28"/>
        </w:rPr>
        <w:t>.</w:t>
      </w:r>
    </w:p>
    <w:p w14:paraId="1FECF89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4) в области </w:t>
      </w:r>
      <w:r w:rsidRPr="00836E5C">
        <w:rPr>
          <w:sz w:val="28"/>
          <w:szCs w:val="28"/>
        </w:rPr>
        <w:t>профилактик</w:t>
      </w:r>
      <w:r>
        <w:rPr>
          <w:sz w:val="28"/>
          <w:szCs w:val="28"/>
        </w:rPr>
        <w:t>и</w:t>
      </w:r>
      <w:r w:rsidRPr="00836E5C">
        <w:rPr>
          <w:sz w:val="28"/>
          <w:szCs w:val="28"/>
        </w:rPr>
        <w:t xml:space="preserve"> терроризма и экстремизма</w:t>
      </w:r>
      <w:r>
        <w:rPr>
          <w:sz w:val="28"/>
          <w:szCs w:val="28"/>
        </w:rPr>
        <w:t>:</w:t>
      </w:r>
    </w:p>
    <w:p w14:paraId="610ABBC9"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Pr>
          <w:sz w:val="28"/>
          <w:szCs w:val="28"/>
        </w:rPr>
        <w:t>;</w:t>
      </w:r>
    </w:p>
    <w:p w14:paraId="73D2E78E"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14:paraId="7D0A351C" w14:textId="77777777" w:rsidR="00E16438" w:rsidRPr="0066699A" w:rsidRDefault="00E16438" w:rsidP="00E16438">
      <w:pPr>
        <w:widowControl w:val="0"/>
        <w:autoSpaceDE w:val="0"/>
        <w:autoSpaceDN w:val="0"/>
        <w:adjustRightInd w:val="0"/>
        <w:ind w:firstLine="709"/>
        <w:jc w:val="center"/>
        <w:rPr>
          <w:sz w:val="28"/>
          <w:szCs w:val="28"/>
        </w:rPr>
      </w:pPr>
    </w:p>
    <w:p w14:paraId="0BA45D33" w14:textId="77777777" w:rsidR="00E16438" w:rsidRDefault="00E16438" w:rsidP="00E16438">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14:paraId="3B9821E7" w14:textId="77777777" w:rsidR="00E16438" w:rsidRDefault="00E16438" w:rsidP="00E16438">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Pr="00204915">
        <w:rPr>
          <w:rFonts w:cs="Arial"/>
          <w:color w:val="000000"/>
          <w:sz w:val="28"/>
          <w:szCs w:val="28"/>
        </w:rPr>
        <w:t>Холмогорского муниципального округа</w:t>
      </w:r>
      <w:r>
        <w:rPr>
          <w:rFonts w:cs="Arial"/>
          <w:color w:val="000000"/>
          <w:sz w:val="28"/>
          <w:szCs w:val="28"/>
        </w:rPr>
        <w:t xml:space="preserve"> </w:t>
      </w:r>
      <w:r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Pr>
          <w:rFonts w:cs="Arial"/>
          <w:color w:val="000000"/>
          <w:sz w:val="28"/>
          <w:szCs w:val="28"/>
        </w:rPr>
        <w:t>.</w:t>
      </w:r>
    </w:p>
    <w:p w14:paraId="5659737B" w14:textId="77777777" w:rsidR="00E16438" w:rsidRDefault="00E16438" w:rsidP="00E16438">
      <w:pPr>
        <w:ind w:firstLine="709"/>
        <w:jc w:val="both"/>
        <w:rPr>
          <w:rFonts w:cs="Arial"/>
          <w:color w:val="000000"/>
          <w:sz w:val="28"/>
          <w:szCs w:val="28"/>
        </w:rPr>
      </w:pPr>
      <w:r w:rsidRPr="00B56754">
        <w:rPr>
          <w:rFonts w:cs="Arial"/>
          <w:color w:val="000000"/>
          <w:sz w:val="28"/>
          <w:szCs w:val="28"/>
        </w:rPr>
        <w:t>За прошедший период 20</w:t>
      </w:r>
      <w:r>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произошло 79 пожаров, материальный ущерб от которых, без учета восстановления, составил 15</w:t>
      </w:r>
      <w:r>
        <w:rPr>
          <w:rFonts w:cs="Arial"/>
          <w:color w:val="000000"/>
          <w:sz w:val="28"/>
          <w:szCs w:val="28"/>
        </w:rPr>
        <w:t>,</w:t>
      </w:r>
      <w:r w:rsidRPr="009E3873">
        <w:rPr>
          <w:rFonts w:cs="Arial"/>
          <w:color w:val="000000"/>
          <w:sz w:val="28"/>
          <w:szCs w:val="28"/>
        </w:rPr>
        <w:t>955 млн. рублей. При пожарах погибло 8 человек</w:t>
      </w:r>
      <w:r>
        <w:rPr>
          <w:rFonts w:cs="Arial"/>
          <w:color w:val="000000"/>
          <w:sz w:val="28"/>
          <w:szCs w:val="28"/>
        </w:rPr>
        <w:t>,</w:t>
      </w:r>
      <w:r w:rsidRPr="009E3873">
        <w:rPr>
          <w:rFonts w:cs="Arial"/>
          <w:color w:val="000000"/>
          <w:sz w:val="28"/>
          <w:szCs w:val="28"/>
        </w:rPr>
        <w:t xml:space="preserve"> и 1 человек был травмирован</w:t>
      </w:r>
      <w:r w:rsidRPr="00B56754">
        <w:rPr>
          <w:rFonts w:cs="Arial"/>
          <w:color w:val="000000"/>
          <w:sz w:val="28"/>
          <w:szCs w:val="28"/>
        </w:rPr>
        <w:t xml:space="preserve">. </w:t>
      </w:r>
    </w:p>
    <w:p w14:paraId="40B02A59" w14:textId="77777777" w:rsidR="00E16438" w:rsidRDefault="00E16438" w:rsidP="00E16438">
      <w:pPr>
        <w:ind w:firstLine="709"/>
        <w:jc w:val="both"/>
        <w:rPr>
          <w:rFonts w:cs="Arial"/>
          <w:color w:val="000000"/>
          <w:sz w:val="28"/>
          <w:szCs w:val="28"/>
        </w:rPr>
      </w:pPr>
      <w:r w:rsidRPr="00B56754">
        <w:rPr>
          <w:rFonts w:cs="Arial"/>
          <w:color w:val="000000"/>
          <w:sz w:val="28"/>
          <w:szCs w:val="28"/>
        </w:rPr>
        <w:t>Основными причинами пожаров являются:</w:t>
      </w:r>
    </w:p>
    <w:p w14:paraId="41556B0E" w14:textId="77777777" w:rsidR="00E16438" w:rsidRDefault="00E16438" w:rsidP="00E16438">
      <w:pPr>
        <w:ind w:firstLine="709"/>
        <w:jc w:val="both"/>
        <w:rPr>
          <w:rFonts w:cs="Arial"/>
          <w:color w:val="000000"/>
          <w:sz w:val="28"/>
          <w:szCs w:val="28"/>
        </w:rPr>
      </w:pPr>
      <w:r w:rsidRPr="00B56754">
        <w:rPr>
          <w:rFonts w:cs="Arial"/>
          <w:color w:val="000000"/>
          <w:sz w:val="28"/>
          <w:szCs w:val="28"/>
        </w:rPr>
        <w:lastRenderedPageBreak/>
        <w:t xml:space="preserve"> неосторожное обращение с огн</w:t>
      </w:r>
      <w:r>
        <w:rPr>
          <w:rFonts w:cs="Arial"/>
          <w:color w:val="000000"/>
          <w:sz w:val="28"/>
          <w:szCs w:val="28"/>
        </w:rPr>
        <w:t>е</w:t>
      </w:r>
      <w:r w:rsidRPr="00B56754">
        <w:rPr>
          <w:rFonts w:cs="Arial"/>
          <w:color w:val="000000"/>
          <w:sz w:val="28"/>
          <w:szCs w:val="28"/>
        </w:rPr>
        <w:t>м, в том числе при курении (</w:t>
      </w:r>
      <w:r>
        <w:rPr>
          <w:rFonts w:cs="Arial"/>
          <w:color w:val="000000"/>
          <w:sz w:val="28"/>
          <w:szCs w:val="28"/>
        </w:rPr>
        <w:t>33</w:t>
      </w:r>
      <w:r w:rsidRPr="00B56754">
        <w:rPr>
          <w:rFonts w:cs="Arial"/>
          <w:color w:val="000000"/>
          <w:sz w:val="28"/>
          <w:szCs w:val="28"/>
        </w:rPr>
        <w:t xml:space="preserve"> пожар</w:t>
      </w:r>
      <w:r>
        <w:rPr>
          <w:rFonts w:cs="Arial"/>
          <w:color w:val="000000"/>
          <w:sz w:val="28"/>
          <w:szCs w:val="28"/>
        </w:rPr>
        <w:t>а</w:t>
      </w:r>
      <w:r w:rsidRPr="00B56754">
        <w:rPr>
          <w:rFonts w:cs="Arial"/>
          <w:color w:val="000000"/>
          <w:sz w:val="28"/>
          <w:szCs w:val="28"/>
        </w:rPr>
        <w:t xml:space="preserve">); </w:t>
      </w:r>
    </w:p>
    <w:p w14:paraId="04F8BFF2" w14:textId="77777777" w:rsidR="00E16438" w:rsidRDefault="00E16438" w:rsidP="00E16438">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Pr>
          <w:rFonts w:cs="Arial"/>
          <w:color w:val="000000"/>
          <w:sz w:val="28"/>
          <w:szCs w:val="28"/>
        </w:rPr>
        <w:t xml:space="preserve">12 </w:t>
      </w:r>
      <w:r w:rsidRPr="00B56754">
        <w:rPr>
          <w:rFonts w:cs="Arial"/>
          <w:color w:val="000000"/>
          <w:sz w:val="28"/>
          <w:szCs w:val="28"/>
        </w:rPr>
        <w:t xml:space="preserve">пожаров); </w:t>
      </w:r>
    </w:p>
    <w:p w14:paraId="55E861CF" w14:textId="77777777" w:rsidR="00E16438" w:rsidRDefault="00E16438" w:rsidP="00E16438">
      <w:pPr>
        <w:ind w:firstLine="709"/>
        <w:jc w:val="both"/>
        <w:rPr>
          <w:rFonts w:cs="Arial"/>
          <w:color w:val="000000"/>
          <w:sz w:val="28"/>
          <w:szCs w:val="28"/>
        </w:rPr>
      </w:pPr>
      <w:r w:rsidRPr="00B56754">
        <w:rPr>
          <w:rFonts w:cs="Arial"/>
          <w:color w:val="000000"/>
          <w:sz w:val="28"/>
          <w:szCs w:val="28"/>
        </w:rPr>
        <w:t>поджог (</w:t>
      </w:r>
      <w:r>
        <w:rPr>
          <w:rFonts w:cs="Arial"/>
          <w:color w:val="000000"/>
          <w:sz w:val="28"/>
          <w:szCs w:val="28"/>
        </w:rPr>
        <w:t>3 пожара</w:t>
      </w:r>
      <w:r w:rsidRPr="00B56754">
        <w:rPr>
          <w:rFonts w:cs="Arial"/>
          <w:color w:val="000000"/>
          <w:sz w:val="28"/>
          <w:szCs w:val="28"/>
        </w:rPr>
        <w:t>);</w:t>
      </w:r>
    </w:p>
    <w:p w14:paraId="4EFD133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нарушение правил пожарной безопасности при эксплуатации отопительного оборудования (</w:t>
      </w:r>
      <w:r>
        <w:rPr>
          <w:rFonts w:cs="Arial"/>
          <w:color w:val="000000"/>
          <w:sz w:val="28"/>
          <w:szCs w:val="28"/>
        </w:rPr>
        <w:t>17</w:t>
      </w:r>
      <w:r w:rsidRPr="00B56754">
        <w:rPr>
          <w:rFonts w:cs="Arial"/>
          <w:color w:val="000000"/>
          <w:sz w:val="28"/>
          <w:szCs w:val="28"/>
        </w:rPr>
        <w:t xml:space="preserve"> пожаров); </w:t>
      </w:r>
    </w:p>
    <w:p w14:paraId="5DD64C90" w14:textId="77777777" w:rsidR="00E16438" w:rsidRDefault="00E16438" w:rsidP="00E16438">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Pr>
          <w:rFonts w:cs="Arial"/>
          <w:color w:val="000000"/>
          <w:sz w:val="28"/>
          <w:szCs w:val="28"/>
        </w:rPr>
        <w:t>14 пожаров).</w:t>
      </w:r>
    </w:p>
    <w:p w14:paraId="014423A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w:t>
      </w:r>
      <w:r w:rsidRPr="00B15F3F">
        <w:rPr>
          <w:rFonts w:cs="Arial"/>
          <w:color w:val="000000"/>
          <w:sz w:val="28"/>
          <w:szCs w:val="28"/>
        </w:rPr>
        <w:t xml:space="preserve">Обстановка с пожарами на территории </w:t>
      </w:r>
      <w:r w:rsidRPr="00204915">
        <w:rPr>
          <w:rFonts w:cs="Arial"/>
          <w:color w:val="000000"/>
          <w:sz w:val="28"/>
          <w:szCs w:val="28"/>
        </w:rPr>
        <w:t>Холмогорского муниципального округа</w:t>
      </w:r>
      <w:r w:rsidRPr="00B15F3F">
        <w:rPr>
          <w:rFonts w:cs="Arial"/>
          <w:color w:val="000000"/>
          <w:sz w:val="28"/>
          <w:szCs w:val="28"/>
        </w:rPr>
        <w:t xml:space="preserve"> </w:t>
      </w:r>
      <w:r w:rsidRPr="00845996">
        <w:rPr>
          <w:rFonts w:cs="Arial"/>
          <w:color w:val="000000"/>
          <w:sz w:val="28"/>
          <w:szCs w:val="28"/>
        </w:rPr>
        <w:t xml:space="preserve">Архангельской области </w:t>
      </w:r>
      <w:r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Pr="00967691">
        <w:rPr>
          <w:rFonts w:cs="Arial"/>
          <w:color w:val="000000"/>
          <w:sz w:val="28"/>
          <w:szCs w:val="28"/>
        </w:rPr>
        <w:t xml:space="preserve"> </w:t>
      </w:r>
    </w:p>
    <w:p w14:paraId="2E179FDF" w14:textId="77777777" w:rsidR="00E16438" w:rsidRDefault="00E16438" w:rsidP="00E16438">
      <w:pPr>
        <w:ind w:firstLine="709"/>
        <w:jc w:val="both"/>
        <w:rPr>
          <w:rFonts w:cs="Arial"/>
          <w:color w:val="000000"/>
          <w:sz w:val="28"/>
          <w:szCs w:val="28"/>
        </w:rPr>
      </w:pPr>
      <w:r w:rsidRPr="00B15F3F">
        <w:rPr>
          <w:rFonts w:cs="Arial"/>
          <w:color w:val="000000"/>
          <w:sz w:val="28"/>
          <w:szCs w:val="28"/>
        </w:rPr>
        <w:t xml:space="preserve">Обстановка с гибелью людей на водных объектах на территории </w:t>
      </w:r>
      <w:r w:rsidRPr="00204915">
        <w:rPr>
          <w:rFonts w:cs="Arial"/>
          <w:color w:val="000000"/>
          <w:sz w:val="28"/>
          <w:szCs w:val="28"/>
        </w:rPr>
        <w:t xml:space="preserve">Холмогорского муниципального округа </w:t>
      </w:r>
      <w:r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14:paraId="5B5CF352" w14:textId="77777777" w:rsidR="00E16438" w:rsidRPr="00967691" w:rsidRDefault="00E16438" w:rsidP="00E16438">
      <w:pPr>
        <w:ind w:firstLine="709"/>
        <w:jc w:val="both"/>
        <w:rPr>
          <w:rFonts w:cs="Arial"/>
          <w:color w:val="000000"/>
          <w:sz w:val="28"/>
          <w:szCs w:val="28"/>
        </w:rPr>
      </w:pPr>
      <w:r>
        <w:rPr>
          <w:sz w:val="28"/>
          <w:szCs w:val="28"/>
        </w:rPr>
        <w:t>За 2021 год</w:t>
      </w:r>
      <w:r w:rsidRPr="007B77AB">
        <w:rPr>
          <w:sz w:val="28"/>
          <w:szCs w:val="28"/>
        </w:rPr>
        <w:t xml:space="preserve"> произошло </w:t>
      </w:r>
      <w:r>
        <w:rPr>
          <w:sz w:val="28"/>
          <w:szCs w:val="28"/>
        </w:rPr>
        <w:t>5</w:t>
      </w:r>
      <w:r w:rsidRPr="007B77AB">
        <w:rPr>
          <w:sz w:val="28"/>
          <w:szCs w:val="28"/>
        </w:rPr>
        <w:t xml:space="preserve"> </w:t>
      </w:r>
      <w:r>
        <w:rPr>
          <w:sz w:val="28"/>
          <w:szCs w:val="28"/>
        </w:rPr>
        <w:t xml:space="preserve">происшествий, </w:t>
      </w:r>
      <w:r w:rsidRPr="007B77AB">
        <w:rPr>
          <w:sz w:val="28"/>
          <w:szCs w:val="28"/>
        </w:rPr>
        <w:t xml:space="preserve">в которых погибло </w:t>
      </w:r>
      <w:r>
        <w:rPr>
          <w:sz w:val="28"/>
          <w:szCs w:val="28"/>
        </w:rPr>
        <w:t>9</w:t>
      </w:r>
      <w:r w:rsidRPr="007B77AB">
        <w:rPr>
          <w:sz w:val="28"/>
          <w:szCs w:val="28"/>
        </w:rPr>
        <w:t xml:space="preserve"> </w:t>
      </w:r>
      <w:r>
        <w:rPr>
          <w:sz w:val="28"/>
          <w:szCs w:val="28"/>
        </w:rPr>
        <w:t>человек.</w:t>
      </w:r>
    </w:p>
    <w:p w14:paraId="17EF76CF"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14:paraId="58AD8F1B"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Данная проблема может быть решена только на основе последовательного выполнения целевых программных мероприятий.</w:t>
      </w:r>
    </w:p>
    <w:p w14:paraId="1557E996" w14:textId="77777777" w:rsidR="00E16438" w:rsidRDefault="00E16438" w:rsidP="00E16438">
      <w:pPr>
        <w:autoSpaceDE w:val="0"/>
        <w:autoSpaceDN w:val="0"/>
        <w:adjustRightInd w:val="0"/>
        <w:jc w:val="center"/>
        <w:rPr>
          <w:b/>
          <w:bCs/>
          <w:sz w:val="28"/>
          <w:szCs w:val="28"/>
        </w:rPr>
      </w:pPr>
    </w:p>
    <w:p w14:paraId="68A8CCBF" w14:textId="77777777" w:rsidR="00E16438" w:rsidRPr="00564B22" w:rsidRDefault="00E16438" w:rsidP="00E16438">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14:paraId="2EC3B080" w14:textId="77777777" w:rsidR="00E16438" w:rsidRPr="00564B22" w:rsidRDefault="00E16438" w:rsidP="00E16438">
      <w:pPr>
        <w:autoSpaceDE w:val="0"/>
        <w:autoSpaceDN w:val="0"/>
        <w:adjustRightInd w:val="0"/>
        <w:jc w:val="center"/>
        <w:rPr>
          <w:b/>
          <w:bCs/>
          <w:sz w:val="28"/>
          <w:szCs w:val="28"/>
        </w:rPr>
      </w:pPr>
    </w:p>
    <w:p w14:paraId="2456F4AB" w14:textId="77777777" w:rsidR="00E16438" w:rsidRDefault="00E16438" w:rsidP="00E16438">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является администрация </w:t>
      </w:r>
      <w:r w:rsidRPr="00D14FE6">
        <w:rPr>
          <w:sz w:val="28"/>
          <w:szCs w:val="28"/>
        </w:rPr>
        <w:t xml:space="preserve">Холмогорского муниципального округа </w:t>
      </w:r>
      <w:r w:rsidRPr="008711F7">
        <w:rPr>
          <w:sz w:val="28"/>
          <w:szCs w:val="28"/>
        </w:rPr>
        <w:t xml:space="preserve">Архангельской области </w:t>
      </w:r>
      <w:r>
        <w:rPr>
          <w:sz w:val="28"/>
          <w:szCs w:val="28"/>
        </w:rPr>
        <w:t>(далее – Администрация), в лице отдела</w:t>
      </w:r>
      <w:r w:rsidRPr="00093DDB">
        <w:rPr>
          <w:color w:val="000000"/>
          <w:sz w:val="23"/>
          <w:szCs w:val="23"/>
        </w:rPr>
        <w:t xml:space="preserve"> </w:t>
      </w:r>
      <w:r w:rsidRPr="00093DDB">
        <w:rPr>
          <w:sz w:val="28"/>
          <w:szCs w:val="28"/>
        </w:rPr>
        <w:t>ГО и ЧС</w:t>
      </w:r>
      <w:r>
        <w:rPr>
          <w:sz w:val="28"/>
          <w:szCs w:val="28"/>
        </w:rPr>
        <w:t>.</w:t>
      </w:r>
    </w:p>
    <w:p w14:paraId="36F5199D" w14:textId="16AB612A" w:rsidR="00E16438" w:rsidRDefault="00E16438" w:rsidP="00E16438">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w:t>
      </w:r>
      <w:r>
        <w:rPr>
          <w:sz w:val="28"/>
          <w:szCs w:val="28"/>
        </w:rPr>
        <w:t xml:space="preserve"> </w:t>
      </w:r>
      <w:r w:rsidRPr="002F61C7">
        <w:rPr>
          <w:sz w:val="28"/>
          <w:szCs w:val="28"/>
        </w:rPr>
        <w:t xml:space="preserve">№ </w:t>
      </w:r>
      <w:r>
        <w:rPr>
          <w:sz w:val="28"/>
          <w:szCs w:val="28"/>
        </w:rPr>
        <w:t>1 к Программе.</w:t>
      </w:r>
    </w:p>
    <w:p w14:paraId="73E47F89" w14:textId="77777777" w:rsidR="00E16438" w:rsidRDefault="00E16438" w:rsidP="00E16438">
      <w:pPr>
        <w:autoSpaceDE w:val="0"/>
        <w:autoSpaceDN w:val="0"/>
        <w:adjustRightInd w:val="0"/>
        <w:ind w:firstLine="709"/>
        <w:jc w:val="both"/>
        <w:rPr>
          <w:color w:val="000000"/>
          <w:sz w:val="28"/>
          <w:szCs w:val="28"/>
        </w:rPr>
      </w:pPr>
      <w:r w:rsidRPr="00FF721A">
        <w:rPr>
          <w:color w:val="000000"/>
          <w:sz w:val="28"/>
          <w:szCs w:val="28"/>
        </w:rPr>
        <w:t>Реализацию мероприятий п. 1.1., 2.1., 2.2., 3.1., 3.6., 3,7., 4.1. 4.2. перечня мероприятий Программы осуществляет Администрация.</w:t>
      </w:r>
    </w:p>
    <w:p w14:paraId="1FFDB35E" w14:textId="77777777" w:rsidR="00E16438" w:rsidRPr="004B2374" w:rsidRDefault="00E16438" w:rsidP="00E16438">
      <w:pPr>
        <w:autoSpaceDE w:val="0"/>
        <w:autoSpaceDN w:val="0"/>
        <w:adjustRightInd w:val="0"/>
        <w:ind w:firstLine="709"/>
        <w:jc w:val="both"/>
        <w:rPr>
          <w:sz w:val="28"/>
          <w:szCs w:val="28"/>
        </w:rPr>
      </w:pPr>
      <w:r>
        <w:rPr>
          <w:color w:val="000000"/>
          <w:sz w:val="28"/>
          <w:szCs w:val="28"/>
        </w:rPr>
        <w:t xml:space="preserve">Реализация мероприятия п. 3.5., перечня мероприятий Программы осуществляют территориальные отделы </w:t>
      </w:r>
      <w:r w:rsidRPr="00D14FE6">
        <w:rPr>
          <w:color w:val="000000"/>
          <w:sz w:val="28"/>
          <w:szCs w:val="28"/>
        </w:rPr>
        <w:t>Холмогорского муниципального округа</w:t>
      </w:r>
      <w:r w:rsidRPr="00845996">
        <w:t xml:space="preserve"> </w:t>
      </w:r>
      <w:r w:rsidRPr="00845996">
        <w:rPr>
          <w:color w:val="000000"/>
          <w:sz w:val="28"/>
          <w:szCs w:val="28"/>
        </w:rPr>
        <w:t xml:space="preserve">Архангельской </w:t>
      </w:r>
      <w:r w:rsidRPr="004B2374">
        <w:rPr>
          <w:sz w:val="28"/>
          <w:szCs w:val="28"/>
        </w:rPr>
        <w:t>области.</w:t>
      </w:r>
    </w:p>
    <w:p w14:paraId="62D6D5B8" w14:textId="77777777" w:rsidR="00E16438" w:rsidRDefault="00E16438" w:rsidP="00E16438">
      <w:pPr>
        <w:autoSpaceDE w:val="0"/>
        <w:autoSpaceDN w:val="0"/>
        <w:adjustRightInd w:val="0"/>
        <w:ind w:firstLine="709"/>
        <w:jc w:val="both"/>
        <w:rPr>
          <w:color w:val="000000"/>
          <w:sz w:val="28"/>
          <w:szCs w:val="28"/>
        </w:rPr>
      </w:pPr>
      <w:r>
        <w:rPr>
          <w:color w:val="000000"/>
          <w:sz w:val="28"/>
          <w:szCs w:val="28"/>
        </w:rPr>
        <w:t>Мероприятие п. 3.2.</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 направленное на</w:t>
      </w:r>
      <w:r w:rsidRPr="006C7DDA">
        <w:rPr>
          <w:color w:val="000000"/>
          <w:sz w:val="28"/>
          <w:szCs w:val="28"/>
        </w:rPr>
        <w:t xml:space="preserve"> </w:t>
      </w:r>
      <w:r>
        <w:rPr>
          <w:color w:val="000000"/>
          <w:sz w:val="28"/>
          <w:szCs w:val="28"/>
        </w:rPr>
        <w:t>п</w:t>
      </w:r>
      <w:r w:rsidRPr="006C7DDA">
        <w:rPr>
          <w:color w:val="000000"/>
          <w:sz w:val="28"/>
          <w:szCs w:val="28"/>
        </w:rPr>
        <w:t>роведение огнезащитной обработки сгораемых строительных конструкций</w:t>
      </w:r>
      <w:r>
        <w:rPr>
          <w:color w:val="000000"/>
          <w:sz w:val="28"/>
          <w:szCs w:val="28"/>
        </w:rPr>
        <w:t xml:space="preserve">, осуществляют - Управление образования </w:t>
      </w:r>
      <w:r w:rsidRPr="00D14FE6">
        <w:rPr>
          <w:sz w:val="28"/>
          <w:szCs w:val="28"/>
        </w:rPr>
        <w:t xml:space="preserve">Холмогорского </w:t>
      </w:r>
      <w:r w:rsidRPr="00D14FE6">
        <w:rPr>
          <w:sz w:val="28"/>
          <w:szCs w:val="28"/>
        </w:rPr>
        <w:lastRenderedPageBreak/>
        <w:t>муниципального округа</w:t>
      </w:r>
      <w:r>
        <w:rPr>
          <w:sz w:val="28"/>
          <w:szCs w:val="28"/>
        </w:rPr>
        <w:t xml:space="preserve"> </w:t>
      </w:r>
      <w:r w:rsidRPr="00845996">
        <w:rPr>
          <w:sz w:val="28"/>
          <w:szCs w:val="28"/>
        </w:rPr>
        <w:t>Архангельской области</w:t>
      </w:r>
      <w:r>
        <w:rPr>
          <w:color w:val="000000"/>
          <w:sz w:val="28"/>
          <w:szCs w:val="28"/>
        </w:rPr>
        <w:t>,</w:t>
      </w:r>
      <w:r w:rsidRPr="006C7DDA">
        <w:rPr>
          <w:sz w:val="22"/>
          <w:szCs w:val="22"/>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ХЦМБ</w:t>
      </w:r>
      <w:r>
        <w:rPr>
          <w:color w:val="000000"/>
          <w:sz w:val="28"/>
          <w:szCs w:val="28"/>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ХЦКС</w:t>
      </w:r>
      <w:r>
        <w:rPr>
          <w:color w:val="000000"/>
          <w:sz w:val="28"/>
          <w:szCs w:val="28"/>
        </w:rPr>
        <w:t>».</w:t>
      </w:r>
    </w:p>
    <w:p w14:paraId="66D1D300" w14:textId="77777777" w:rsidR="00E16438" w:rsidRDefault="00E16438" w:rsidP="00E16438">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3.3.</w:t>
      </w:r>
      <w:r w:rsidRPr="006C7DDA">
        <w:rPr>
          <w:color w:val="000000"/>
          <w:sz w:val="28"/>
          <w:szCs w:val="28"/>
        </w:rPr>
        <w:t xml:space="preserve"> перечня мероприятий</w:t>
      </w:r>
      <w:r>
        <w:rPr>
          <w:color w:val="000000"/>
          <w:sz w:val="28"/>
          <w:szCs w:val="28"/>
        </w:rPr>
        <w:t xml:space="preserve"> Программы предусматривает меры по о</w:t>
      </w:r>
      <w:r w:rsidRPr="007B7A5B">
        <w:rPr>
          <w:color w:val="000000"/>
          <w:sz w:val="28"/>
          <w:szCs w:val="28"/>
        </w:rPr>
        <w:t>беспечени</w:t>
      </w:r>
      <w:r>
        <w:rPr>
          <w:color w:val="000000"/>
          <w:sz w:val="28"/>
          <w:szCs w:val="28"/>
        </w:rPr>
        <w:t>ю</w:t>
      </w:r>
      <w:r w:rsidRPr="007B7A5B">
        <w:rPr>
          <w:color w:val="000000"/>
          <w:sz w:val="28"/>
          <w:szCs w:val="28"/>
        </w:rPr>
        <w:t xml:space="preserve"> мер первичной пожарной безопасности</w:t>
      </w:r>
      <w:r>
        <w:rPr>
          <w:color w:val="000000"/>
          <w:sz w:val="28"/>
          <w:szCs w:val="28"/>
        </w:rPr>
        <w:t>.  Исполнителем данного мероприятия является Администрация</w:t>
      </w:r>
      <w:r w:rsidRPr="007B7A5B">
        <w:rPr>
          <w:color w:val="000000"/>
          <w:sz w:val="28"/>
          <w:szCs w:val="28"/>
        </w:rPr>
        <w:t xml:space="preserve"> </w:t>
      </w:r>
      <w:r>
        <w:rPr>
          <w:color w:val="000000"/>
          <w:sz w:val="28"/>
          <w:szCs w:val="28"/>
        </w:rPr>
        <w:t xml:space="preserve">и </w:t>
      </w:r>
      <w:r w:rsidRPr="007B7A5B">
        <w:rPr>
          <w:color w:val="000000"/>
          <w:sz w:val="28"/>
          <w:szCs w:val="28"/>
        </w:rPr>
        <w:t xml:space="preserve">МКУК </w:t>
      </w:r>
      <w:r>
        <w:rPr>
          <w:color w:val="000000"/>
          <w:sz w:val="28"/>
          <w:szCs w:val="28"/>
        </w:rPr>
        <w:t>«</w:t>
      </w:r>
      <w:r w:rsidRPr="007B7A5B">
        <w:rPr>
          <w:color w:val="000000"/>
          <w:sz w:val="28"/>
          <w:szCs w:val="28"/>
        </w:rPr>
        <w:t>ХЦМБ</w:t>
      </w:r>
      <w:r>
        <w:rPr>
          <w:color w:val="000000"/>
          <w:sz w:val="28"/>
          <w:szCs w:val="28"/>
        </w:rPr>
        <w:t>».</w:t>
      </w:r>
    </w:p>
    <w:p w14:paraId="1A989B11" w14:textId="77777777" w:rsidR="00E16438" w:rsidRPr="005E0AC5" w:rsidRDefault="00E16438" w:rsidP="00E16438">
      <w:pPr>
        <w:autoSpaceDE w:val="0"/>
        <w:autoSpaceDN w:val="0"/>
        <w:adjustRightInd w:val="0"/>
        <w:ind w:firstLine="709"/>
        <w:jc w:val="both"/>
        <w:rPr>
          <w:color w:val="000000"/>
          <w:sz w:val="28"/>
          <w:szCs w:val="28"/>
        </w:rPr>
      </w:pPr>
      <w:r w:rsidRPr="005E0AC5">
        <w:rPr>
          <w:color w:val="000000"/>
          <w:sz w:val="28"/>
          <w:szCs w:val="28"/>
        </w:rPr>
        <w:t xml:space="preserve">Реализацию </w:t>
      </w:r>
      <w:r w:rsidRPr="005E0AC5">
        <w:rPr>
          <w:sz w:val="28"/>
          <w:szCs w:val="28"/>
        </w:rPr>
        <w:t>мероприяти</w:t>
      </w:r>
      <w:r>
        <w:rPr>
          <w:sz w:val="28"/>
          <w:szCs w:val="28"/>
        </w:rPr>
        <w:t>я</w:t>
      </w:r>
      <w:r w:rsidRPr="005E0AC5">
        <w:rPr>
          <w:sz w:val="28"/>
          <w:szCs w:val="28"/>
        </w:rPr>
        <w:t xml:space="preserve"> </w:t>
      </w:r>
      <w:hyperlink r:id="rId9" w:history="1">
        <w:r w:rsidRPr="005E0AC5">
          <w:rPr>
            <w:rStyle w:val="aa"/>
            <w:color w:val="auto"/>
            <w:sz w:val="28"/>
            <w:szCs w:val="28"/>
            <w:u w:val="none"/>
          </w:rPr>
          <w:t>п.</w:t>
        </w:r>
      </w:hyperlink>
      <w:r>
        <w:rPr>
          <w:color w:val="000000"/>
          <w:sz w:val="28"/>
          <w:szCs w:val="28"/>
        </w:rPr>
        <w:t xml:space="preserve"> 3.4.</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Pr>
          <w:color w:val="000000"/>
          <w:sz w:val="28"/>
          <w:szCs w:val="28"/>
        </w:rPr>
        <w:t>«</w:t>
      </w:r>
      <w:r w:rsidRPr="005E0AC5">
        <w:rPr>
          <w:color w:val="000000"/>
          <w:sz w:val="28"/>
          <w:szCs w:val="28"/>
        </w:rPr>
        <w:t>ХЦМБ</w:t>
      </w:r>
      <w:r>
        <w:rPr>
          <w:color w:val="000000"/>
          <w:sz w:val="28"/>
          <w:szCs w:val="28"/>
        </w:rPr>
        <w:t>»</w:t>
      </w:r>
      <w:r w:rsidRPr="005E0AC5">
        <w:rPr>
          <w:color w:val="000000"/>
          <w:sz w:val="28"/>
          <w:szCs w:val="28"/>
        </w:rPr>
        <w:t xml:space="preserve">, МКУК </w:t>
      </w:r>
      <w:r>
        <w:rPr>
          <w:color w:val="000000"/>
          <w:sz w:val="28"/>
          <w:szCs w:val="28"/>
        </w:rPr>
        <w:t>«</w:t>
      </w:r>
      <w:r w:rsidRPr="005E0AC5">
        <w:rPr>
          <w:color w:val="000000"/>
          <w:sz w:val="28"/>
          <w:szCs w:val="28"/>
        </w:rPr>
        <w:t>ХЦКС</w:t>
      </w:r>
      <w:r>
        <w:rPr>
          <w:color w:val="000000"/>
          <w:sz w:val="28"/>
          <w:szCs w:val="28"/>
        </w:rPr>
        <w:t>»</w:t>
      </w:r>
      <w:r w:rsidRPr="005E0AC5">
        <w:rPr>
          <w:color w:val="000000"/>
          <w:sz w:val="28"/>
          <w:szCs w:val="28"/>
        </w:rPr>
        <w:t xml:space="preserve"> средства,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14:paraId="6B819C83" w14:textId="77777777" w:rsidR="00E16438" w:rsidRDefault="00E16438" w:rsidP="00E16438">
      <w:pPr>
        <w:autoSpaceDE w:val="0"/>
        <w:autoSpaceDN w:val="0"/>
        <w:adjustRightInd w:val="0"/>
        <w:ind w:firstLine="709"/>
        <w:jc w:val="both"/>
        <w:rPr>
          <w:color w:val="000000"/>
          <w:sz w:val="28"/>
          <w:szCs w:val="28"/>
        </w:rPr>
      </w:pPr>
    </w:p>
    <w:p w14:paraId="665E366A" w14:textId="77777777" w:rsidR="00E16438" w:rsidRDefault="00E16438" w:rsidP="00E16438">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14:paraId="475A5ED8" w14:textId="77777777" w:rsidR="00E16438" w:rsidRPr="00564B22" w:rsidRDefault="00E16438" w:rsidP="00E16438">
      <w:pPr>
        <w:autoSpaceDE w:val="0"/>
        <w:autoSpaceDN w:val="0"/>
        <w:adjustRightInd w:val="0"/>
        <w:spacing w:after="240"/>
        <w:ind w:firstLine="539"/>
        <w:jc w:val="center"/>
        <w:rPr>
          <w:b/>
          <w:color w:val="000000"/>
          <w:sz w:val="20"/>
          <w:szCs w:val="20"/>
        </w:rPr>
      </w:pPr>
    </w:p>
    <w:p w14:paraId="70F5523E"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Успешная реализация муниципальной программы к </w:t>
      </w:r>
      <w:r w:rsidRPr="0058542C">
        <w:rPr>
          <w:color w:val="000000"/>
          <w:sz w:val="28"/>
          <w:szCs w:val="28"/>
        </w:rPr>
        <w:t>концу 2026</w:t>
      </w:r>
      <w:r w:rsidRPr="007F4C9E">
        <w:rPr>
          <w:color w:val="000000"/>
          <w:sz w:val="28"/>
          <w:szCs w:val="28"/>
        </w:rPr>
        <w:t xml:space="preserve"> года в целом приведет к повышению защищенности населения и территории </w:t>
      </w:r>
      <w:r w:rsidRPr="00204915">
        <w:rPr>
          <w:color w:val="000000"/>
          <w:sz w:val="28"/>
          <w:szCs w:val="28"/>
        </w:rPr>
        <w:t>Холмогорского муниципального округа</w:t>
      </w:r>
      <w:r w:rsidRPr="00845996">
        <w:t xml:space="preserve"> </w:t>
      </w:r>
      <w:r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14:paraId="0E610332"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уровня защищенности населения и территорий Холмогорского муниципального округа Архангельской области от чрезвычайных ситуаций;</w:t>
      </w:r>
    </w:p>
    <w:p w14:paraId="3AC45394"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эффективности деятельности органов управления и сил гражданской обороны;</w:t>
      </w:r>
    </w:p>
    <w:p w14:paraId="18C73A5F"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снижение рисков пожаров и смягчение возможных их последствий;</w:t>
      </w:r>
    </w:p>
    <w:p w14:paraId="2E170DAD"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безопасности населения и защищенности критически важных объектов от угроз пожаров;</w:t>
      </w:r>
    </w:p>
    <w:p w14:paraId="45748468" w14:textId="77777777" w:rsidR="00E16438" w:rsidRPr="007F4C9E"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обеспечение безопасности зданий администрации.</w:t>
      </w:r>
    </w:p>
    <w:p w14:paraId="22086C77"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Ожидаемый к </w:t>
      </w:r>
      <w:r w:rsidRPr="0058542C">
        <w:rPr>
          <w:color w:val="000000"/>
          <w:sz w:val="28"/>
          <w:szCs w:val="28"/>
        </w:rPr>
        <w:t>концу 2026</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14:paraId="3835CD2D" w14:textId="77777777" w:rsidR="00E16438" w:rsidRDefault="00E16438" w:rsidP="00E16438">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Pr="0058542C">
        <w:rPr>
          <w:color w:val="000000"/>
          <w:sz w:val="28"/>
          <w:szCs w:val="28"/>
        </w:rPr>
        <w:t>– 0,</w:t>
      </w:r>
      <w:r>
        <w:rPr>
          <w:color w:val="000000"/>
          <w:sz w:val="28"/>
          <w:szCs w:val="28"/>
        </w:rPr>
        <w:t>6</w:t>
      </w:r>
      <w:r w:rsidRPr="0058542C">
        <w:rPr>
          <w:color w:val="000000"/>
          <w:sz w:val="28"/>
          <w:szCs w:val="28"/>
        </w:rPr>
        <w:t>;</w:t>
      </w:r>
    </w:p>
    <w:p w14:paraId="030CF6D1" w14:textId="77777777" w:rsidR="00E16438" w:rsidRDefault="00E16438" w:rsidP="00E16438">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14:paraId="23655DA2" w14:textId="77777777" w:rsidR="00E16438" w:rsidRDefault="00E16438" w:rsidP="00E16438">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14:paraId="02C5E20E" w14:textId="77777777" w:rsidR="00E16438" w:rsidRPr="00A86AE6" w:rsidRDefault="00E16438" w:rsidP="00E16438">
      <w:pPr>
        <w:widowControl w:val="0"/>
        <w:autoSpaceDE w:val="0"/>
        <w:autoSpaceDN w:val="0"/>
        <w:adjustRightInd w:val="0"/>
        <w:ind w:firstLine="709"/>
        <w:jc w:val="both"/>
        <w:rPr>
          <w:color w:val="000000"/>
          <w:sz w:val="28"/>
          <w:szCs w:val="28"/>
        </w:rPr>
      </w:pPr>
      <w:r>
        <w:rPr>
          <w:color w:val="000000"/>
          <w:sz w:val="28"/>
          <w:szCs w:val="28"/>
        </w:rPr>
        <w:t>количество</w:t>
      </w:r>
      <w:r w:rsidRPr="005918DE">
        <w:rPr>
          <w:color w:val="000000"/>
          <w:sz w:val="28"/>
          <w:szCs w:val="28"/>
        </w:rPr>
        <w:t xml:space="preserve"> граждан, принявших участие в мероприятиях по профилак</w:t>
      </w:r>
      <w:r>
        <w:rPr>
          <w:color w:val="000000"/>
          <w:sz w:val="28"/>
          <w:szCs w:val="28"/>
        </w:rPr>
        <w:t xml:space="preserve">тике терроризма и экстремизма, составляет </w:t>
      </w:r>
      <w:r w:rsidRPr="0058542C">
        <w:rPr>
          <w:color w:val="000000"/>
          <w:sz w:val="28"/>
          <w:szCs w:val="28"/>
        </w:rPr>
        <w:t>не менее 200</w:t>
      </w:r>
      <w:r>
        <w:rPr>
          <w:color w:val="000000"/>
          <w:sz w:val="28"/>
          <w:szCs w:val="28"/>
        </w:rPr>
        <w:t xml:space="preserve"> человек.</w:t>
      </w:r>
    </w:p>
    <w:p w14:paraId="7C7DE12A" w14:textId="77777777" w:rsidR="00E16438" w:rsidRDefault="00E16438" w:rsidP="00E16438">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2 к Программе.</w:t>
      </w:r>
    </w:p>
    <w:p w14:paraId="0433FD4D" w14:textId="77777777" w:rsidR="00E16438" w:rsidRDefault="00E16438" w:rsidP="00E16438">
      <w:pPr>
        <w:pStyle w:val="ConsPlusNormal"/>
        <w:ind w:firstLine="709"/>
        <w:jc w:val="both"/>
        <w:rPr>
          <w:rFonts w:ascii="Times New Roman" w:hAnsi="Times New Roman" w:cs="Times New Roman"/>
          <w:sz w:val="28"/>
          <w:szCs w:val="28"/>
        </w:rPr>
      </w:pPr>
    </w:p>
    <w:p w14:paraId="27C52E0F" w14:textId="33CB9FC6" w:rsidR="00D75B2E" w:rsidRDefault="00E16438" w:rsidP="0003452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w:t>
      </w:r>
    </w:p>
    <w:p w14:paraId="5284C59F" w14:textId="77777777" w:rsidR="00D75B2E" w:rsidRDefault="00D75B2E" w:rsidP="00D75B2E">
      <w:pPr>
        <w:tabs>
          <w:tab w:val="left" w:pos="9000"/>
        </w:tabs>
        <w:ind w:left="7088"/>
        <w:jc w:val="center"/>
        <w:rPr>
          <w:rFonts w:eastAsia="Calibri"/>
          <w:sz w:val="28"/>
          <w:szCs w:val="28"/>
          <w:lang w:eastAsia="ar-SA"/>
        </w:rPr>
        <w:sectPr w:rsidR="00D75B2E" w:rsidSect="00D75B2E">
          <w:headerReference w:type="even" r:id="rId10"/>
          <w:headerReference w:type="default" r:id="rId11"/>
          <w:pgSz w:w="11906" w:h="16838"/>
          <w:pgMar w:top="568" w:right="851" w:bottom="1134" w:left="1701" w:header="709" w:footer="709" w:gutter="0"/>
          <w:cols w:space="708"/>
          <w:titlePg/>
          <w:docGrid w:linePitch="360"/>
        </w:sectPr>
      </w:pPr>
    </w:p>
    <w:p w14:paraId="4A9E4C3D"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lastRenderedPageBreak/>
        <w:t>ПРИЛОЖЕНИЕ № 1</w:t>
      </w:r>
    </w:p>
    <w:p w14:paraId="35DF9415"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t>к муниципальной программе «Защита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5D40ADE3" w14:textId="7FC46466" w:rsidR="00D75B2E" w:rsidRPr="00D75B2E" w:rsidRDefault="00D75B2E" w:rsidP="00D75B2E">
      <w:pPr>
        <w:autoSpaceDE w:val="0"/>
        <w:autoSpaceDN w:val="0"/>
        <w:adjustRightInd w:val="0"/>
        <w:ind w:left="7088"/>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 от 30.10.2023 г. № 326, от 08.11.2023 г. № 334, от 12.12.2023 г. № 370, от 20.12.2023 г. № 373, от 15.02.2024 г. № 26</w:t>
      </w:r>
      <w:r w:rsidR="008E19A1">
        <w:rPr>
          <w:bCs/>
          <w:i/>
          <w:sz w:val="20"/>
          <w:szCs w:val="20"/>
        </w:rPr>
        <w:t xml:space="preserve">, </w:t>
      </w:r>
      <w:r w:rsidR="008E19A1" w:rsidRPr="00AE1B94">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0847F0" w:rsidRPr="00C31343">
        <w:rPr>
          <w:bCs/>
          <w:i/>
          <w:sz w:val="20"/>
          <w:szCs w:val="20"/>
        </w:rPr>
        <w:t xml:space="preserve">, </w:t>
      </w:r>
      <w:r w:rsidR="004C413D" w:rsidRPr="004C413D">
        <w:rPr>
          <w:bCs/>
          <w:i/>
          <w:sz w:val="20"/>
          <w:szCs w:val="20"/>
        </w:rPr>
        <w:t>от 19.11.2024 г. № 211</w:t>
      </w:r>
      <w:r w:rsidR="00A63816">
        <w:rPr>
          <w:bCs/>
          <w:i/>
          <w:sz w:val="20"/>
          <w:szCs w:val="20"/>
        </w:rPr>
        <w:t xml:space="preserve">, </w:t>
      </w:r>
      <w:r w:rsidR="00A63816" w:rsidRPr="000F2EFD">
        <w:rPr>
          <w:bCs/>
          <w:i/>
          <w:sz w:val="20"/>
          <w:szCs w:val="20"/>
        </w:rPr>
        <w:t xml:space="preserve">от </w:t>
      </w:r>
      <w:r w:rsidR="000F2EFD" w:rsidRPr="000F2EFD">
        <w:rPr>
          <w:bCs/>
          <w:i/>
          <w:sz w:val="20"/>
          <w:szCs w:val="20"/>
        </w:rPr>
        <w:t>03</w:t>
      </w:r>
      <w:r w:rsidR="00A63816" w:rsidRPr="000F2EFD">
        <w:rPr>
          <w:bCs/>
          <w:i/>
          <w:sz w:val="20"/>
          <w:szCs w:val="20"/>
        </w:rPr>
        <w:t>.12.2024 г. №</w:t>
      </w:r>
      <w:r w:rsidR="000F2EFD" w:rsidRPr="000F2EFD">
        <w:rPr>
          <w:bCs/>
          <w:i/>
          <w:sz w:val="20"/>
          <w:szCs w:val="20"/>
        </w:rPr>
        <w:t xml:space="preserve"> </w:t>
      </w:r>
      <w:r w:rsidR="000F2EFD" w:rsidRPr="00727476">
        <w:rPr>
          <w:bCs/>
          <w:i/>
          <w:sz w:val="20"/>
          <w:szCs w:val="20"/>
        </w:rPr>
        <w:t>219</w:t>
      </w:r>
      <w:r w:rsidR="00A25AE2" w:rsidRPr="00727476">
        <w:rPr>
          <w:bCs/>
          <w:i/>
          <w:sz w:val="20"/>
          <w:szCs w:val="20"/>
        </w:rPr>
        <w:t xml:space="preserve">, от </w:t>
      </w:r>
      <w:r w:rsidR="00727476" w:rsidRPr="00727476">
        <w:rPr>
          <w:bCs/>
          <w:i/>
          <w:sz w:val="20"/>
          <w:szCs w:val="20"/>
        </w:rPr>
        <w:t>27</w:t>
      </w:r>
      <w:r w:rsidR="00A25AE2" w:rsidRPr="00727476">
        <w:rPr>
          <w:bCs/>
          <w:i/>
          <w:sz w:val="20"/>
          <w:szCs w:val="20"/>
        </w:rPr>
        <w:t xml:space="preserve">.01.2025 г. № </w:t>
      </w:r>
      <w:r w:rsidR="00727476" w:rsidRPr="00727476">
        <w:rPr>
          <w:bCs/>
          <w:i/>
          <w:sz w:val="20"/>
          <w:szCs w:val="20"/>
        </w:rPr>
        <w:t>12</w:t>
      </w:r>
      <w:r w:rsidR="00506FB2" w:rsidRPr="00506FB2">
        <w:rPr>
          <w:bCs/>
          <w:i/>
          <w:sz w:val="20"/>
          <w:szCs w:val="20"/>
        </w:rPr>
        <w:t>, от 26.03.2025 г. № 51</w:t>
      </w:r>
      <w:r w:rsidR="00BD57EC" w:rsidRPr="00BD57EC">
        <w:rPr>
          <w:bCs/>
          <w:i/>
          <w:sz w:val="20"/>
          <w:szCs w:val="20"/>
          <w:highlight w:val="yellow"/>
        </w:rPr>
        <w:t>, от     .04.2025 г. №</w:t>
      </w:r>
      <w:r w:rsidR="00BD57EC" w:rsidRPr="00506FB2">
        <w:rPr>
          <w:bCs/>
          <w:i/>
          <w:sz w:val="20"/>
          <w:szCs w:val="20"/>
        </w:rPr>
        <w:t xml:space="preserve"> </w:t>
      </w:r>
      <w:r w:rsidR="00BD57EC">
        <w:rPr>
          <w:bCs/>
          <w:i/>
          <w:sz w:val="20"/>
          <w:szCs w:val="20"/>
        </w:rPr>
        <w:t xml:space="preserve">    </w:t>
      </w:r>
      <w:r w:rsidRPr="00727476">
        <w:rPr>
          <w:bCs/>
          <w:i/>
          <w:sz w:val="20"/>
          <w:szCs w:val="20"/>
        </w:rPr>
        <w:t>)</w:t>
      </w:r>
    </w:p>
    <w:p w14:paraId="155BC984" w14:textId="77777777" w:rsidR="00D75B2E" w:rsidRDefault="00D75B2E" w:rsidP="00D75B2E">
      <w:pPr>
        <w:tabs>
          <w:tab w:val="left" w:pos="9000"/>
        </w:tabs>
        <w:ind w:left="7088"/>
        <w:jc w:val="center"/>
        <w:rPr>
          <w:sz w:val="28"/>
          <w:szCs w:val="28"/>
        </w:rPr>
      </w:pPr>
    </w:p>
    <w:p w14:paraId="7D4E7D94" w14:textId="77777777" w:rsidR="00D75B2E" w:rsidRPr="00580207" w:rsidRDefault="00D75B2E" w:rsidP="00D75B2E">
      <w:pPr>
        <w:pStyle w:val="ConsPlusNonformat"/>
        <w:jc w:val="center"/>
        <w:rPr>
          <w:rFonts w:ascii="Times New Roman" w:hAnsi="Times New Roman" w:cs="Times New Roman"/>
          <w:sz w:val="28"/>
          <w:szCs w:val="28"/>
        </w:rPr>
      </w:pPr>
      <w:r w:rsidRPr="00580207">
        <w:rPr>
          <w:rFonts w:ascii="Times New Roman" w:hAnsi="Times New Roman" w:cs="Times New Roman"/>
          <w:b/>
          <w:sz w:val="28"/>
          <w:szCs w:val="28"/>
        </w:rPr>
        <w:t>ПЕРЕЧЕНЬ МЕРОПРИЯТИЙ муниципальной программы Холмогорского муниципального округа</w:t>
      </w:r>
      <w:r w:rsidRPr="00580207">
        <w:t xml:space="preserve"> </w:t>
      </w:r>
      <w:r w:rsidRPr="00580207">
        <w:rPr>
          <w:rFonts w:ascii="Times New Roman" w:hAnsi="Times New Roman" w:cs="Times New Roman"/>
          <w:b/>
          <w:sz w:val="28"/>
          <w:szCs w:val="28"/>
        </w:rPr>
        <w:t>Архангельской области «Защита населения и территорий Холмогорского муниципального округа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4734928C" w14:textId="77777777" w:rsidR="00D75B2E" w:rsidRPr="00580207" w:rsidRDefault="00D75B2E" w:rsidP="00D75B2E">
      <w:pPr>
        <w:pStyle w:val="ConsPlusNonformat"/>
        <w:rPr>
          <w:rFonts w:ascii="Times New Roman" w:hAnsi="Times New Roman" w:cs="Times New Roman"/>
          <w:sz w:val="18"/>
          <w:szCs w:val="24"/>
        </w:rPr>
      </w:pPr>
    </w:p>
    <w:tbl>
      <w:tblPr>
        <w:tblW w:w="15693" w:type="dxa"/>
        <w:tblInd w:w="-318" w:type="dxa"/>
        <w:tblLayout w:type="fixed"/>
        <w:tblLook w:val="04A0" w:firstRow="1" w:lastRow="0" w:firstColumn="1" w:lastColumn="0" w:noHBand="0" w:noVBand="1"/>
      </w:tblPr>
      <w:tblGrid>
        <w:gridCol w:w="1984"/>
        <w:gridCol w:w="1870"/>
        <w:gridCol w:w="1776"/>
        <w:gridCol w:w="1236"/>
        <w:gridCol w:w="1207"/>
        <w:gridCol w:w="1202"/>
        <w:gridCol w:w="1147"/>
        <w:gridCol w:w="1134"/>
        <w:gridCol w:w="1134"/>
        <w:gridCol w:w="1560"/>
        <w:gridCol w:w="1202"/>
        <w:gridCol w:w="241"/>
      </w:tblGrid>
      <w:tr w:rsidR="0098355F" w:rsidRPr="00D30D84" w14:paraId="77682DD0" w14:textId="77777777" w:rsidTr="00E5348B">
        <w:trPr>
          <w:gridAfter w:val="1"/>
          <w:wAfter w:w="241" w:type="dxa"/>
          <w:trHeight w:val="735"/>
        </w:trPr>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F5033B" w14:textId="77777777" w:rsidR="0098355F" w:rsidRPr="00D30D84" w:rsidRDefault="0098355F" w:rsidP="00E5348B">
            <w:pPr>
              <w:jc w:val="center"/>
              <w:rPr>
                <w:color w:val="000000"/>
                <w:sz w:val="22"/>
                <w:szCs w:val="22"/>
              </w:rPr>
            </w:pPr>
            <w:r w:rsidRPr="00D30D84">
              <w:rPr>
                <w:color w:val="000000"/>
                <w:sz w:val="22"/>
                <w:szCs w:val="22"/>
              </w:rPr>
              <w:t>Наименование мероприятия</w:t>
            </w:r>
          </w:p>
        </w:tc>
        <w:tc>
          <w:tcPr>
            <w:tcW w:w="18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9DEC1" w14:textId="77777777" w:rsidR="0098355F" w:rsidRPr="00D30D84" w:rsidRDefault="0098355F" w:rsidP="00E5348B">
            <w:pPr>
              <w:jc w:val="center"/>
              <w:rPr>
                <w:color w:val="000000"/>
                <w:sz w:val="22"/>
                <w:szCs w:val="22"/>
              </w:rPr>
            </w:pPr>
            <w:r w:rsidRPr="00D30D84">
              <w:rPr>
                <w:color w:val="000000"/>
                <w:sz w:val="22"/>
                <w:szCs w:val="22"/>
              </w:rPr>
              <w:t>Ответственный исполнитель, соисполнители, участники</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33504F" w14:textId="77777777" w:rsidR="0098355F" w:rsidRPr="00D30D84" w:rsidRDefault="0098355F" w:rsidP="00E5348B">
            <w:pPr>
              <w:jc w:val="center"/>
              <w:rPr>
                <w:color w:val="000000"/>
                <w:sz w:val="22"/>
                <w:szCs w:val="22"/>
              </w:rPr>
            </w:pPr>
            <w:r w:rsidRPr="00D30D84">
              <w:rPr>
                <w:color w:val="000000"/>
                <w:sz w:val="22"/>
                <w:szCs w:val="22"/>
              </w:rPr>
              <w:t>Источник финансирования</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14:paraId="559C9108" w14:textId="77777777" w:rsidR="0098355F" w:rsidRPr="00D30D84" w:rsidRDefault="0098355F" w:rsidP="00E5348B">
            <w:pPr>
              <w:jc w:val="center"/>
              <w:rPr>
                <w:color w:val="000000"/>
                <w:sz w:val="22"/>
                <w:szCs w:val="22"/>
              </w:rPr>
            </w:pPr>
            <w:r w:rsidRPr="00D30D84">
              <w:rPr>
                <w:color w:val="000000"/>
                <w:sz w:val="22"/>
                <w:szCs w:val="22"/>
              </w:rPr>
              <w:t>Объем финансирования, тыс. рублей</w:t>
            </w:r>
          </w:p>
        </w:tc>
        <w:tc>
          <w:tcPr>
            <w:tcW w:w="156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274D1CB" w14:textId="77777777" w:rsidR="0098355F" w:rsidRPr="00D30D84" w:rsidRDefault="0098355F" w:rsidP="00E5348B">
            <w:pPr>
              <w:jc w:val="center"/>
              <w:rPr>
                <w:color w:val="000000"/>
                <w:sz w:val="22"/>
                <w:szCs w:val="22"/>
              </w:rPr>
            </w:pPr>
            <w:r w:rsidRPr="00D30D84">
              <w:rPr>
                <w:color w:val="000000"/>
                <w:sz w:val="22"/>
                <w:szCs w:val="22"/>
              </w:rPr>
              <w:t>Показатели результата реализации мероприятия по годам</w:t>
            </w:r>
          </w:p>
        </w:tc>
        <w:tc>
          <w:tcPr>
            <w:tcW w:w="120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6A15C8C" w14:textId="77777777" w:rsidR="0098355F" w:rsidRPr="00D30D84" w:rsidRDefault="0098355F" w:rsidP="00E5348B">
            <w:pPr>
              <w:jc w:val="center"/>
              <w:rPr>
                <w:color w:val="000000"/>
                <w:sz w:val="22"/>
                <w:szCs w:val="22"/>
              </w:rPr>
            </w:pPr>
            <w:r w:rsidRPr="00D30D84">
              <w:rPr>
                <w:color w:val="000000"/>
                <w:sz w:val="22"/>
                <w:szCs w:val="22"/>
              </w:rPr>
              <w:t>Связь с целевыми показателями программы</w:t>
            </w:r>
          </w:p>
        </w:tc>
      </w:tr>
      <w:tr w:rsidR="0098355F" w:rsidRPr="00D30D84" w14:paraId="7DB63146" w14:textId="77777777" w:rsidTr="00E5348B">
        <w:trPr>
          <w:gridAfter w:val="1"/>
          <w:wAfter w:w="241" w:type="dxa"/>
          <w:trHeight w:val="825"/>
        </w:trPr>
        <w:tc>
          <w:tcPr>
            <w:tcW w:w="1984" w:type="dxa"/>
            <w:vMerge/>
            <w:tcBorders>
              <w:top w:val="single" w:sz="8" w:space="0" w:color="auto"/>
              <w:left w:val="single" w:sz="8" w:space="0" w:color="auto"/>
              <w:bottom w:val="single" w:sz="8" w:space="0" w:color="000000"/>
              <w:right w:val="single" w:sz="8" w:space="0" w:color="auto"/>
            </w:tcBorders>
            <w:vAlign w:val="center"/>
            <w:hideMark/>
          </w:tcPr>
          <w:p w14:paraId="72B28549" w14:textId="77777777" w:rsidR="0098355F" w:rsidRPr="00D30D84" w:rsidRDefault="0098355F" w:rsidP="00E5348B">
            <w:pPr>
              <w:rPr>
                <w:color w:val="000000"/>
                <w:sz w:val="22"/>
                <w:szCs w:val="22"/>
              </w:rPr>
            </w:pPr>
          </w:p>
        </w:tc>
        <w:tc>
          <w:tcPr>
            <w:tcW w:w="1870" w:type="dxa"/>
            <w:vMerge/>
            <w:tcBorders>
              <w:top w:val="single" w:sz="8" w:space="0" w:color="auto"/>
              <w:left w:val="single" w:sz="8" w:space="0" w:color="auto"/>
              <w:bottom w:val="single" w:sz="8" w:space="0" w:color="000000"/>
              <w:right w:val="single" w:sz="8" w:space="0" w:color="auto"/>
            </w:tcBorders>
            <w:vAlign w:val="center"/>
            <w:hideMark/>
          </w:tcPr>
          <w:p w14:paraId="45B0441F" w14:textId="77777777" w:rsidR="0098355F" w:rsidRPr="00D30D84" w:rsidRDefault="0098355F" w:rsidP="00E5348B">
            <w:pPr>
              <w:rPr>
                <w:color w:val="000000"/>
                <w:sz w:val="22"/>
                <w:szCs w:val="22"/>
              </w:rPr>
            </w:pPr>
          </w:p>
        </w:tc>
        <w:tc>
          <w:tcPr>
            <w:tcW w:w="1776" w:type="dxa"/>
            <w:vMerge/>
            <w:tcBorders>
              <w:top w:val="single" w:sz="8" w:space="0" w:color="auto"/>
              <w:left w:val="single" w:sz="8" w:space="0" w:color="auto"/>
              <w:bottom w:val="single" w:sz="8" w:space="0" w:color="000000"/>
              <w:right w:val="single" w:sz="8" w:space="0" w:color="auto"/>
            </w:tcBorders>
            <w:vAlign w:val="center"/>
            <w:hideMark/>
          </w:tcPr>
          <w:p w14:paraId="163223D1" w14:textId="77777777" w:rsidR="0098355F" w:rsidRPr="00D30D84" w:rsidRDefault="0098355F" w:rsidP="00E5348B">
            <w:pPr>
              <w:rPr>
                <w:color w:val="000000"/>
                <w:sz w:val="22"/>
                <w:szCs w:val="22"/>
              </w:rPr>
            </w:pPr>
          </w:p>
        </w:tc>
        <w:tc>
          <w:tcPr>
            <w:tcW w:w="1236" w:type="dxa"/>
            <w:tcBorders>
              <w:top w:val="nil"/>
              <w:left w:val="nil"/>
              <w:bottom w:val="single" w:sz="8" w:space="0" w:color="auto"/>
              <w:right w:val="single" w:sz="8" w:space="0" w:color="auto"/>
            </w:tcBorders>
            <w:shd w:val="clear" w:color="auto" w:fill="auto"/>
            <w:vAlign w:val="center"/>
            <w:hideMark/>
          </w:tcPr>
          <w:p w14:paraId="1C94D881" w14:textId="77777777" w:rsidR="0098355F" w:rsidRPr="00D30D84" w:rsidRDefault="0098355F" w:rsidP="00E5348B">
            <w:pPr>
              <w:jc w:val="center"/>
              <w:rPr>
                <w:color w:val="000000"/>
                <w:sz w:val="22"/>
                <w:szCs w:val="22"/>
              </w:rPr>
            </w:pPr>
            <w:r w:rsidRPr="00D30D84">
              <w:rPr>
                <w:color w:val="000000"/>
                <w:sz w:val="22"/>
                <w:szCs w:val="22"/>
              </w:rPr>
              <w:t>всего</w:t>
            </w:r>
          </w:p>
        </w:tc>
        <w:tc>
          <w:tcPr>
            <w:tcW w:w="1207" w:type="dxa"/>
            <w:tcBorders>
              <w:top w:val="nil"/>
              <w:left w:val="nil"/>
              <w:bottom w:val="single" w:sz="8" w:space="0" w:color="auto"/>
              <w:right w:val="single" w:sz="8" w:space="0" w:color="auto"/>
            </w:tcBorders>
            <w:shd w:val="clear" w:color="auto" w:fill="auto"/>
            <w:vAlign w:val="center"/>
            <w:hideMark/>
          </w:tcPr>
          <w:p w14:paraId="15427C98" w14:textId="77777777" w:rsidR="0098355F" w:rsidRPr="00D30D84" w:rsidRDefault="0098355F" w:rsidP="00E5348B">
            <w:pPr>
              <w:jc w:val="center"/>
              <w:rPr>
                <w:color w:val="000000"/>
                <w:sz w:val="22"/>
                <w:szCs w:val="22"/>
              </w:rPr>
            </w:pPr>
            <w:r w:rsidRPr="00D30D84">
              <w:rPr>
                <w:color w:val="000000"/>
                <w:sz w:val="22"/>
                <w:szCs w:val="22"/>
              </w:rPr>
              <w:t>2023 год</w:t>
            </w:r>
          </w:p>
        </w:tc>
        <w:tc>
          <w:tcPr>
            <w:tcW w:w="1202" w:type="dxa"/>
            <w:tcBorders>
              <w:top w:val="nil"/>
              <w:left w:val="nil"/>
              <w:bottom w:val="single" w:sz="8" w:space="0" w:color="auto"/>
              <w:right w:val="single" w:sz="8" w:space="0" w:color="auto"/>
            </w:tcBorders>
            <w:shd w:val="clear" w:color="auto" w:fill="auto"/>
            <w:vAlign w:val="center"/>
            <w:hideMark/>
          </w:tcPr>
          <w:p w14:paraId="32B2A1BF" w14:textId="77777777" w:rsidR="0098355F" w:rsidRPr="00D30D84" w:rsidRDefault="0098355F" w:rsidP="00E5348B">
            <w:pPr>
              <w:jc w:val="center"/>
              <w:rPr>
                <w:color w:val="000000"/>
                <w:sz w:val="22"/>
                <w:szCs w:val="22"/>
              </w:rPr>
            </w:pPr>
            <w:r w:rsidRPr="00D30D84">
              <w:rPr>
                <w:color w:val="000000"/>
                <w:sz w:val="22"/>
                <w:szCs w:val="22"/>
              </w:rPr>
              <w:t>2024 год</w:t>
            </w:r>
          </w:p>
        </w:tc>
        <w:tc>
          <w:tcPr>
            <w:tcW w:w="1147" w:type="dxa"/>
            <w:tcBorders>
              <w:top w:val="nil"/>
              <w:left w:val="nil"/>
              <w:bottom w:val="single" w:sz="8" w:space="0" w:color="auto"/>
              <w:right w:val="single" w:sz="8" w:space="0" w:color="auto"/>
            </w:tcBorders>
            <w:shd w:val="clear" w:color="auto" w:fill="auto"/>
            <w:vAlign w:val="center"/>
            <w:hideMark/>
          </w:tcPr>
          <w:p w14:paraId="09F3DDA7" w14:textId="77777777" w:rsidR="0098355F" w:rsidRPr="00D30D84" w:rsidRDefault="0098355F" w:rsidP="00E5348B">
            <w:pPr>
              <w:jc w:val="center"/>
              <w:rPr>
                <w:sz w:val="22"/>
                <w:szCs w:val="22"/>
              </w:rPr>
            </w:pPr>
            <w:r w:rsidRPr="00D30D84">
              <w:rPr>
                <w:sz w:val="22"/>
                <w:szCs w:val="22"/>
              </w:rPr>
              <w:t>2025 год</w:t>
            </w:r>
          </w:p>
        </w:tc>
        <w:tc>
          <w:tcPr>
            <w:tcW w:w="1134" w:type="dxa"/>
            <w:tcBorders>
              <w:top w:val="nil"/>
              <w:left w:val="nil"/>
              <w:bottom w:val="single" w:sz="8" w:space="0" w:color="auto"/>
              <w:right w:val="single" w:sz="8" w:space="0" w:color="auto"/>
            </w:tcBorders>
            <w:shd w:val="clear" w:color="auto" w:fill="auto"/>
            <w:vAlign w:val="center"/>
            <w:hideMark/>
          </w:tcPr>
          <w:p w14:paraId="6B8B0B29" w14:textId="77777777" w:rsidR="0098355F" w:rsidRPr="00D30D84" w:rsidRDefault="0098355F" w:rsidP="00E5348B">
            <w:pPr>
              <w:jc w:val="center"/>
              <w:rPr>
                <w:sz w:val="22"/>
                <w:szCs w:val="22"/>
              </w:rPr>
            </w:pPr>
            <w:r w:rsidRPr="00D30D84">
              <w:rPr>
                <w:sz w:val="22"/>
                <w:szCs w:val="22"/>
              </w:rPr>
              <w:t>2026 год</w:t>
            </w:r>
          </w:p>
        </w:tc>
        <w:tc>
          <w:tcPr>
            <w:tcW w:w="1134" w:type="dxa"/>
            <w:tcBorders>
              <w:top w:val="nil"/>
              <w:left w:val="nil"/>
              <w:bottom w:val="single" w:sz="8" w:space="0" w:color="auto"/>
              <w:right w:val="single" w:sz="8" w:space="0" w:color="auto"/>
            </w:tcBorders>
            <w:shd w:val="clear" w:color="auto" w:fill="auto"/>
            <w:noWrap/>
            <w:vAlign w:val="center"/>
            <w:hideMark/>
          </w:tcPr>
          <w:p w14:paraId="50380646" w14:textId="77777777" w:rsidR="0098355F" w:rsidRPr="00D30D84" w:rsidRDefault="0098355F" w:rsidP="00E5348B">
            <w:pPr>
              <w:jc w:val="center"/>
              <w:rPr>
                <w:sz w:val="22"/>
                <w:szCs w:val="22"/>
              </w:rPr>
            </w:pPr>
            <w:r w:rsidRPr="00D30D84">
              <w:rPr>
                <w:sz w:val="22"/>
                <w:szCs w:val="22"/>
              </w:rPr>
              <w:t>2027 год</w:t>
            </w:r>
          </w:p>
        </w:tc>
        <w:tc>
          <w:tcPr>
            <w:tcW w:w="1560" w:type="dxa"/>
            <w:tcBorders>
              <w:top w:val="single" w:sz="8" w:space="0" w:color="auto"/>
              <w:left w:val="single" w:sz="8" w:space="0" w:color="auto"/>
              <w:bottom w:val="single" w:sz="8" w:space="0" w:color="000000"/>
              <w:right w:val="single" w:sz="8" w:space="0" w:color="auto"/>
            </w:tcBorders>
            <w:vAlign w:val="center"/>
            <w:hideMark/>
          </w:tcPr>
          <w:p w14:paraId="1055984E" w14:textId="77777777" w:rsidR="0098355F" w:rsidRPr="00D30D84" w:rsidRDefault="0098355F" w:rsidP="00E5348B">
            <w:pPr>
              <w:rPr>
                <w:color w:val="000000"/>
                <w:sz w:val="22"/>
                <w:szCs w:val="22"/>
              </w:rPr>
            </w:pPr>
          </w:p>
        </w:tc>
        <w:tc>
          <w:tcPr>
            <w:tcW w:w="1202" w:type="dxa"/>
            <w:tcBorders>
              <w:top w:val="single" w:sz="8" w:space="0" w:color="auto"/>
              <w:left w:val="single" w:sz="8" w:space="0" w:color="auto"/>
              <w:bottom w:val="single" w:sz="8" w:space="0" w:color="000000"/>
              <w:right w:val="single" w:sz="8" w:space="0" w:color="auto"/>
            </w:tcBorders>
            <w:vAlign w:val="center"/>
            <w:hideMark/>
          </w:tcPr>
          <w:p w14:paraId="3EC098E4" w14:textId="77777777" w:rsidR="0098355F" w:rsidRPr="00D30D84" w:rsidRDefault="0098355F" w:rsidP="00E5348B">
            <w:pPr>
              <w:rPr>
                <w:color w:val="000000"/>
                <w:sz w:val="22"/>
                <w:szCs w:val="22"/>
              </w:rPr>
            </w:pPr>
          </w:p>
        </w:tc>
      </w:tr>
      <w:tr w:rsidR="0098355F" w:rsidRPr="00D30D84" w14:paraId="3293DCA6" w14:textId="77777777" w:rsidTr="00E5348B">
        <w:trPr>
          <w:gridAfter w:val="1"/>
          <w:wAfter w:w="241" w:type="dxa"/>
          <w:trHeight w:val="315"/>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518D5173" w14:textId="77777777" w:rsidR="0098355F" w:rsidRPr="00D30D84" w:rsidRDefault="0098355F" w:rsidP="00E5348B">
            <w:pPr>
              <w:jc w:val="center"/>
              <w:rPr>
                <w:color w:val="000000"/>
                <w:sz w:val="22"/>
                <w:szCs w:val="22"/>
              </w:rPr>
            </w:pPr>
            <w:r w:rsidRPr="00D30D84">
              <w:rPr>
                <w:color w:val="000000"/>
                <w:sz w:val="22"/>
                <w:szCs w:val="22"/>
              </w:rPr>
              <w:t>1</w:t>
            </w:r>
          </w:p>
        </w:tc>
        <w:tc>
          <w:tcPr>
            <w:tcW w:w="1870" w:type="dxa"/>
            <w:tcBorders>
              <w:top w:val="nil"/>
              <w:left w:val="nil"/>
              <w:bottom w:val="single" w:sz="8" w:space="0" w:color="auto"/>
              <w:right w:val="single" w:sz="8" w:space="0" w:color="auto"/>
            </w:tcBorders>
            <w:shd w:val="clear" w:color="auto" w:fill="auto"/>
            <w:vAlign w:val="center"/>
            <w:hideMark/>
          </w:tcPr>
          <w:p w14:paraId="357A8EE8" w14:textId="77777777" w:rsidR="0098355F" w:rsidRPr="00D30D84" w:rsidRDefault="0098355F" w:rsidP="00E5348B">
            <w:pPr>
              <w:jc w:val="center"/>
              <w:rPr>
                <w:color w:val="000000"/>
                <w:sz w:val="22"/>
                <w:szCs w:val="22"/>
              </w:rPr>
            </w:pPr>
            <w:r w:rsidRPr="00D30D84">
              <w:rPr>
                <w:color w:val="000000"/>
                <w:sz w:val="22"/>
                <w:szCs w:val="22"/>
              </w:rPr>
              <w:t>2</w:t>
            </w:r>
          </w:p>
        </w:tc>
        <w:tc>
          <w:tcPr>
            <w:tcW w:w="1776" w:type="dxa"/>
            <w:tcBorders>
              <w:top w:val="nil"/>
              <w:left w:val="nil"/>
              <w:bottom w:val="single" w:sz="8" w:space="0" w:color="auto"/>
              <w:right w:val="single" w:sz="8" w:space="0" w:color="auto"/>
            </w:tcBorders>
            <w:shd w:val="clear" w:color="auto" w:fill="auto"/>
            <w:vAlign w:val="center"/>
            <w:hideMark/>
          </w:tcPr>
          <w:p w14:paraId="39C923DD" w14:textId="77777777" w:rsidR="0098355F" w:rsidRPr="00D30D84" w:rsidRDefault="0098355F" w:rsidP="00E5348B">
            <w:pPr>
              <w:jc w:val="center"/>
              <w:rPr>
                <w:color w:val="000000"/>
                <w:sz w:val="22"/>
                <w:szCs w:val="22"/>
              </w:rPr>
            </w:pPr>
            <w:r w:rsidRPr="00D30D84">
              <w:rPr>
                <w:color w:val="000000"/>
                <w:sz w:val="22"/>
                <w:szCs w:val="22"/>
              </w:rPr>
              <w:t>3</w:t>
            </w:r>
          </w:p>
        </w:tc>
        <w:tc>
          <w:tcPr>
            <w:tcW w:w="1236" w:type="dxa"/>
            <w:tcBorders>
              <w:top w:val="nil"/>
              <w:left w:val="nil"/>
              <w:bottom w:val="single" w:sz="8" w:space="0" w:color="auto"/>
              <w:right w:val="single" w:sz="8" w:space="0" w:color="auto"/>
            </w:tcBorders>
            <w:shd w:val="clear" w:color="auto" w:fill="auto"/>
            <w:vAlign w:val="center"/>
            <w:hideMark/>
          </w:tcPr>
          <w:p w14:paraId="747196FF" w14:textId="77777777" w:rsidR="0098355F" w:rsidRPr="00D30D84" w:rsidRDefault="0098355F" w:rsidP="00E5348B">
            <w:pPr>
              <w:jc w:val="center"/>
              <w:rPr>
                <w:color w:val="000000"/>
                <w:sz w:val="22"/>
                <w:szCs w:val="22"/>
              </w:rPr>
            </w:pPr>
            <w:r w:rsidRPr="00D30D84">
              <w:rPr>
                <w:color w:val="000000"/>
                <w:sz w:val="22"/>
                <w:szCs w:val="22"/>
              </w:rPr>
              <w:t>4</w:t>
            </w:r>
          </w:p>
        </w:tc>
        <w:tc>
          <w:tcPr>
            <w:tcW w:w="1207" w:type="dxa"/>
            <w:tcBorders>
              <w:top w:val="nil"/>
              <w:left w:val="nil"/>
              <w:bottom w:val="single" w:sz="8" w:space="0" w:color="auto"/>
              <w:right w:val="single" w:sz="8" w:space="0" w:color="auto"/>
            </w:tcBorders>
            <w:shd w:val="clear" w:color="auto" w:fill="auto"/>
            <w:vAlign w:val="center"/>
            <w:hideMark/>
          </w:tcPr>
          <w:p w14:paraId="44BA99F1" w14:textId="77777777" w:rsidR="0098355F" w:rsidRPr="00D30D84" w:rsidRDefault="0098355F" w:rsidP="00E5348B">
            <w:pPr>
              <w:jc w:val="center"/>
              <w:rPr>
                <w:color w:val="000000"/>
                <w:sz w:val="22"/>
                <w:szCs w:val="22"/>
              </w:rPr>
            </w:pPr>
            <w:r w:rsidRPr="00D30D84">
              <w:rPr>
                <w:color w:val="000000"/>
                <w:sz w:val="22"/>
                <w:szCs w:val="22"/>
              </w:rPr>
              <w:t>5</w:t>
            </w:r>
          </w:p>
        </w:tc>
        <w:tc>
          <w:tcPr>
            <w:tcW w:w="1202" w:type="dxa"/>
            <w:tcBorders>
              <w:top w:val="nil"/>
              <w:left w:val="nil"/>
              <w:bottom w:val="single" w:sz="8" w:space="0" w:color="auto"/>
              <w:right w:val="single" w:sz="8" w:space="0" w:color="auto"/>
            </w:tcBorders>
            <w:shd w:val="clear" w:color="auto" w:fill="auto"/>
            <w:vAlign w:val="center"/>
            <w:hideMark/>
          </w:tcPr>
          <w:p w14:paraId="45B07C35" w14:textId="77777777" w:rsidR="0098355F" w:rsidRPr="00D30D84" w:rsidRDefault="0098355F" w:rsidP="00E5348B">
            <w:pPr>
              <w:jc w:val="center"/>
              <w:rPr>
                <w:color w:val="000000"/>
                <w:sz w:val="22"/>
                <w:szCs w:val="22"/>
              </w:rPr>
            </w:pPr>
            <w:r w:rsidRPr="00D30D84">
              <w:rPr>
                <w:color w:val="000000"/>
                <w:sz w:val="22"/>
                <w:szCs w:val="22"/>
              </w:rPr>
              <w:t>6</w:t>
            </w:r>
          </w:p>
        </w:tc>
        <w:tc>
          <w:tcPr>
            <w:tcW w:w="1147" w:type="dxa"/>
            <w:tcBorders>
              <w:top w:val="nil"/>
              <w:left w:val="nil"/>
              <w:bottom w:val="single" w:sz="8" w:space="0" w:color="auto"/>
              <w:right w:val="single" w:sz="8" w:space="0" w:color="auto"/>
            </w:tcBorders>
            <w:shd w:val="clear" w:color="auto" w:fill="auto"/>
            <w:vAlign w:val="center"/>
            <w:hideMark/>
          </w:tcPr>
          <w:p w14:paraId="1E99C5F0" w14:textId="77777777" w:rsidR="0098355F" w:rsidRPr="00D30D84" w:rsidRDefault="0098355F" w:rsidP="00E5348B">
            <w:pPr>
              <w:jc w:val="center"/>
              <w:rPr>
                <w:sz w:val="22"/>
                <w:szCs w:val="22"/>
              </w:rPr>
            </w:pPr>
            <w:r w:rsidRPr="00D30D84">
              <w:rPr>
                <w:sz w:val="22"/>
                <w:szCs w:val="22"/>
              </w:rPr>
              <w:t>7</w:t>
            </w:r>
          </w:p>
        </w:tc>
        <w:tc>
          <w:tcPr>
            <w:tcW w:w="1134" w:type="dxa"/>
            <w:tcBorders>
              <w:top w:val="nil"/>
              <w:left w:val="nil"/>
              <w:bottom w:val="single" w:sz="8" w:space="0" w:color="auto"/>
              <w:right w:val="single" w:sz="8" w:space="0" w:color="auto"/>
            </w:tcBorders>
            <w:shd w:val="clear" w:color="auto" w:fill="auto"/>
            <w:vAlign w:val="center"/>
            <w:hideMark/>
          </w:tcPr>
          <w:p w14:paraId="0C4B4302" w14:textId="77777777" w:rsidR="0098355F" w:rsidRPr="00D30D84" w:rsidRDefault="0098355F" w:rsidP="00E5348B">
            <w:pPr>
              <w:jc w:val="center"/>
              <w:rPr>
                <w:sz w:val="22"/>
                <w:szCs w:val="22"/>
              </w:rPr>
            </w:pPr>
            <w:r w:rsidRPr="00D30D84">
              <w:rPr>
                <w:sz w:val="22"/>
                <w:szCs w:val="22"/>
              </w:rPr>
              <w:t>8</w:t>
            </w:r>
          </w:p>
        </w:tc>
        <w:tc>
          <w:tcPr>
            <w:tcW w:w="1134" w:type="dxa"/>
            <w:tcBorders>
              <w:top w:val="nil"/>
              <w:left w:val="nil"/>
              <w:bottom w:val="single" w:sz="8" w:space="0" w:color="auto"/>
              <w:right w:val="single" w:sz="8" w:space="0" w:color="auto"/>
            </w:tcBorders>
            <w:shd w:val="clear" w:color="auto" w:fill="auto"/>
            <w:vAlign w:val="center"/>
            <w:hideMark/>
          </w:tcPr>
          <w:p w14:paraId="3E566DC2" w14:textId="77777777" w:rsidR="0098355F" w:rsidRPr="00D30D84" w:rsidRDefault="0098355F" w:rsidP="00E5348B">
            <w:pPr>
              <w:jc w:val="center"/>
              <w:rPr>
                <w:sz w:val="22"/>
                <w:szCs w:val="22"/>
              </w:rPr>
            </w:pPr>
            <w:r w:rsidRPr="00D30D84">
              <w:rPr>
                <w:sz w:val="22"/>
                <w:szCs w:val="22"/>
              </w:rPr>
              <w:t>9</w:t>
            </w:r>
          </w:p>
        </w:tc>
        <w:tc>
          <w:tcPr>
            <w:tcW w:w="1560" w:type="dxa"/>
            <w:tcBorders>
              <w:top w:val="nil"/>
              <w:left w:val="nil"/>
              <w:bottom w:val="single" w:sz="8" w:space="0" w:color="auto"/>
              <w:right w:val="single" w:sz="8" w:space="0" w:color="auto"/>
            </w:tcBorders>
            <w:shd w:val="clear" w:color="auto" w:fill="auto"/>
            <w:vAlign w:val="center"/>
            <w:hideMark/>
          </w:tcPr>
          <w:p w14:paraId="14BD70A3" w14:textId="77777777" w:rsidR="0098355F" w:rsidRPr="00D30D84" w:rsidRDefault="0098355F" w:rsidP="00E5348B">
            <w:pPr>
              <w:jc w:val="center"/>
              <w:rPr>
                <w:color w:val="000000"/>
                <w:sz w:val="22"/>
                <w:szCs w:val="22"/>
              </w:rPr>
            </w:pPr>
            <w:r w:rsidRPr="00D30D84">
              <w:rPr>
                <w:color w:val="000000"/>
                <w:sz w:val="22"/>
                <w:szCs w:val="22"/>
              </w:rPr>
              <w:t>10</w:t>
            </w:r>
          </w:p>
        </w:tc>
        <w:tc>
          <w:tcPr>
            <w:tcW w:w="1202" w:type="dxa"/>
            <w:tcBorders>
              <w:top w:val="nil"/>
              <w:left w:val="nil"/>
              <w:bottom w:val="single" w:sz="8" w:space="0" w:color="auto"/>
              <w:right w:val="single" w:sz="8" w:space="0" w:color="auto"/>
            </w:tcBorders>
            <w:shd w:val="clear" w:color="auto" w:fill="auto"/>
            <w:vAlign w:val="center"/>
            <w:hideMark/>
          </w:tcPr>
          <w:p w14:paraId="4296E9CB" w14:textId="77777777" w:rsidR="0098355F" w:rsidRPr="00D30D84" w:rsidRDefault="0098355F" w:rsidP="00E5348B">
            <w:pPr>
              <w:jc w:val="center"/>
              <w:rPr>
                <w:color w:val="000000"/>
                <w:sz w:val="22"/>
                <w:szCs w:val="22"/>
              </w:rPr>
            </w:pPr>
            <w:r w:rsidRPr="00D30D84">
              <w:rPr>
                <w:color w:val="000000"/>
                <w:sz w:val="22"/>
                <w:szCs w:val="22"/>
              </w:rPr>
              <w:t>11</w:t>
            </w:r>
          </w:p>
        </w:tc>
      </w:tr>
      <w:tr w:rsidR="0098355F" w:rsidRPr="00D30D84" w14:paraId="14E98AFD" w14:textId="77777777" w:rsidTr="00E5348B">
        <w:trPr>
          <w:gridAfter w:val="1"/>
          <w:wAfter w:w="241" w:type="dxa"/>
          <w:trHeight w:val="300"/>
        </w:trPr>
        <w:tc>
          <w:tcPr>
            <w:tcW w:w="15452" w:type="dxa"/>
            <w:gridSpan w:val="11"/>
            <w:tcBorders>
              <w:top w:val="single" w:sz="8" w:space="0" w:color="auto"/>
              <w:left w:val="single" w:sz="8" w:space="0" w:color="auto"/>
              <w:bottom w:val="nil"/>
              <w:right w:val="single" w:sz="8" w:space="0" w:color="000000"/>
            </w:tcBorders>
            <w:shd w:val="clear" w:color="auto" w:fill="auto"/>
            <w:vAlign w:val="center"/>
            <w:hideMark/>
          </w:tcPr>
          <w:p w14:paraId="6D84A637" w14:textId="77777777" w:rsidR="0098355F" w:rsidRPr="00D30D84" w:rsidRDefault="0098355F" w:rsidP="00E5348B">
            <w:pPr>
              <w:rPr>
                <w:b/>
                <w:bCs/>
                <w:color w:val="000000"/>
                <w:sz w:val="22"/>
                <w:szCs w:val="22"/>
              </w:rPr>
            </w:pPr>
            <w:r w:rsidRPr="00D30D84">
              <w:rPr>
                <w:b/>
                <w:bCs/>
                <w:color w:val="000000"/>
                <w:sz w:val="22"/>
                <w:szCs w:val="22"/>
              </w:rPr>
              <w:t>Цель муниципальной программы:</w:t>
            </w:r>
          </w:p>
        </w:tc>
      </w:tr>
      <w:tr w:rsidR="0098355F" w:rsidRPr="00D30D84" w14:paraId="4B5F9265" w14:textId="77777777" w:rsidTr="00E5348B">
        <w:trPr>
          <w:gridAfter w:val="1"/>
          <w:wAfter w:w="241" w:type="dxa"/>
          <w:trHeight w:val="615"/>
        </w:trPr>
        <w:tc>
          <w:tcPr>
            <w:tcW w:w="15452" w:type="dxa"/>
            <w:gridSpan w:val="11"/>
            <w:tcBorders>
              <w:top w:val="nil"/>
              <w:left w:val="single" w:sz="8" w:space="0" w:color="auto"/>
              <w:bottom w:val="single" w:sz="8" w:space="0" w:color="auto"/>
              <w:right w:val="single" w:sz="8" w:space="0" w:color="000000"/>
            </w:tcBorders>
            <w:shd w:val="clear" w:color="auto" w:fill="auto"/>
            <w:vAlign w:val="center"/>
            <w:hideMark/>
          </w:tcPr>
          <w:p w14:paraId="5E85BAE3" w14:textId="77777777" w:rsidR="0098355F" w:rsidRPr="00D30D84" w:rsidRDefault="0098355F" w:rsidP="00E5348B">
            <w:pPr>
              <w:rPr>
                <w:color w:val="000000"/>
                <w:sz w:val="22"/>
                <w:szCs w:val="22"/>
              </w:rPr>
            </w:pPr>
            <w:r w:rsidRPr="00D30D84">
              <w:rPr>
                <w:color w:val="000000"/>
                <w:sz w:val="22"/>
                <w:szCs w:val="22"/>
              </w:rPr>
              <w:t>Организация и осуществление мероприятий по защите населения и территории Холмогорского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r w:rsidRPr="00D30D84">
              <w:rPr>
                <w:rFonts w:ascii="Courier New" w:hAnsi="Courier New" w:cs="Courier New"/>
                <w:color w:val="000000"/>
                <w:sz w:val="20"/>
                <w:szCs w:val="20"/>
              </w:rPr>
              <w:t xml:space="preserve"> </w:t>
            </w:r>
            <w:r w:rsidRPr="00D30D84">
              <w:rPr>
                <w:color w:val="000000"/>
                <w:sz w:val="22"/>
                <w:szCs w:val="22"/>
              </w:rPr>
              <w:t>и профилактика терроризма и экстремизма</w:t>
            </w:r>
          </w:p>
        </w:tc>
      </w:tr>
      <w:tr w:rsidR="0098355F" w:rsidRPr="00D30D84" w14:paraId="4905845E" w14:textId="77777777" w:rsidTr="00E5348B">
        <w:trPr>
          <w:gridAfter w:val="1"/>
          <w:wAfter w:w="241" w:type="dxa"/>
          <w:trHeight w:val="40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C80172B" w14:textId="77777777" w:rsidR="0098355F" w:rsidRPr="00D30D84" w:rsidRDefault="0098355F" w:rsidP="00E5348B">
            <w:pPr>
              <w:rPr>
                <w:b/>
                <w:bCs/>
                <w:color w:val="000000"/>
                <w:sz w:val="22"/>
                <w:szCs w:val="22"/>
              </w:rPr>
            </w:pPr>
            <w:r w:rsidRPr="00D30D84">
              <w:rPr>
                <w:b/>
                <w:bCs/>
                <w:color w:val="000000"/>
                <w:sz w:val="22"/>
                <w:szCs w:val="22"/>
              </w:rPr>
              <w:t>Задача 1.</w:t>
            </w:r>
            <w:r w:rsidRPr="00D30D84">
              <w:rPr>
                <w:color w:val="000000"/>
                <w:sz w:val="22"/>
                <w:szCs w:val="22"/>
              </w:rPr>
              <w:t xml:space="preserve"> Осуществление мероприятий по обеспечению безопасности людей на водных объектах, охране их жизни и здоровья</w:t>
            </w:r>
          </w:p>
        </w:tc>
      </w:tr>
      <w:tr w:rsidR="0098355F" w:rsidRPr="00D30D84" w14:paraId="0E1935B7" w14:textId="77777777" w:rsidTr="00E5348B">
        <w:trPr>
          <w:gridAfter w:val="1"/>
          <w:wAfter w:w="241" w:type="dxa"/>
          <w:trHeight w:val="517"/>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3B3E961" w14:textId="77777777" w:rsidR="0098355F" w:rsidRPr="00D30D84" w:rsidRDefault="0098355F" w:rsidP="00E5348B">
            <w:pPr>
              <w:rPr>
                <w:color w:val="000000"/>
                <w:sz w:val="22"/>
                <w:szCs w:val="22"/>
              </w:rPr>
            </w:pPr>
            <w:r w:rsidRPr="00D30D84">
              <w:rPr>
                <w:color w:val="000000"/>
                <w:sz w:val="22"/>
                <w:szCs w:val="22"/>
              </w:rPr>
              <w:t xml:space="preserve">1.1. Обеспечение безопасности людей на водных </w:t>
            </w:r>
            <w:r w:rsidRPr="00D30D84">
              <w:rPr>
                <w:color w:val="000000"/>
                <w:sz w:val="22"/>
                <w:szCs w:val="22"/>
              </w:rPr>
              <w:lastRenderedPageBreak/>
              <w:t>объектах</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80D2945"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Администрация Холмогорского муниципального </w:t>
            </w:r>
            <w:r w:rsidRPr="00D30D84">
              <w:rPr>
                <w:color w:val="000000"/>
                <w:sz w:val="22"/>
                <w:szCs w:val="22"/>
              </w:rPr>
              <w:lastRenderedPageBreak/>
              <w:t>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0BF51FCD"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55D1A5E2"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66D5A198"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CA543E6"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5B2A95CF"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BC21C7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0C9C04B"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E2BB49" w14:textId="77777777" w:rsidR="0098355F" w:rsidRPr="00D30D84" w:rsidRDefault="0098355F" w:rsidP="00E5348B">
            <w:pPr>
              <w:jc w:val="center"/>
              <w:rPr>
                <w:color w:val="000000"/>
                <w:sz w:val="18"/>
                <w:szCs w:val="18"/>
              </w:rPr>
            </w:pPr>
            <w:r w:rsidRPr="00D30D84">
              <w:rPr>
                <w:color w:val="000000"/>
                <w:sz w:val="18"/>
                <w:szCs w:val="18"/>
              </w:rPr>
              <w:t xml:space="preserve">Количество территориальных отделов, на </w:t>
            </w:r>
            <w:r w:rsidRPr="00D30D84">
              <w:rPr>
                <w:color w:val="000000"/>
                <w:sz w:val="18"/>
                <w:szCs w:val="18"/>
              </w:rPr>
              <w:lastRenderedPageBreak/>
              <w:t xml:space="preserve">территориях которых размещены (установлены) информационные материалы в рамках обеспечения безопасности людей ед. – 4, ежегодно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337C8A6"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п. 1.1 Перечня целевых </w:t>
            </w:r>
            <w:r w:rsidRPr="00D30D84">
              <w:rPr>
                <w:color w:val="000000"/>
                <w:sz w:val="22"/>
                <w:szCs w:val="22"/>
              </w:rPr>
              <w:lastRenderedPageBreak/>
              <w:t>показателей муниципальной программы</w:t>
            </w:r>
          </w:p>
        </w:tc>
      </w:tr>
      <w:tr w:rsidR="0098355F" w:rsidRPr="00D30D84" w14:paraId="5406ECC2" w14:textId="77777777" w:rsidTr="00E5348B">
        <w:trPr>
          <w:trHeight w:val="255"/>
        </w:trPr>
        <w:tc>
          <w:tcPr>
            <w:tcW w:w="1984" w:type="dxa"/>
            <w:vMerge/>
            <w:tcBorders>
              <w:top w:val="nil"/>
              <w:left w:val="single" w:sz="8" w:space="0" w:color="auto"/>
              <w:bottom w:val="single" w:sz="8" w:space="0" w:color="000000"/>
              <w:right w:val="single" w:sz="8" w:space="0" w:color="auto"/>
            </w:tcBorders>
            <w:vAlign w:val="center"/>
            <w:hideMark/>
          </w:tcPr>
          <w:p w14:paraId="782E63C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6B7BAC4"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7184BE74"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0C8B4C6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56FE9A07"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067E87F"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2D4EFD78"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A5EBA50"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F1E6F7F"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3DA82C36"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B4DB9F"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705A51F4" w14:textId="77777777" w:rsidR="0098355F" w:rsidRPr="00D30D84" w:rsidRDefault="0098355F" w:rsidP="00E5348B">
            <w:pPr>
              <w:jc w:val="center"/>
              <w:rPr>
                <w:color w:val="000000"/>
                <w:sz w:val="22"/>
                <w:szCs w:val="22"/>
              </w:rPr>
            </w:pPr>
          </w:p>
        </w:tc>
      </w:tr>
      <w:tr w:rsidR="0098355F" w:rsidRPr="00D30D84" w14:paraId="24622DFE" w14:textId="77777777" w:rsidTr="00E5348B">
        <w:trPr>
          <w:trHeight w:val="2385"/>
        </w:trPr>
        <w:tc>
          <w:tcPr>
            <w:tcW w:w="1984" w:type="dxa"/>
            <w:vMerge/>
            <w:tcBorders>
              <w:top w:val="nil"/>
              <w:left w:val="single" w:sz="8" w:space="0" w:color="auto"/>
              <w:bottom w:val="single" w:sz="8" w:space="0" w:color="000000"/>
              <w:right w:val="single" w:sz="8" w:space="0" w:color="auto"/>
            </w:tcBorders>
            <w:vAlign w:val="center"/>
            <w:hideMark/>
          </w:tcPr>
          <w:p w14:paraId="28B5B6B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E2EE44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7F7EC7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D37F41E"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tcBorders>
              <w:top w:val="nil"/>
              <w:left w:val="nil"/>
              <w:bottom w:val="single" w:sz="8" w:space="0" w:color="auto"/>
              <w:right w:val="single" w:sz="8" w:space="0" w:color="auto"/>
            </w:tcBorders>
            <w:shd w:val="clear" w:color="auto" w:fill="auto"/>
            <w:vAlign w:val="center"/>
            <w:hideMark/>
          </w:tcPr>
          <w:p w14:paraId="369CD6AD"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tcBorders>
              <w:top w:val="nil"/>
              <w:left w:val="nil"/>
              <w:bottom w:val="single" w:sz="8" w:space="0" w:color="auto"/>
              <w:right w:val="single" w:sz="8" w:space="0" w:color="auto"/>
            </w:tcBorders>
            <w:shd w:val="clear" w:color="auto" w:fill="auto"/>
            <w:vAlign w:val="center"/>
            <w:hideMark/>
          </w:tcPr>
          <w:p w14:paraId="39E47208"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tcBorders>
              <w:top w:val="nil"/>
              <w:left w:val="nil"/>
              <w:bottom w:val="single" w:sz="8" w:space="0" w:color="auto"/>
              <w:right w:val="single" w:sz="8" w:space="0" w:color="auto"/>
            </w:tcBorders>
            <w:shd w:val="clear" w:color="auto" w:fill="auto"/>
            <w:vAlign w:val="center"/>
            <w:hideMark/>
          </w:tcPr>
          <w:p w14:paraId="0BF765D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D09AC4A"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23508C"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50D5F781"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B84F83D" w14:textId="77777777" w:rsidR="0098355F" w:rsidRPr="00D30D84" w:rsidRDefault="0098355F" w:rsidP="00E5348B">
            <w:pPr>
              <w:rPr>
                <w:color w:val="000000"/>
                <w:sz w:val="22"/>
                <w:szCs w:val="22"/>
              </w:rPr>
            </w:pPr>
          </w:p>
        </w:tc>
        <w:tc>
          <w:tcPr>
            <w:tcW w:w="241" w:type="dxa"/>
            <w:vAlign w:val="center"/>
            <w:hideMark/>
          </w:tcPr>
          <w:p w14:paraId="773416F8" w14:textId="77777777" w:rsidR="0098355F" w:rsidRPr="00D30D84" w:rsidRDefault="0098355F" w:rsidP="00E5348B">
            <w:pPr>
              <w:rPr>
                <w:sz w:val="20"/>
                <w:szCs w:val="20"/>
              </w:rPr>
            </w:pPr>
          </w:p>
        </w:tc>
      </w:tr>
      <w:tr w:rsidR="0098355F" w:rsidRPr="00D30D84" w14:paraId="6B259E62" w14:textId="77777777" w:rsidTr="00E5348B">
        <w:trPr>
          <w:trHeight w:val="37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658B3387" w14:textId="77777777" w:rsidR="0098355F" w:rsidRPr="00D30D84" w:rsidRDefault="0098355F" w:rsidP="00E5348B">
            <w:pPr>
              <w:rPr>
                <w:b/>
                <w:bCs/>
                <w:color w:val="000000"/>
                <w:sz w:val="22"/>
                <w:szCs w:val="22"/>
              </w:rPr>
            </w:pPr>
            <w:r w:rsidRPr="00D30D84">
              <w:rPr>
                <w:b/>
                <w:bCs/>
                <w:color w:val="000000"/>
                <w:sz w:val="22"/>
                <w:szCs w:val="22"/>
              </w:rPr>
              <w:lastRenderedPageBreak/>
              <w:t>Задача 2.</w:t>
            </w:r>
            <w:r w:rsidRPr="00D30D84">
              <w:rPr>
                <w:color w:val="000000"/>
                <w:sz w:val="22"/>
                <w:szCs w:val="22"/>
              </w:rPr>
              <w:t xml:space="preserve"> Повышение защищенности населения и территорий Холмогорского муниципального округа Архангельской области от чрезвычайных ситуаций</w:t>
            </w:r>
          </w:p>
        </w:tc>
        <w:tc>
          <w:tcPr>
            <w:tcW w:w="241" w:type="dxa"/>
            <w:vAlign w:val="center"/>
            <w:hideMark/>
          </w:tcPr>
          <w:p w14:paraId="28449C1C" w14:textId="77777777" w:rsidR="0098355F" w:rsidRPr="00D30D84" w:rsidRDefault="0098355F" w:rsidP="00E5348B">
            <w:pPr>
              <w:rPr>
                <w:sz w:val="20"/>
                <w:szCs w:val="20"/>
              </w:rPr>
            </w:pPr>
          </w:p>
        </w:tc>
      </w:tr>
      <w:tr w:rsidR="0098355F" w:rsidRPr="00D30D84" w14:paraId="4D2E37C5"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08FE" w14:textId="77777777" w:rsidR="0098355F" w:rsidRPr="00D30D84" w:rsidRDefault="0098355F" w:rsidP="00E5348B">
            <w:pPr>
              <w:rPr>
                <w:color w:val="000000"/>
                <w:sz w:val="22"/>
                <w:szCs w:val="22"/>
              </w:rPr>
            </w:pPr>
            <w:r w:rsidRPr="00D30D84">
              <w:rPr>
                <w:color w:val="000000"/>
                <w:sz w:val="22"/>
                <w:szCs w:val="22"/>
              </w:rPr>
              <w:t>2.1. Предупреждение и ликвидация последствий ЧС, проведение аварийно-спасательных работ</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677C79F"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C32065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362905F4"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5ED621C7"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57DABBB7"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D602EF2"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DF60773"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1288CBA1"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894EA" w14:textId="77777777" w:rsidR="0098355F" w:rsidRPr="00D30D84" w:rsidRDefault="0098355F" w:rsidP="00E5348B">
            <w:pPr>
              <w:jc w:val="center"/>
              <w:rPr>
                <w:color w:val="000000"/>
                <w:sz w:val="18"/>
                <w:szCs w:val="18"/>
              </w:rPr>
            </w:pPr>
            <w:r w:rsidRPr="00D30D84">
              <w:rPr>
                <w:color w:val="000000"/>
                <w:sz w:val="18"/>
                <w:szCs w:val="18"/>
              </w:rPr>
              <w:t>Сокращение материального ущерба от природных и техногенных катастроф % - 5,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F759C0A"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0DF00CF8" w14:textId="77777777" w:rsidR="0098355F" w:rsidRPr="00D30D84" w:rsidRDefault="0098355F" w:rsidP="00E5348B">
            <w:pPr>
              <w:rPr>
                <w:sz w:val="20"/>
                <w:szCs w:val="20"/>
              </w:rPr>
            </w:pPr>
          </w:p>
        </w:tc>
      </w:tr>
      <w:tr w:rsidR="0098355F" w:rsidRPr="00D30D84" w14:paraId="25DE8BCA"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011E6AD2"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6F49D2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13CE695"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866E78A"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2ECD6FAD"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1A4211D2"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3B2743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020398B"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F4C56C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EA8C1A3"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B198BC4" w14:textId="77777777" w:rsidR="0098355F" w:rsidRPr="00D30D84" w:rsidRDefault="0098355F" w:rsidP="00E5348B">
            <w:pPr>
              <w:rPr>
                <w:color w:val="000000"/>
                <w:sz w:val="22"/>
                <w:szCs w:val="22"/>
              </w:rPr>
            </w:pPr>
          </w:p>
        </w:tc>
        <w:tc>
          <w:tcPr>
            <w:tcW w:w="241" w:type="dxa"/>
            <w:vAlign w:val="center"/>
            <w:hideMark/>
          </w:tcPr>
          <w:p w14:paraId="0E13BA4B" w14:textId="77777777" w:rsidR="0098355F" w:rsidRPr="00D30D84" w:rsidRDefault="0098355F" w:rsidP="00E5348B">
            <w:pPr>
              <w:rPr>
                <w:sz w:val="20"/>
                <w:szCs w:val="20"/>
              </w:rPr>
            </w:pPr>
          </w:p>
        </w:tc>
      </w:tr>
      <w:tr w:rsidR="0098355F" w:rsidRPr="00D30D84" w14:paraId="716D12C0" w14:textId="77777777" w:rsidTr="00E5348B">
        <w:trPr>
          <w:trHeight w:val="30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5A5953A" w14:textId="77777777" w:rsidR="0098355F" w:rsidRPr="00D30D84" w:rsidRDefault="0098355F" w:rsidP="00E5348B">
            <w:pPr>
              <w:rPr>
                <w:color w:val="000000"/>
                <w:sz w:val="22"/>
                <w:szCs w:val="22"/>
              </w:rPr>
            </w:pPr>
            <w:r w:rsidRPr="00D30D84">
              <w:rPr>
                <w:color w:val="000000"/>
                <w:sz w:val="22"/>
                <w:szCs w:val="22"/>
              </w:rPr>
              <w:t xml:space="preserve">2.2. Обучение: членов КЧС и ОПБ, членов комиссии ПУФ, членов </w:t>
            </w:r>
            <w:proofErr w:type="spellStart"/>
            <w:r w:rsidRPr="00D30D84">
              <w:rPr>
                <w:color w:val="000000"/>
                <w:sz w:val="22"/>
                <w:szCs w:val="22"/>
              </w:rPr>
              <w:t>эвакоприемной</w:t>
            </w:r>
            <w:proofErr w:type="spellEnd"/>
            <w:r w:rsidRPr="00D30D84">
              <w:rPr>
                <w:color w:val="000000"/>
                <w:sz w:val="22"/>
                <w:szCs w:val="22"/>
              </w:rPr>
              <w:t xml:space="preserve"> комиссии, инструкторов (консультантов) органов местного самоуправления</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1C5AD1E7"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633339B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3F3B4262" w14:textId="77777777" w:rsidR="0098355F" w:rsidRPr="00D30D84" w:rsidRDefault="0098355F" w:rsidP="00E5348B">
            <w:pPr>
              <w:jc w:val="center"/>
              <w:rPr>
                <w:color w:val="000000"/>
                <w:sz w:val="22"/>
                <w:szCs w:val="22"/>
              </w:rPr>
            </w:pPr>
            <w:r>
              <w:rPr>
                <w:color w:val="000000"/>
                <w:sz w:val="22"/>
                <w:szCs w:val="22"/>
              </w:rPr>
              <w:t>-</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5F6E75F4" w14:textId="77777777" w:rsidR="0098355F" w:rsidRPr="00D30D84" w:rsidRDefault="0098355F" w:rsidP="00E5348B">
            <w:pPr>
              <w:jc w:val="center"/>
              <w:rPr>
                <w:color w:val="000000"/>
                <w:sz w:val="22"/>
                <w:szCs w:val="22"/>
              </w:rPr>
            </w:pPr>
            <w:r>
              <w:rPr>
                <w:color w:val="000000"/>
                <w:sz w:val="22"/>
                <w:szCs w:val="22"/>
              </w:rPr>
              <w:t>-</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F01" w14:textId="77777777" w:rsidR="0098355F" w:rsidRPr="00D30D84" w:rsidRDefault="0098355F" w:rsidP="00E5348B">
            <w:pPr>
              <w:jc w:val="center"/>
              <w:rPr>
                <w:color w:val="000000"/>
                <w:sz w:val="22"/>
                <w:szCs w:val="22"/>
              </w:rPr>
            </w:pPr>
            <w:r>
              <w:rPr>
                <w:color w:val="000000"/>
                <w:sz w:val="22"/>
                <w:szCs w:val="22"/>
              </w:rPr>
              <w:t>-</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1770B948"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A80B04F"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F8A689"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199574" w14:textId="77777777" w:rsidR="0098355F" w:rsidRPr="00D30D84" w:rsidRDefault="0098355F" w:rsidP="00E5348B">
            <w:pPr>
              <w:jc w:val="center"/>
              <w:rPr>
                <w:color w:val="000000"/>
                <w:sz w:val="18"/>
                <w:szCs w:val="18"/>
              </w:rPr>
            </w:pPr>
            <w:r w:rsidRPr="00D30D84">
              <w:rPr>
                <w:color w:val="000000"/>
                <w:sz w:val="18"/>
                <w:szCs w:val="18"/>
              </w:rPr>
              <w:t>Количество сотрудников</w:t>
            </w:r>
            <w:r>
              <w:rPr>
                <w:color w:val="000000"/>
                <w:sz w:val="18"/>
                <w:szCs w:val="18"/>
              </w:rPr>
              <w:t>,</w:t>
            </w:r>
            <w:r w:rsidRPr="00D30D84">
              <w:rPr>
                <w:color w:val="000000"/>
                <w:sz w:val="18"/>
                <w:szCs w:val="18"/>
              </w:rPr>
              <w:t xml:space="preserve"> направленных на обучение,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387927B"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530B3E97" w14:textId="77777777" w:rsidR="0098355F" w:rsidRPr="00D30D84" w:rsidRDefault="0098355F" w:rsidP="00E5348B">
            <w:pPr>
              <w:rPr>
                <w:sz w:val="20"/>
                <w:szCs w:val="20"/>
              </w:rPr>
            </w:pPr>
          </w:p>
        </w:tc>
      </w:tr>
      <w:tr w:rsidR="0098355F" w:rsidRPr="00D30D84" w14:paraId="7A964889" w14:textId="77777777" w:rsidTr="00E5348B">
        <w:trPr>
          <w:trHeight w:val="60"/>
        </w:trPr>
        <w:tc>
          <w:tcPr>
            <w:tcW w:w="1984" w:type="dxa"/>
            <w:vMerge/>
            <w:tcBorders>
              <w:top w:val="nil"/>
              <w:left w:val="single" w:sz="8" w:space="0" w:color="auto"/>
              <w:bottom w:val="single" w:sz="8" w:space="0" w:color="000000"/>
              <w:right w:val="single" w:sz="8" w:space="0" w:color="auto"/>
            </w:tcBorders>
            <w:vAlign w:val="center"/>
            <w:hideMark/>
          </w:tcPr>
          <w:p w14:paraId="00753F2C"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D05325C"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3B69AFD1"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608AB35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440EDAA2"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8E66461"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09A58375"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DB0C50B"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718410E8"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2899348"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2E42CDD"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2699EFEE" w14:textId="77777777" w:rsidR="0098355F" w:rsidRPr="00D30D84" w:rsidRDefault="0098355F" w:rsidP="00E5348B">
            <w:pPr>
              <w:jc w:val="center"/>
              <w:rPr>
                <w:color w:val="000000"/>
                <w:sz w:val="22"/>
                <w:szCs w:val="22"/>
              </w:rPr>
            </w:pPr>
          </w:p>
        </w:tc>
      </w:tr>
      <w:tr w:rsidR="0098355F" w:rsidRPr="00D30D84" w14:paraId="0E52AFBC" w14:textId="77777777" w:rsidTr="00E5348B">
        <w:trPr>
          <w:trHeight w:val="1590"/>
        </w:trPr>
        <w:tc>
          <w:tcPr>
            <w:tcW w:w="1984" w:type="dxa"/>
            <w:vMerge/>
            <w:tcBorders>
              <w:top w:val="nil"/>
              <w:left w:val="single" w:sz="8" w:space="0" w:color="auto"/>
              <w:bottom w:val="single" w:sz="8" w:space="0" w:color="000000"/>
              <w:right w:val="single" w:sz="8" w:space="0" w:color="auto"/>
            </w:tcBorders>
            <w:vAlign w:val="center"/>
            <w:hideMark/>
          </w:tcPr>
          <w:p w14:paraId="7269B01E"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B9674F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611401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ED51DA1"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60DE90D0"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56667E8"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147" w:type="dxa"/>
            <w:tcBorders>
              <w:top w:val="nil"/>
              <w:left w:val="nil"/>
              <w:bottom w:val="single" w:sz="8" w:space="0" w:color="auto"/>
              <w:right w:val="single" w:sz="8" w:space="0" w:color="auto"/>
            </w:tcBorders>
            <w:shd w:val="clear" w:color="auto" w:fill="auto"/>
            <w:vAlign w:val="center"/>
            <w:hideMark/>
          </w:tcPr>
          <w:p w14:paraId="54AD2225"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03D0B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A6BC0B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2CC44E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17D3741" w14:textId="77777777" w:rsidR="0098355F" w:rsidRPr="00D30D84" w:rsidRDefault="0098355F" w:rsidP="00E5348B">
            <w:pPr>
              <w:rPr>
                <w:color w:val="000000"/>
                <w:sz w:val="22"/>
                <w:szCs w:val="22"/>
              </w:rPr>
            </w:pPr>
          </w:p>
        </w:tc>
        <w:tc>
          <w:tcPr>
            <w:tcW w:w="241" w:type="dxa"/>
            <w:vAlign w:val="center"/>
            <w:hideMark/>
          </w:tcPr>
          <w:p w14:paraId="5BBD7587" w14:textId="77777777" w:rsidR="0098355F" w:rsidRPr="00D30D84" w:rsidRDefault="0098355F" w:rsidP="00E5348B">
            <w:pPr>
              <w:rPr>
                <w:sz w:val="20"/>
                <w:szCs w:val="20"/>
              </w:rPr>
            </w:pPr>
          </w:p>
        </w:tc>
      </w:tr>
      <w:tr w:rsidR="0098355F" w:rsidRPr="00D30D84" w14:paraId="3600CEF8"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152C8429" w14:textId="77777777" w:rsidR="0098355F" w:rsidRPr="00D30D84" w:rsidRDefault="0098355F" w:rsidP="00E5348B">
            <w:pPr>
              <w:rPr>
                <w:b/>
                <w:bCs/>
                <w:color w:val="000000"/>
                <w:sz w:val="22"/>
                <w:szCs w:val="22"/>
              </w:rPr>
            </w:pPr>
            <w:r w:rsidRPr="00D30D84">
              <w:rPr>
                <w:b/>
                <w:bCs/>
                <w:color w:val="000000"/>
                <w:sz w:val="22"/>
                <w:szCs w:val="22"/>
              </w:rPr>
              <w:t>Задача 3.</w:t>
            </w:r>
            <w:r w:rsidRPr="00D30D84">
              <w:rPr>
                <w:color w:val="000000"/>
                <w:sz w:val="22"/>
                <w:szCs w:val="22"/>
              </w:rPr>
              <w:t xml:space="preserve"> Повышение уровня противопожарной защищенности населенных пунктов</w:t>
            </w:r>
          </w:p>
        </w:tc>
        <w:tc>
          <w:tcPr>
            <w:tcW w:w="241" w:type="dxa"/>
            <w:vAlign w:val="center"/>
            <w:hideMark/>
          </w:tcPr>
          <w:p w14:paraId="67D6C999" w14:textId="77777777" w:rsidR="0098355F" w:rsidRPr="00D30D84" w:rsidRDefault="0098355F" w:rsidP="00E5348B">
            <w:pPr>
              <w:rPr>
                <w:sz w:val="20"/>
                <w:szCs w:val="20"/>
              </w:rPr>
            </w:pPr>
          </w:p>
        </w:tc>
      </w:tr>
      <w:tr w:rsidR="00583560" w:rsidRPr="00D30D84" w14:paraId="25D7D3DD"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810D882" w14:textId="77777777" w:rsidR="00583560" w:rsidRPr="00D30D84" w:rsidRDefault="00583560" w:rsidP="00583560">
            <w:pPr>
              <w:rPr>
                <w:color w:val="000000"/>
                <w:sz w:val="22"/>
                <w:szCs w:val="22"/>
              </w:rPr>
            </w:pPr>
            <w:r w:rsidRPr="00D30D84">
              <w:rPr>
                <w:color w:val="000000"/>
                <w:sz w:val="22"/>
                <w:szCs w:val="22"/>
              </w:rPr>
              <w:t>3.1. Оборудование, содержание и ремонт источников наружного противопожарного водоснабжения</w:t>
            </w:r>
          </w:p>
        </w:tc>
        <w:tc>
          <w:tcPr>
            <w:tcW w:w="1870" w:type="dxa"/>
            <w:tcBorders>
              <w:top w:val="nil"/>
              <w:left w:val="nil"/>
              <w:bottom w:val="single" w:sz="8" w:space="0" w:color="auto"/>
              <w:right w:val="single" w:sz="8" w:space="0" w:color="auto"/>
            </w:tcBorders>
            <w:shd w:val="clear" w:color="auto" w:fill="auto"/>
            <w:vAlign w:val="center"/>
            <w:hideMark/>
          </w:tcPr>
          <w:p w14:paraId="194ED9F5" w14:textId="45611C6B" w:rsidR="00583560" w:rsidRPr="00D30D84" w:rsidRDefault="00583560" w:rsidP="00583560">
            <w:pPr>
              <w:jc w:val="center"/>
              <w:rPr>
                <w:color w:val="000000"/>
                <w:sz w:val="22"/>
                <w:szCs w:val="22"/>
              </w:rPr>
            </w:pPr>
            <w:r w:rsidRPr="00D30D84">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010C409C" w14:textId="4F84521D"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4E17416A" w14:textId="4B34C08C" w:rsidR="00583560" w:rsidRPr="00D30D84" w:rsidRDefault="00583560" w:rsidP="00583560">
            <w:pPr>
              <w:jc w:val="center"/>
              <w:rPr>
                <w:color w:val="000000"/>
                <w:sz w:val="22"/>
                <w:szCs w:val="22"/>
              </w:rPr>
            </w:pPr>
            <w:r>
              <w:rPr>
                <w:color w:val="000000"/>
                <w:sz w:val="22"/>
                <w:szCs w:val="22"/>
              </w:rPr>
              <w:t>1121,0</w:t>
            </w:r>
          </w:p>
        </w:tc>
        <w:tc>
          <w:tcPr>
            <w:tcW w:w="1207" w:type="dxa"/>
            <w:tcBorders>
              <w:top w:val="nil"/>
              <w:left w:val="nil"/>
              <w:bottom w:val="single" w:sz="8" w:space="0" w:color="auto"/>
              <w:right w:val="single" w:sz="8" w:space="0" w:color="auto"/>
            </w:tcBorders>
            <w:shd w:val="clear" w:color="auto" w:fill="auto"/>
            <w:vAlign w:val="center"/>
            <w:hideMark/>
          </w:tcPr>
          <w:p w14:paraId="6D3567CF" w14:textId="3A03297A" w:rsidR="00583560" w:rsidRPr="00D30D84" w:rsidRDefault="00583560" w:rsidP="00583560">
            <w:pPr>
              <w:jc w:val="center"/>
              <w:rPr>
                <w:color w:val="000000"/>
                <w:sz w:val="22"/>
                <w:szCs w:val="22"/>
              </w:rPr>
            </w:pPr>
            <w:r w:rsidRPr="00D30D84">
              <w:rPr>
                <w:color w:val="000000"/>
                <w:sz w:val="22"/>
                <w:szCs w:val="22"/>
              </w:rPr>
              <w:t>641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34DC4F82" w14:textId="0B1219E2" w:rsidR="00583560" w:rsidRPr="00D30D84" w:rsidRDefault="00583560" w:rsidP="00583560">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02E309DE" w14:textId="1A4C8149" w:rsidR="00583560" w:rsidRPr="00D30D84" w:rsidRDefault="00583560" w:rsidP="00583560">
            <w:pPr>
              <w:jc w:val="center"/>
              <w:rPr>
                <w:color w:val="000000"/>
                <w:sz w:val="22"/>
                <w:szCs w:val="22"/>
              </w:rPr>
            </w:pPr>
            <w:r w:rsidRPr="00D30D84">
              <w:rPr>
                <w:color w:val="000000"/>
                <w:sz w:val="22"/>
                <w:szCs w:val="22"/>
              </w:rPr>
              <w:t>1</w:t>
            </w:r>
            <w:r>
              <w:rPr>
                <w:color w:val="000000"/>
                <w:sz w:val="22"/>
                <w:szCs w:val="22"/>
              </w:rPr>
              <w:t>4</w:t>
            </w:r>
            <w:r w:rsidRPr="00D30D84">
              <w:rPr>
                <w:color w:val="000000"/>
                <w:sz w:val="22"/>
                <w:szCs w:val="22"/>
              </w:rPr>
              <w:t>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AFE42BE" w14:textId="54A88F8D" w:rsidR="00583560" w:rsidRPr="00D30D84" w:rsidRDefault="00583560" w:rsidP="00583560">
            <w:pPr>
              <w:jc w:val="center"/>
              <w:rPr>
                <w:color w:val="000000"/>
                <w:sz w:val="22"/>
                <w:szCs w:val="22"/>
              </w:rPr>
            </w:pPr>
            <w:r w:rsidRPr="00D30D84">
              <w:rPr>
                <w:color w:val="000000"/>
                <w:sz w:val="22"/>
                <w:szCs w:val="22"/>
              </w:rPr>
              <w:t>100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535C99" w14:textId="1C9A6D3A" w:rsidR="00583560" w:rsidRPr="00D30D84" w:rsidRDefault="00583560" w:rsidP="00583560">
            <w:pPr>
              <w:jc w:val="center"/>
              <w:rPr>
                <w:color w:val="000000"/>
                <w:sz w:val="22"/>
                <w:szCs w:val="22"/>
              </w:rPr>
            </w:pPr>
            <w:r w:rsidRPr="00D30D84">
              <w:rPr>
                <w:color w:val="000000"/>
                <w:sz w:val="22"/>
                <w:szCs w:val="22"/>
              </w:rPr>
              <w:t>100</w:t>
            </w:r>
            <w:r>
              <w:rPr>
                <w:color w:val="000000"/>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41447CE" w14:textId="77777777" w:rsidR="00583560" w:rsidRPr="00D30D84" w:rsidRDefault="00583560" w:rsidP="00583560">
            <w:pPr>
              <w:jc w:val="center"/>
              <w:rPr>
                <w:color w:val="000000"/>
                <w:sz w:val="18"/>
                <w:szCs w:val="18"/>
              </w:rPr>
            </w:pPr>
            <w:r w:rsidRPr="00D30D84">
              <w:rPr>
                <w:color w:val="000000"/>
                <w:sz w:val="18"/>
                <w:szCs w:val="18"/>
              </w:rPr>
              <w:t>Оборудовано источников наружного противопожарного водоснабжения, ед. – 3,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91364BB" w14:textId="77777777" w:rsidR="00583560" w:rsidRPr="00D30D84" w:rsidRDefault="00583560" w:rsidP="00583560">
            <w:pPr>
              <w:jc w:val="center"/>
              <w:rPr>
                <w:color w:val="000000"/>
                <w:sz w:val="22"/>
                <w:szCs w:val="22"/>
              </w:rPr>
            </w:pPr>
            <w:r w:rsidRPr="00D30D84">
              <w:rPr>
                <w:color w:val="000000"/>
                <w:sz w:val="22"/>
                <w:szCs w:val="22"/>
              </w:rPr>
              <w:t>п. 3.1 Перечня</w:t>
            </w:r>
          </w:p>
        </w:tc>
        <w:tc>
          <w:tcPr>
            <w:tcW w:w="241" w:type="dxa"/>
            <w:vAlign w:val="center"/>
            <w:hideMark/>
          </w:tcPr>
          <w:p w14:paraId="180C2AEF" w14:textId="77777777" w:rsidR="00583560" w:rsidRPr="00D30D84" w:rsidRDefault="00583560" w:rsidP="00583560">
            <w:pPr>
              <w:rPr>
                <w:sz w:val="20"/>
                <w:szCs w:val="20"/>
              </w:rPr>
            </w:pPr>
          </w:p>
        </w:tc>
      </w:tr>
      <w:tr w:rsidR="00583560" w:rsidRPr="00D30D84" w14:paraId="4994B86D" w14:textId="77777777" w:rsidTr="00E5348B">
        <w:trPr>
          <w:trHeight w:val="360"/>
        </w:trPr>
        <w:tc>
          <w:tcPr>
            <w:tcW w:w="1984" w:type="dxa"/>
            <w:vMerge/>
            <w:tcBorders>
              <w:top w:val="nil"/>
              <w:left w:val="single" w:sz="8" w:space="0" w:color="auto"/>
              <w:bottom w:val="single" w:sz="8" w:space="0" w:color="000000"/>
              <w:right w:val="single" w:sz="8" w:space="0" w:color="auto"/>
            </w:tcBorders>
            <w:vAlign w:val="center"/>
            <w:hideMark/>
          </w:tcPr>
          <w:p w14:paraId="63E7923C"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5E1F68A" w14:textId="6DEA0251" w:rsidR="00583560" w:rsidRPr="00D30D84" w:rsidRDefault="00583560" w:rsidP="00583560">
            <w:pPr>
              <w:jc w:val="center"/>
              <w:rPr>
                <w:color w:val="000000"/>
                <w:sz w:val="22"/>
                <w:szCs w:val="22"/>
              </w:rPr>
            </w:pPr>
            <w:r w:rsidRPr="00D30D84">
              <w:rPr>
                <w:color w:val="000000"/>
                <w:sz w:val="22"/>
                <w:szCs w:val="22"/>
              </w:rPr>
              <w:t xml:space="preserve">Администрация Холмогорского муниципального округа Архангельской области (отдел </w:t>
            </w:r>
            <w:r w:rsidRPr="00D30D84">
              <w:rPr>
                <w:color w:val="000000"/>
                <w:sz w:val="22"/>
                <w:szCs w:val="22"/>
              </w:rPr>
              <w:lastRenderedPageBreak/>
              <w:t>ГО и ЧС)</w:t>
            </w:r>
          </w:p>
        </w:tc>
        <w:tc>
          <w:tcPr>
            <w:tcW w:w="1776" w:type="dxa"/>
            <w:tcBorders>
              <w:top w:val="nil"/>
              <w:left w:val="nil"/>
              <w:bottom w:val="single" w:sz="8" w:space="0" w:color="auto"/>
              <w:right w:val="single" w:sz="8" w:space="0" w:color="auto"/>
            </w:tcBorders>
            <w:shd w:val="clear" w:color="auto" w:fill="auto"/>
            <w:vAlign w:val="center"/>
            <w:hideMark/>
          </w:tcPr>
          <w:p w14:paraId="08BBF7CF" w14:textId="39895F72" w:rsidR="00583560" w:rsidRPr="00D30D84" w:rsidRDefault="00583560" w:rsidP="00583560">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2E1E745A" w14:textId="60DC08DC" w:rsidR="00583560" w:rsidRPr="00D30D84" w:rsidRDefault="00583560" w:rsidP="00583560">
            <w:pPr>
              <w:jc w:val="center"/>
              <w:rPr>
                <w:color w:val="000000"/>
                <w:sz w:val="22"/>
                <w:szCs w:val="22"/>
              </w:rPr>
            </w:pPr>
            <w:r w:rsidRPr="00D30D84">
              <w:rPr>
                <w:color w:val="000000"/>
                <w:sz w:val="22"/>
                <w:szCs w:val="22"/>
              </w:rPr>
              <w:t>3</w:t>
            </w:r>
            <w:r>
              <w:rPr>
                <w:color w:val="000000"/>
                <w:sz w:val="22"/>
                <w:szCs w:val="22"/>
              </w:rPr>
              <w:t>4</w:t>
            </w:r>
            <w:r w:rsidRPr="00D30D84">
              <w:rPr>
                <w:color w:val="000000"/>
                <w:sz w:val="22"/>
                <w:szCs w:val="22"/>
              </w:rPr>
              <w:t>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162645B" w14:textId="407C089F"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6B0D1BA" w14:textId="144C882C"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86A77CF" w14:textId="385F74EB" w:rsidR="00583560" w:rsidRPr="00D30D84" w:rsidRDefault="00583560" w:rsidP="00583560">
            <w:pPr>
              <w:jc w:val="center"/>
              <w:rPr>
                <w:sz w:val="22"/>
                <w:szCs w:val="22"/>
              </w:rPr>
            </w:pPr>
            <w:r w:rsidRPr="00D30D84">
              <w:rPr>
                <w:sz w:val="22"/>
                <w:szCs w:val="22"/>
              </w:rPr>
              <w:t>1</w:t>
            </w:r>
            <w:r>
              <w:rPr>
                <w:sz w:val="22"/>
                <w:szCs w:val="22"/>
              </w:rPr>
              <w:t>4</w:t>
            </w:r>
            <w:r w:rsidRPr="00D30D84">
              <w:rPr>
                <w:sz w:val="22"/>
                <w:szCs w:val="22"/>
              </w:rPr>
              <w:t>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782EC42" w14:textId="62E40A1A" w:rsidR="00583560" w:rsidRPr="00D30D84" w:rsidRDefault="00583560" w:rsidP="00583560">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4AE7254" w14:textId="655663C6" w:rsidR="00583560" w:rsidRPr="00D30D84" w:rsidRDefault="00583560" w:rsidP="00583560">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364A588"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72F21E8" w14:textId="77777777" w:rsidR="00583560" w:rsidRPr="00D30D84" w:rsidRDefault="00583560" w:rsidP="00583560">
            <w:pPr>
              <w:rPr>
                <w:color w:val="000000"/>
                <w:sz w:val="22"/>
                <w:szCs w:val="22"/>
              </w:rPr>
            </w:pPr>
          </w:p>
        </w:tc>
        <w:tc>
          <w:tcPr>
            <w:tcW w:w="241" w:type="dxa"/>
            <w:vAlign w:val="center"/>
            <w:hideMark/>
          </w:tcPr>
          <w:p w14:paraId="26349068" w14:textId="77777777" w:rsidR="00583560" w:rsidRPr="00D30D84" w:rsidRDefault="00583560" w:rsidP="00583560">
            <w:pPr>
              <w:rPr>
                <w:sz w:val="20"/>
                <w:szCs w:val="20"/>
              </w:rPr>
            </w:pPr>
          </w:p>
        </w:tc>
      </w:tr>
      <w:tr w:rsidR="00583560" w:rsidRPr="00D30D84" w14:paraId="60DEAC61" w14:textId="77777777" w:rsidTr="00E5348B">
        <w:trPr>
          <w:trHeight w:val="630"/>
        </w:trPr>
        <w:tc>
          <w:tcPr>
            <w:tcW w:w="1984" w:type="dxa"/>
            <w:vMerge/>
            <w:tcBorders>
              <w:top w:val="nil"/>
              <w:left w:val="single" w:sz="8" w:space="0" w:color="auto"/>
              <w:bottom w:val="single" w:sz="8" w:space="0" w:color="000000"/>
              <w:right w:val="single" w:sz="8" w:space="0" w:color="auto"/>
            </w:tcBorders>
            <w:vAlign w:val="center"/>
            <w:hideMark/>
          </w:tcPr>
          <w:p w14:paraId="697414D9"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550AE36"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3381E3E" w14:textId="7F819502"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AECF515" w14:textId="5C0909D3" w:rsidR="00583560" w:rsidRPr="00D30D84" w:rsidRDefault="00583560" w:rsidP="00583560">
            <w:pPr>
              <w:jc w:val="center"/>
              <w:rPr>
                <w:color w:val="000000"/>
                <w:sz w:val="22"/>
                <w:szCs w:val="22"/>
              </w:rPr>
            </w:pPr>
            <w:r w:rsidRPr="00D30D84">
              <w:rPr>
                <w:color w:val="000000"/>
                <w:sz w:val="22"/>
                <w:szCs w:val="22"/>
              </w:rPr>
              <w:t>300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2F830830" w14:textId="3DF34CFC" w:rsidR="00583560" w:rsidRPr="00D30D84" w:rsidRDefault="00583560" w:rsidP="00583560">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50DDDFF2" w14:textId="746E5979"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AE51DD4" w14:textId="5D73D577" w:rsidR="00583560" w:rsidRPr="00D30D84" w:rsidRDefault="00583560" w:rsidP="00583560">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2B642D3" w14:textId="5511554D" w:rsidR="00583560" w:rsidRPr="00D30D84" w:rsidRDefault="00583560" w:rsidP="00583560">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52E9FBF" w14:textId="14E57C6A" w:rsidR="00583560" w:rsidRPr="00D30D84" w:rsidRDefault="00583560" w:rsidP="00583560">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8B34F67"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1FA2DA3" w14:textId="77777777" w:rsidR="00583560" w:rsidRPr="00D30D84" w:rsidRDefault="00583560" w:rsidP="00583560">
            <w:pPr>
              <w:rPr>
                <w:color w:val="000000"/>
                <w:sz w:val="22"/>
                <w:szCs w:val="22"/>
              </w:rPr>
            </w:pPr>
          </w:p>
        </w:tc>
        <w:tc>
          <w:tcPr>
            <w:tcW w:w="241" w:type="dxa"/>
            <w:vAlign w:val="center"/>
            <w:hideMark/>
          </w:tcPr>
          <w:p w14:paraId="45B58C93" w14:textId="77777777" w:rsidR="00583560" w:rsidRPr="00D30D84" w:rsidRDefault="00583560" w:rsidP="00583560">
            <w:pPr>
              <w:rPr>
                <w:sz w:val="20"/>
                <w:szCs w:val="20"/>
              </w:rPr>
            </w:pPr>
          </w:p>
        </w:tc>
      </w:tr>
      <w:tr w:rsidR="00583560" w:rsidRPr="00D30D84" w14:paraId="3FEF483B" w14:textId="77777777" w:rsidTr="00E5348B">
        <w:trPr>
          <w:trHeight w:val="690"/>
        </w:trPr>
        <w:tc>
          <w:tcPr>
            <w:tcW w:w="1984" w:type="dxa"/>
            <w:vMerge/>
            <w:tcBorders>
              <w:top w:val="nil"/>
              <w:left w:val="single" w:sz="8" w:space="0" w:color="auto"/>
              <w:bottom w:val="single" w:sz="8" w:space="0" w:color="000000"/>
              <w:right w:val="single" w:sz="8" w:space="0" w:color="auto"/>
            </w:tcBorders>
            <w:vAlign w:val="center"/>
            <w:hideMark/>
          </w:tcPr>
          <w:p w14:paraId="5988024B"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1CCD727"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A66E030" w14:textId="0F698450" w:rsidR="00583560" w:rsidRPr="00D30D84" w:rsidRDefault="00583560" w:rsidP="00583560">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17B3764B" w14:textId="18AE7D82" w:rsidR="00583560" w:rsidRPr="00D30D84" w:rsidRDefault="00583560" w:rsidP="00583560">
            <w:pPr>
              <w:jc w:val="center"/>
              <w:rPr>
                <w:color w:val="000000"/>
                <w:sz w:val="22"/>
                <w:szCs w:val="22"/>
              </w:rPr>
            </w:pPr>
            <w:r>
              <w:rPr>
                <w:color w:val="000000"/>
                <w:sz w:val="22"/>
                <w:szCs w:val="22"/>
              </w:rPr>
              <w:t>40,0</w:t>
            </w:r>
          </w:p>
        </w:tc>
        <w:tc>
          <w:tcPr>
            <w:tcW w:w="1207" w:type="dxa"/>
            <w:tcBorders>
              <w:top w:val="nil"/>
              <w:left w:val="nil"/>
              <w:bottom w:val="single" w:sz="8" w:space="0" w:color="auto"/>
              <w:right w:val="single" w:sz="8" w:space="0" w:color="auto"/>
            </w:tcBorders>
            <w:shd w:val="clear" w:color="auto" w:fill="auto"/>
            <w:vAlign w:val="center"/>
            <w:hideMark/>
          </w:tcPr>
          <w:p w14:paraId="5ACDE174" w14:textId="3337C317"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274F008D" w14:textId="3743E6A7"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CD4D9CC" w14:textId="32E1E9B3" w:rsidR="00583560" w:rsidRPr="00D30D84" w:rsidRDefault="00583560" w:rsidP="00583560">
            <w:pPr>
              <w:jc w:val="center"/>
              <w:rPr>
                <w:sz w:val="22"/>
                <w:szCs w:val="22"/>
              </w:rPr>
            </w:pPr>
            <w:r>
              <w:rPr>
                <w:sz w:val="22"/>
                <w:szCs w:val="22"/>
              </w:rPr>
              <w:t>40,0</w:t>
            </w:r>
          </w:p>
        </w:tc>
        <w:tc>
          <w:tcPr>
            <w:tcW w:w="1134" w:type="dxa"/>
            <w:tcBorders>
              <w:top w:val="nil"/>
              <w:left w:val="nil"/>
              <w:bottom w:val="single" w:sz="8" w:space="0" w:color="auto"/>
              <w:right w:val="single" w:sz="8" w:space="0" w:color="auto"/>
            </w:tcBorders>
            <w:shd w:val="clear" w:color="auto" w:fill="auto"/>
            <w:vAlign w:val="center"/>
            <w:hideMark/>
          </w:tcPr>
          <w:p w14:paraId="2CB41FE8" w14:textId="6B00F74F"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538D4FC" w14:textId="21535380"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04F88E2"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432EED" w14:textId="77777777" w:rsidR="00583560" w:rsidRPr="00D30D84" w:rsidRDefault="00583560" w:rsidP="00583560">
            <w:pPr>
              <w:rPr>
                <w:color w:val="000000"/>
                <w:sz w:val="22"/>
                <w:szCs w:val="22"/>
              </w:rPr>
            </w:pPr>
          </w:p>
        </w:tc>
        <w:tc>
          <w:tcPr>
            <w:tcW w:w="241" w:type="dxa"/>
            <w:vAlign w:val="center"/>
            <w:hideMark/>
          </w:tcPr>
          <w:p w14:paraId="1A6C185C" w14:textId="77777777" w:rsidR="00583560" w:rsidRPr="00D30D84" w:rsidRDefault="00583560" w:rsidP="00583560">
            <w:pPr>
              <w:rPr>
                <w:sz w:val="20"/>
                <w:szCs w:val="20"/>
              </w:rPr>
            </w:pPr>
          </w:p>
        </w:tc>
      </w:tr>
      <w:tr w:rsidR="00583560" w:rsidRPr="00D30D84" w14:paraId="7DB840B1" w14:textId="77777777" w:rsidTr="00085A32">
        <w:trPr>
          <w:trHeight w:val="852"/>
        </w:trPr>
        <w:tc>
          <w:tcPr>
            <w:tcW w:w="1984" w:type="dxa"/>
            <w:vMerge/>
            <w:tcBorders>
              <w:top w:val="nil"/>
              <w:left w:val="single" w:sz="8" w:space="0" w:color="auto"/>
              <w:bottom w:val="single" w:sz="8" w:space="0" w:color="000000"/>
              <w:right w:val="single" w:sz="8" w:space="0" w:color="auto"/>
            </w:tcBorders>
            <w:vAlign w:val="center"/>
            <w:hideMark/>
          </w:tcPr>
          <w:p w14:paraId="59B2CBDC"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B439B40" w14:textId="50FF2107" w:rsidR="00583560" w:rsidRPr="00D30D84" w:rsidRDefault="00583560" w:rsidP="00583560">
            <w:pPr>
              <w:jc w:val="center"/>
              <w:rPr>
                <w:color w:val="000000"/>
                <w:sz w:val="22"/>
                <w:szCs w:val="22"/>
              </w:rPr>
            </w:pPr>
            <w:r w:rsidRPr="00D30D84">
              <w:rPr>
                <w:color w:val="000000"/>
                <w:sz w:val="22"/>
                <w:szCs w:val="22"/>
              </w:rPr>
              <w:t>Емецкий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BA7C868" w14:textId="1538B2E7"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5EC015AC" w14:textId="53ECC71D" w:rsidR="00583560" w:rsidRPr="00D30D84" w:rsidRDefault="00583560" w:rsidP="00583560">
            <w:pPr>
              <w:jc w:val="center"/>
              <w:rPr>
                <w:color w:val="000000"/>
                <w:sz w:val="22"/>
                <w:szCs w:val="22"/>
              </w:rPr>
            </w:pPr>
            <w:r w:rsidRPr="00D30D84">
              <w:rPr>
                <w:color w:val="000000"/>
                <w:sz w:val="22"/>
                <w:szCs w:val="22"/>
              </w:rPr>
              <w:t>460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A0C43CD" w14:textId="2B31F6B2" w:rsidR="00583560" w:rsidRPr="00D30D84" w:rsidRDefault="00583560" w:rsidP="00583560">
            <w:pPr>
              <w:jc w:val="center"/>
              <w:rPr>
                <w:color w:val="000000"/>
                <w:sz w:val="22"/>
                <w:szCs w:val="22"/>
              </w:rPr>
            </w:pPr>
            <w:r w:rsidRPr="00D30D84">
              <w:rPr>
                <w:color w:val="000000"/>
                <w:sz w:val="22"/>
                <w:szCs w:val="22"/>
              </w:rPr>
              <w:t>320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391BA8F" w14:textId="292A4939" w:rsidR="00583560" w:rsidRPr="00D30D84" w:rsidRDefault="00583560" w:rsidP="00583560">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58AEC46F" w14:textId="1E8160E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B2B0EA" w14:textId="39F4E335"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39CBA3" w14:textId="2F10E1C0"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94602C1"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DE49E74" w14:textId="77777777" w:rsidR="00583560" w:rsidRPr="00D30D84" w:rsidRDefault="00583560" w:rsidP="00583560">
            <w:pPr>
              <w:rPr>
                <w:color w:val="000000"/>
                <w:sz w:val="22"/>
                <w:szCs w:val="22"/>
              </w:rPr>
            </w:pPr>
          </w:p>
        </w:tc>
        <w:tc>
          <w:tcPr>
            <w:tcW w:w="241" w:type="dxa"/>
            <w:vAlign w:val="center"/>
            <w:hideMark/>
          </w:tcPr>
          <w:p w14:paraId="169F70D4" w14:textId="77777777" w:rsidR="00583560" w:rsidRPr="00D30D84" w:rsidRDefault="00583560" w:rsidP="00583560">
            <w:pPr>
              <w:rPr>
                <w:sz w:val="20"/>
                <w:szCs w:val="20"/>
              </w:rPr>
            </w:pPr>
          </w:p>
        </w:tc>
      </w:tr>
      <w:tr w:rsidR="00583560" w:rsidRPr="00D30D84" w14:paraId="1C98DF6C" w14:textId="77777777" w:rsidTr="00E5348B">
        <w:trPr>
          <w:trHeight w:val="645"/>
        </w:trPr>
        <w:tc>
          <w:tcPr>
            <w:tcW w:w="1984" w:type="dxa"/>
            <w:vMerge/>
            <w:tcBorders>
              <w:top w:val="nil"/>
              <w:left w:val="single" w:sz="8" w:space="0" w:color="auto"/>
              <w:bottom w:val="single" w:sz="8" w:space="0" w:color="000000"/>
              <w:right w:val="single" w:sz="8" w:space="0" w:color="auto"/>
            </w:tcBorders>
            <w:vAlign w:val="center"/>
            <w:hideMark/>
          </w:tcPr>
          <w:p w14:paraId="2096B1AD"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02AF890"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B8E876E" w14:textId="6C9F3F0B"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EE35A4" w14:textId="732F6DF8" w:rsidR="00583560" w:rsidRPr="00D30D84" w:rsidRDefault="00583560" w:rsidP="00583560">
            <w:pPr>
              <w:jc w:val="center"/>
              <w:rPr>
                <w:color w:val="000000"/>
                <w:sz w:val="22"/>
                <w:szCs w:val="22"/>
              </w:rPr>
            </w:pPr>
            <w:r w:rsidRPr="00D30D84">
              <w:rPr>
                <w:color w:val="000000"/>
                <w:sz w:val="22"/>
                <w:szCs w:val="22"/>
              </w:rPr>
              <w:t>199,84399</w:t>
            </w:r>
          </w:p>
        </w:tc>
        <w:tc>
          <w:tcPr>
            <w:tcW w:w="1207" w:type="dxa"/>
            <w:tcBorders>
              <w:top w:val="nil"/>
              <w:left w:val="nil"/>
              <w:bottom w:val="single" w:sz="8" w:space="0" w:color="auto"/>
              <w:right w:val="single" w:sz="8" w:space="0" w:color="auto"/>
            </w:tcBorders>
            <w:shd w:val="clear" w:color="auto" w:fill="auto"/>
            <w:vAlign w:val="center"/>
            <w:hideMark/>
          </w:tcPr>
          <w:p w14:paraId="5E8CB4A2" w14:textId="311E5C27" w:rsidR="00583560" w:rsidRPr="00D30D84" w:rsidRDefault="00583560" w:rsidP="00583560">
            <w:pPr>
              <w:jc w:val="center"/>
              <w:rPr>
                <w:color w:val="000000"/>
                <w:sz w:val="22"/>
                <w:szCs w:val="22"/>
              </w:rPr>
            </w:pPr>
            <w:r w:rsidRPr="00D30D84">
              <w:rPr>
                <w:color w:val="000000"/>
                <w:sz w:val="22"/>
                <w:szCs w:val="22"/>
              </w:rPr>
              <w:t>99,84399</w:t>
            </w:r>
          </w:p>
        </w:tc>
        <w:tc>
          <w:tcPr>
            <w:tcW w:w="1202" w:type="dxa"/>
            <w:tcBorders>
              <w:top w:val="nil"/>
              <w:left w:val="nil"/>
              <w:bottom w:val="single" w:sz="8" w:space="0" w:color="auto"/>
              <w:right w:val="single" w:sz="8" w:space="0" w:color="auto"/>
            </w:tcBorders>
            <w:shd w:val="clear" w:color="auto" w:fill="auto"/>
            <w:vAlign w:val="center"/>
            <w:hideMark/>
          </w:tcPr>
          <w:p w14:paraId="56FAA5CF" w14:textId="55FA84EA" w:rsidR="00583560" w:rsidRPr="00D30D84" w:rsidRDefault="00583560" w:rsidP="00583560">
            <w:pPr>
              <w:jc w:val="center"/>
              <w:rPr>
                <w:color w:val="000000"/>
                <w:sz w:val="22"/>
                <w:szCs w:val="22"/>
              </w:rPr>
            </w:pPr>
            <w:r w:rsidRPr="00D30D84">
              <w:rPr>
                <w:color w:val="000000"/>
                <w:sz w:val="22"/>
                <w:szCs w:val="22"/>
              </w:rPr>
              <w:t>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8B7D2CF" w14:textId="0BE3E093"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F1F3C84" w14:textId="4F76C9A3"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6194AF" w14:textId="0CAD13B2"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691B372"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E9E0D41" w14:textId="77777777" w:rsidR="00583560" w:rsidRPr="00D30D84" w:rsidRDefault="00583560" w:rsidP="00583560">
            <w:pPr>
              <w:rPr>
                <w:color w:val="000000"/>
                <w:sz w:val="22"/>
                <w:szCs w:val="22"/>
              </w:rPr>
            </w:pPr>
          </w:p>
        </w:tc>
        <w:tc>
          <w:tcPr>
            <w:tcW w:w="241" w:type="dxa"/>
            <w:vAlign w:val="center"/>
            <w:hideMark/>
          </w:tcPr>
          <w:p w14:paraId="106F6596" w14:textId="77777777" w:rsidR="00583560" w:rsidRPr="00D30D84" w:rsidRDefault="00583560" w:rsidP="00583560">
            <w:pPr>
              <w:rPr>
                <w:sz w:val="20"/>
                <w:szCs w:val="20"/>
              </w:rPr>
            </w:pPr>
          </w:p>
        </w:tc>
      </w:tr>
      <w:tr w:rsidR="00583560" w:rsidRPr="00D30D84" w14:paraId="0119BEE5" w14:textId="77777777" w:rsidTr="00E5348B">
        <w:trPr>
          <w:trHeight w:val="660"/>
        </w:trPr>
        <w:tc>
          <w:tcPr>
            <w:tcW w:w="1984" w:type="dxa"/>
            <w:vMerge/>
            <w:tcBorders>
              <w:top w:val="nil"/>
              <w:left w:val="single" w:sz="8" w:space="0" w:color="auto"/>
              <w:bottom w:val="single" w:sz="8" w:space="0" w:color="000000"/>
              <w:right w:val="single" w:sz="8" w:space="0" w:color="auto"/>
            </w:tcBorders>
            <w:vAlign w:val="center"/>
            <w:hideMark/>
          </w:tcPr>
          <w:p w14:paraId="2FBFE0FE"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2730EF"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D8D37A9" w14:textId="36FE5399"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D9D2B88" w14:textId="23888353" w:rsidR="00583560" w:rsidRPr="00D30D84" w:rsidRDefault="00583560" w:rsidP="00583560">
            <w:pPr>
              <w:jc w:val="center"/>
              <w:rPr>
                <w:color w:val="000000"/>
                <w:sz w:val="22"/>
                <w:szCs w:val="22"/>
              </w:rPr>
            </w:pPr>
            <w:r w:rsidRPr="00D30D84">
              <w:rPr>
                <w:color w:val="000000"/>
                <w:sz w:val="22"/>
                <w:szCs w:val="22"/>
              </w:rPr>
              <w:t>220,15601</w:t>
            </w:r>
          </w:p>
        </w:tc>
        <w:tc>
          <w:tcPr>
            <w:tcW w:w="1207" w:type="dxa"/>
            <w:tcBorders>
              <w:top w:val="nil"/>
              <w:left w:val="nil"/>
              <w:bottom w:val="single" w:sz="8" w:space="0" w:color="auto"/>
              <w:right w:val="single" w:sz="8" w:space="0" w:color="auto"/>
            </w:tcBorders>
            <w:shd w:val="clear" w:color="auto" w:fill="auto"/>
            <w:vAlign w:val="center"/>
            <w:hideMark/>
          </w:tcPr>
          <w:p w14:paraId="519BD1C7" w14:textId="1C19303F" w:rsidR="00583560" w:rsidRPr="00D30D84" w:rsidRDefault="00583560" w:rsidP="00583560">
            <w:pPr>
              <w:jc w:val="center"/>
              <w:rPr>
                <w:color w:val="000000"/>
                <w:sz w:val="22"/>
                <w:szCs w:val="22"/>
              </w:rPr>
            </w:pPr>
            <w:r w:rsidRPr="00D30D84">
              <w:rPr>
                <w:color w:val="000000"/>
                <w:sz w:val="22"/>
                <w:szCs w:val="22"/>
              </w:rPr>
              <w:t>220,156</w:t>
            </w:r>
            <w:r>
              <w:rPr>
                <w:color w:val="000000"/>
                <w:sz w:val="22"/>
                <w:szCs w:val="22"/>
              </w:rPr>
              <w:t>01</w:t>
            </w:r>
          </w:p>
        </w:tc>
        <w:tc>
          <w:tcPr>
            <w:tcW w:w="1202" w:type="dxa"/>
            <w:tcBorders>
              <w:top w:val="nil"/>
              <w:left w:val="nil"/>
              <w:bottom w:val="single" w:sz="8" w:space="0" w:color="auto"/>
              <w:right w:val="single" w:sz="8" w:space="0" w:color="auto"/>
            </w:tcBorders>
            <w:shd w:val="clear" w:color="auto" w:fill="auto"/>
            <w:vAlign w:val="center"/>
            <w:hideMark/>
          </w:tcPr>
          <w:p w14:paraId="61CBA32C" w14:textId="3643E7F9"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C3FADB1" w14:textId="018337A7"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F74FEC" w14:textId="284F31C6"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7C1C46F" w14:textId="73804AA6"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F99BCE7"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7F0B6F3" w14:textId="77777777" w:rsidR="00583560" w:rsidRPr="00D30D84" w:rsidRDefault="00583560" w:rsidP="00583560">
            <w:pPr>
              <w:rPr>
                <w:color w:val="000000"/>
                <w:sz w:val="22"/>
                <w:szCs w:val="22"/>
              </w:rPr>
            </w:pPr>
          </w:p>
        </w:tc>
        <w:tc>
          <w:tcPr>
            <w:tcW w:w="241" w:type="dxa"/>
            <w:vAlign w:val="center"/>
            <w:hideMark/>
          </w:tcPr>
          <w:p w14:paraId="38A73144" w14:textId="77777777" w:rsidR="00583560" w:rsidRPr="00D30D84" w:rsidRDefault="00583560" w:rsidP="00583560">
            <w:pPr>
              <w:rPr>
                <w:sz w:val="20"/>
                <w:szCs w:val="20"/>
              </w:rPr>
            </w:pPr>
          </w:p>
        </w:tc>
      </w:tr>
      <w:tr w:rsidR="00583560" w:rsidRPr="00D30D84" w14:paraId="346D8836" w14:textId="77777777" w:rsidTr="00E5348B">
        <w:trPr>
          <w:trHeight w:val="705"/>
        </w:trPr>
        <w:tc>
          <w:tcPr>
            <w:tcW w:w="1984" w:type="dxa"/>
            <w:vMerge/>
            <w:tcBorders>
              <w:top w:val="nil"/>
              <w:left w:val="single" w:sz="8" w:space="0" w:color="auto"/>
              <w:bottom w:val="single" w:sz="8" w:space="0" w:color="000000"/>
              <w:right w:val="single" w:sz="8" w:space="0" w:color="auto"/>
            </w:tcBorders>
            <w:vAlign w:val="center"/>
            <w:hideMark/>
          </w:tcPr>
          <w:p w14:paraId="53BD0BB7"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67751FD"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A910211" w14:textId="312D3D1B" w:rsidR="00583560" w:rsidRPr="00D30D84" w:rsidRDefault="00583560" w:rsidP="00583560">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280937FE" w14:textId="7822647B" w:rsidR="00583560" w:rsidRPr="00D30D84" w:rsidRDefault="00583560" w:rsidP="00583560">
            <w:pPr>
              <w:jc w:val="center"/>
              <w:rPr>
                <w:color w:val="000000"/>
                <w:sz w:val="22"/>
                <w:szCs w:val="22"/>
              </w:rPr>
            </w:pPr>
            <w:r>
              <w:rPr>
                <w:color w:val="000000"/>
                <w:sz w:val="22"/>
                <w:szCs w:val="22"/>
              </w:rPr>
              <w:t>4</w:t>
            </w:r>
            <w:r w:rsidRPr="00D30D84">
              <w:rPr>
                <w:color w:val="000000"/>
                <w:sz w:val="22"/>
                <w:szCs w:val="22"/>
              </w:rPr>
              <w:t>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4B5E1D2" w14:textId="7343AA50"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0A4E0E6" w14:textId="743E7B4E" w:rsidR="00583560" w:rsidRPr="00D30D84" w:rsidRDefault="00583560" w:rsidP="00583560">
            <w:pPr>
              <w:jc w:val="center"/>
              <w:rPr>
                <w:color w:val="000000"/>
                <w:sz w:val="22"/>
                <w:szCs w:val="22"/>
              </w:rPr>
            </w:pPr>
            <w:r w:rsidRPr="00D30D84">
              <w:rPr>
                <w:color w:val="000000"/>
                <w:sz w:val="22"/>
                <w:szCs w:val="22"/>
              </w:rPr>
              <w:t>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054A674" w14:textId="4750ABE1"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A82943F" w14:textId="04CD1F17"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E7E0223" w14:textId="2B6745D4"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324DCF7"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3DF16E" w14:textId="77777777" w:rsidR="00583560" w:rsidRPr="00D30D84" w:rsidRDefault="00583560" w:rsidP="00583560">
            <w:pPr>
              <w:rPr>
                <w:color w:val="000000"/>
                <w:sz w:val="22"/>
                <w:szCs w:val="22"/>
              </w:rPr>
            </w:pPr>
          </w:p>
        </w:tc>
        <w:tc>
          <w:tcPr>
            <w:tcW w:w="241" w:type="dxa"/>
            <w:vAlign w:val="center"/>
            <w:hideMark/>
          </w:tcPr>
          <w:p w14:paraId="2B63F2FC" w14:textId="77777777" w:rsidR="00583560" w:rsidRPr="00D30D84" w:rsidRDefault="00583560" w:rsidP="00583560">
            <w:pPr>
              <w:rPr>
                <w:sz w:val="20"/>
                <w:szCs w:val="20"/>
              </w:rPr>
            </w:pPr>
          </w:p>
        </w:tc>
      </w:tr>
      <w:tr w:rsidR="00583560" w:rsidRPr="00D30D84" w14:paraId="51749992" w14:textId="77777777" w:rsidTr="00E5348B">
        <w:trPr>
          <w:trHeight w:val="315"/>
        </w:trPr>
        <w:tc>
          <w:tcPr>
            <w:tcW w:w="1984" w:type="dxa"/>
            <w:vMerge/>
            <w:tcBorders>
              <w:top w:val="nil"/>
              <w:left w:val="single" w:sz="8" w:space="0" w:color="auto"/>
              <w:bottom w:val="single" w:sz="8" w:space="0" w:color="000000"/>
              <w:right w:val="single" w:sz="8" w:space="0" w:color="auto"/>
            </w:tcBorders>
            <w:vAlign w:val="center"/>
            <w:hideMark/>
          </w:tcPr>
          <w:p w14:paraId="690F5136"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BAB7D68" w14:textId="64C0CE8B" w:rsidR="00583560" w:rsidRPr="00D30D84" w:rsidRDefault="00583560" w:rsidP="00583560">
            <w:pPr>
              <w:jc w:val="center"/>
              <w:rPr>
                <w:color w:val="000000"/>
                <w:sz w:val="22"/>
                <w:szCs w:val="22"/>
              </w:rPr>
            </w:pPr>
            <w:r w:rsidRPr="00D30D84">
              <w:rPr>
                <w:color w:val="000000"/>
                <w:sz w:val="22"/>
                <w:szCs w:val="22"/>
              </w:rPr>
              <w:t>Луковецкий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4CF6AAC4" w14:textId="1CAFDCC3"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E01EC95" w14:textId="313A7457" w:rsidR="00583560" w:rsidRPr="00D30D84" w:rsidRDefault="00583560" w:rsidP="00583560">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1ADDDFA1" w14:textId="25C631D4"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CD8F29D" w14:textId="2253113C"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9E043AF" w14:textId="2299175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B915176" w14:textId="3D02519B"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0EF013F" w14:textId="5B01404A"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C0F9E96"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E43AC04" w14:textId="77777777" w:rsidR="00583560" w:rsidRPr="00D30D84" w:rsidRDefault="00583560" w:rsidP="00583560">
            <w:pPr>
              <w:rPr>
                <w:color w:val="000000"/>
                <w:sz w:val="22"/>
                <w:szCs w:val="22"/>
              </w:rPr>
            </w:pPr>
          </w:p>
        </w:tc>
        <w:tc>
          <w:tcPr>
            <w:tcW w:w="241" w:type="dxa"/>
            <w:vAlign w:val="center"/>
            <w:hideMark/>
          </w:tcPr>
          <w:p w14:paraId="352B1941" w14:textId="77777777" w:rsidR="00583560" w:rsidRPr="00D30D84" w:rsidRDefault="00583560" w:rsidP="00583560">
            <w:pPr>
              <w:rPr>
                <w:sz w:val="20"/>
                <w:szCs w:val="20"/>
              </w:rPr>
            </w:pPr>
          </w:p>
        </w:tc>
      </w:tr>
      <w:tr w:rsidR="00583560" w:rsidRPr="00D30D84" w14:paraId="0E5CBC26"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01345068"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EFD5B81"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8AC46C5" w14:textId="23175F77"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423CFE1" w14:textId="2E282234" w:rsidR="00583560" w:rsidRPr="00D30D84" w:rsidRDefault="00583560" w:rsidP="00583560">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5CEABC2F" w14:textId="39DA5471"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344241EC" w14:textId="26747748"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CE7D552" w14:textId="68B84BCB"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4EF9BC9" w14:textId="25EE605A"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381E33" w14:textId="3EFC1FEA"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EEB5C80"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6486967" w14:textId="77777777" w:rsidR="00583560" w:rsidRPr="00D30D84" w:rsidRDefault="00583560" w:rsidP="00583560">
            <w:pPr>
              <w:rPr>
                <w:color w:val="000000"/>
                <w:sz w:val="22"/>
                <w:szCs w:val="22"/>
              </w:rPr>
            </w:pPr>
          </w:p>
        </w:tc>
        <w:tc>
          <w:tcPr>
            <w:tcW w:w="241" w:type="dxa"/>
            <w:vAlign w:val="center"/>
            <w:hideMark/>
          </w:tcPr>
          <w:p w14:paraId="13005229" w14:textId="77777777" w:rsidR="00583560" w:rsidRPr="00D30D84" w:rsidRDefault="00583560" w:rsidP="00583560">
            <w:pPr>
              <w:rPr>
                <w:sz w:val="20"/>
                <w:szCs w:val="20"/>
              </w:rPr>
            </w:pPr>
          </w:p>
        </w:tc>
      </w:tr>
      <w:tr w:rsidR="00583560" w:rsidRPr="00D30D84" w14:paraId="48F1A3B5"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16AABBB3"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EEF76DA"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3AF6535" w14:textId="4CE43523"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ACA7E30" w14:textId="07007DD6" w:rsidR="00583560" w:rsidRPr="00D30D84" w:rsidRDefault="00583560" w:rsidP="00583560">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557F2C4" w14:textId="403EB520"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A0948CE" w14:textId="56BD5695"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3AED90" w14:textId="3F04214A"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CB88847" w14:textId="2515CF64"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50D2E6" w14:textId="3C4E862B"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DB7A9DB"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9FC0A67" w14:textId="77777777" w:rsidR="00583560" w:rsidRPr="00D30D84" w:rsidRDefault="00583560" w:rsidP="00583560">
            <w:pPr>
              <w:rPr>
                <w:color w:val="000000"/>
                <w:sz w:val="22"/>
                <w:szCs w:val="22"/>
              </w:rPr>
            </w:pPr>
          </w:p>
        </w:tc>
        <w:tc>
          <w:tcPr>
            <w:tcW w:w="241" w:type="dxa"/>
            <w:vAlign w:val="center"/>
            <w:hideMark/>
          </w:tcPr>
          <w:p w14:paraId="6527F512" w14:textId="77777777" w:rsidR="00583560" w:rsidRPr="00D30D84" w:rsidRDefault="00583560" w:rsidP="00583560">
            <w:pPr>
              <w:rPr>
                <w:sz w:val="20"/>
                <w:szCs w:val="20"/>
              </w:rPr>
            </w:pPr>
          </w:p>
        </w:tc>
      </w:tr>
      <w:tr w:rsidR="00583560" w:rsidRPr="00D30D84" w14:paraId="3BE0099E" w14:textId="77777777" w:rsidTr="00E5348B">
        <w:trPr>
          <w:trHeight w:val="420"/>
        </w:trPr>
        <w:tc>
          <w:tcPr>
            <w:tcW w:w="1984" w:type="dxa"/>
            <w:vMerge/>
            <w:tcBorders>
              <w:top w:val="nil"/>
              <w:left w:val="single" w:sz="8" w:space="0" w:color="auto"/>
              <w:bottom w:val="single" w:sz="8" w:space="0" w:color="000000"/>
              <w:right w:val="single" w:sz="8" w:space="0" w:color="auto"/>
            </w:tcBorders>
            <w:vAlign w:val="center"/>
            <w:hideMark/>
          </w:tcPr>
          <w:p w14:paraId="79222D5E"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2F336E74" w14:textId="19B5A29B" w:rsidR="00583560" w:rsidRPr="00D30D84" w:rsidRDefault="00583560" w:rsidP="00583560">
            <w:pPr>
              <w:jc w:val="center"/>
              <w:rPr>
                <w:color w:val="000000"/>
                <w:sz w:val="22"/>
                <w:szCs w:val="22"/>
              </w:rPr>
            </w:pPr>
            <w:r w:rsidRPr="00D30D84">
              <w:rPr>
                <w:color w:val="000000"/>
                <w:sz w:val="22"/>
                <w:szCs w:val="22"/>
              </w:rPr>
              <w:t>Матигорский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32122FE" w14:textId="71ADA66C"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94855B9" w14:textId="180A29D9" w:rsidR="00583560" w:rsidRPr="00D30D84" w:rsidRDefault="00583560" w:rsidP="00583560">
            <w:pPr>
              <w:jc w:val="center"/>
              <w:rPr>
                <w:color w:val="000000"/>
                <w:sz w:val="22"/>
                <w:szCs w:val="22"/>
              </w:rPr>
            </w:pPr>
            <w:r w:rsidRPr="00D30D84">
              <w:rPr>
                <w:color w:val="000000"/>
                <w:sz w:val="22"/>
                <w:szCs w:val="22"/>
              </w:rPr>
              <w:t>200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370D5FD1" w14:textId="2B9EA8A3" w:rsidR="00583560" w:rsidRPr="00D30D84" w:rsidRDefault="00583560" w:rsidP="00583560">
            <w:pPr>
              <w:jc w:val="center"/>
              <w:rPr>
                <w:color w:val="000000"/>
                <w:sz w:val="22"/>
                <w:szCs w:val="22"/>
              </w:rPr>
            </w:pPr>
            <w:r w:rsidRPr="00D30D84">
              <w:rPr>
                <w:color w:val="000000"/>
                <w:sz w:val="22"/>
                <w:szCs w:val="22"/>
              </w:rPr>
              <w:t>200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721A4F4" w14:textId="34DB3604"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0C1D7D2" w14:textId="0D677A2D"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7814917" w14:textId="4505AAD1"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DDBADE" w14:textId="3DE8713F"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656AEE0"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67FAFDE" w14:textId="77777777" w:rsidR="00583560" w:rsidRPr="00D30D84" w:rsidRDefault="00583560" w:rsidP="00583560">
            <w:pPr>
              <w:rPr>
                <w:color w:val="000000"/>
                <w:sz w:val="22"/>
                <w:szCs w:val="22"/>
              </w:rPr>
            </w:pPr>
          </w:p>
        </w:tc>
        <w:tc>
          <w:tcPr>
            <w:tcW w:w="241" w:type="dxa"/>
            <w:vAlign w:val="center"/>
            <w:hideMark/>
          </w:tcPr>
          <w:p w14:paraId="6B8A8367" w14:textId="77777777" w:rsidR="00583560" w:rsidRPr="00D30D84" w:rsidRDefault="00583560" w:rsidP="00583560">
            <w:pPr>
              <w:rPr>
                <w:sz w:val="20"/>
                <w:szCs w:val="20"/>
              </w:rPr>
            </w:pPr>
          </w:p>
        </w:tc>
      </w:tr>
      <w:tr w:rsidR="00583560" w:rsidRPr="00D30D84" w14:paraId="70094EA2"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1CDDCE57"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418E37"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1F986B5" w14:textId="47CF24DF"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CB1A678" w14:textId="03851DCB" w:rsidR="00583560" w:rsidRPr="00D30D84" w:rsidRDefault="00583560" w:rsidP="00583560">
            <w:pPr>
              <w:jc w:val="center"/>
              <w:rPr>
                <w:color w:val="000000"/>
                <w:sz w:val="22"/>
                <w:szCs w:val="22"/>
              </w:rPr>
            </w:pPr>
            <w:r w:rsidRPr="00D30D84">
              <w:rPr>
                <w:color w:val="000000"/>
                <w:sz w:val="22"/>
                <w:szCs w:val="22"/>
              </w:rPr>
              <w:t>62,4025</w:t>
            </w:r>
          </w:p>
        </w:tc>
        <w:tc>
          <w:tcPr>
            <w:tcW w:w="1207" w:type="dxa"/>
            <w:tcBorders>
              <w:top w:val="nil"/>
              <w:left w:val="nil"/>
              <w:bottom w:val="single" w:sz="8" w:space="0" w:color="auto"/>
              <w:right w:val="single" w:sz="8" w:space="0" w:color="auto"/>
            </w:tcBorders>
            <w:shd w:val="clear" w:color="auto" w:fill="auto"/>
            <w:vAlign w:val="center"/>
            <w:hideMark/>
          </w:tcPr>
          <w:p w14:paraId="064C25D6" w14:textId="0F9689BE" w:rsidR="00583560" w:rsidRPr="00D30D84" w:rsidRDefault="00583560" w:rsidP="00583560">
            <w:pPr>
              <w:jc w:val="center"/>
              <w:rPr>
                <w:color w:val="000000"/>
                <w:sz w:val="22"/>
                <w:szCs w:val="22"/>
              </w:rPr>
            </w:pPr>
            <w:r w:rsidRPr="00D30D84">
              <w:rPr>
                <w:color w:val="000000"/>
                <w:sz w:val="22"/>
                <w:szCs w:val="22"/>
              </w:rPr>
              <w:t>62,4025</w:t>
            </w:r>
          </w:p>
        </w:tc>
        <w:tc>
          <w:tcPr>
            <w:tcW w:w="1202" w:type="dxa"/>
            <w:tcBorders>
              <w:top w:val="nil"/>
              <w:left w:val="nil"/>
              <w:bottom w:val="single" w:sz="8" w:space="0" w:color="auto"/>
              <w:right w:val="single" w:sz="8" w:space="0" w:color="auto"/>
            </w:tcBorders>
            <w:shd w:val="clear" w:color="auto" w:fill="auto"/>
            <w:vAlign w:val="center"/>
            <w:hideMark/>
          </w:tcPr>
          <w:p w14:paraId="325426DC" w14:textId="2C24967C"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638E87" w14:textId="33CD6481"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5FAB42" w14:textId="2368B73E"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839D120" w14:textId="5EE7DA71"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D18A3C5"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54FB307" w14:textId="77777777" w:rsidR="00583560" w:rsidRPr="00D30D84" w:rsidRDefault="00583560" w:rsidP="00583560">
            <w:pPr>
              <w:rPr>
                <w:color w:val="000000"/>
                <w:sz w:val="22"/>
                <w:szCs w:val="22"/>
              </w:rPr>
            </w:pPr>
          </w:p>
        </w:tc>
        <w:tc>
          <w:tcPr>
            <w:tcW w:w="241" w:type="dxa"/>
            <w:vAlign w:val="center"/>
            <w:hideMark/>
          </w:tcPr>
          <w:p w14:paraId="3D93F420" w14:textId="77777777" w:rsidR="00583560" w:rsidRPr="00D30D84" w:rsidRDefault="00583560" w:rsidP="00583560">
            <w:pPr>
              <w:rPr>
                <w:sz w:val="20"/>
                <w:szCs w:val="20"/>
              </w:rPr>
            </w:pPr>
          </w:p>
        </w:tc>
      </w:tr>
      <w:tr w:rsidR="00583560" w:rsidRPr="00D30D84" w14:paraId="16619E82"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301A82FB"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1FA0D8"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C6A20C9" w14:textId="381CD4F3"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E78A034" w14:textId="4F3B3850" w:rsidR="00583560" w:rsidRPr="00D30D84" w:rsidRDefault="00583560" w:rsidP="00583560">
            <w:pPr>
              <w:jc w:val="center"/>
              <w:rPr>
                <w:color w:val="000000"/>
                <w:sz w:val="22"/>
                <w:szCs w:val="22"/>
              </w:rPr>
            </w:pPr>
            <w:r w:rsidRPr="00D30D84">
              <w:rPr>
                <w:color w:val="000000"/>
                <w:sz w:val="22"/>
                <w:szCs w:val="22"/>
              </w:rPr>
              <w:t>137,5975</w:t>
            </w:r>
          </w:p>
        </w:tc>
        <w:tc>
          <w:tcPr>
            <w:tcW w:w="1207" w:type="dxa"/>
            <w:tcBorders>
              <w:top w:val="nil"/>
              <w:left w:val="nil"/>
              <w:bottom w:val="single" w:sz="8" w:space="0" w:color="auto"/>
              <w:right w:val="single" w:sz="8" w:space="0" w:color="auto"/>
            </w:tcBorders>
            <w:shd w:val="clear" w:color="auto" w:fill="auto"/>
            <w:vAlign w:val="center"/>
            <w:hideMark/>
          </w:tcPr>
          <w:p w14:paraId="14A6B4EC" w14:textId="5782B497" w:rsidR="00583560" w:rsidRPr="00D30D84" w:rsidRDefault="00583560" w:rsidP="00583560">
            <w:pPr>
              <w:jc w:val="center"/>
              <w:rPr>
                <w:color w:val="000000"/>
                <w:sz w:val="22"/>
                <w:szCs w:val="22"/>
              </w:rPr>
            </w:pPr>
            <w:r w:rsidRPr="00D30D84">
              <w:rPr>
                <w:color w:val="000000"/>
                <w:sz w:val="22"/>
                <w:szCs w:val="22"/>
              </w:rPr>
              <w:t>137,5975</w:t>
            </w:r>
          </w:p>
        </w:tc>
        <w:tc>
          <w:tcPr>
            <w:tcW w:w="1202" w:type="dxa"/>
            <w:tcBorders>
              <w:top w:val="nil"/>
              <w:left w:val="nil"/>
              <w:bottom w:val="single" w:sz="8" w:space="0" w:color="auto"/>
              <w:right w:val="single" w:sz="8" w:space="0" w:color="auto"/>
            </w:tcBorders>
            <w:shd w:val="clear" w:color="auto" w:fill="auto"/>
            <w:vAlign w:val="center"/>
            <w:hideMark/>
          </w:tcPr>
          <w:p w14:paraId="5A7786E4" w14:textId="3E3F4697"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67ECBC5" w14:textId="0D20B3B7"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5C1078" w14:textId="702EF446"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BF0A583" w14:textId="36DEBC66"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0A44DD"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00CDEA" w14:textId="77777777" w:rsidR="00583560" w:rsidRPr="00D30D84" w:rsidRDefault="00583560" w:rsidP="00583560">
            <w:pPr>
              <w:rPr>
                <w:color w:val="000000"/>
                <w:sz w:val="22"/>
                <w:szCs w:val="22"/>
              </w:rPr>
            </w:pPr>
          </w:p>
        </w:tc>
        <w:tc>
          <w:tcPr>
            <w:tcW w:w="241" w:type="dxa"/>
            <w:vAlign w:val="center"/>
            <w:hideMark/>
          </w:tcPr>
          <w:p w14:paraId="74E87F1E" w14:textId="77777777" w:rsidR="00583560" w:rsidRPr="00D30D84" w:rsidRDefault="00583560" w:rsidP="00583560">
            <w:pPr>
              <w:rPr>
                <w:sz w:val="20"/>
                <w:szCs w:val="20"/>
              </w:rPr>
            </w:pPr>
          </w:p>
        </w:tc>
      </w:tr>
      <w:tr w:rsidR="00583560" w:rsidRPr="00D30D84" w14:paraId="34F3006F" w14:textId="77777777" w:rsidTr="00E5348B">
        <w:trPr>
          <w:trHeight w:val="345"/>
        </w:trPr>
        <w:tc>
          <w:tcPr>
            <w:tcW w:w="1984" w:type="dxa"/>
            <w:vMerge/>
            <w:tcBorders>
              <w:top w:val="nil"/>
              <w:left w:val="single" w:sz="8" w:space="0" w:color="auto"/>
              <w:bottom w:val="single" w:sz="8" w:space="0" w:color="000000"/>
              <w:right w:val="single" w:sz="8" w:space="0" w:color="auto"/>
            </w:tcBorders>
            <w:vAlign w:val="center"/>
            <w:hideMark/>
          </w:tcPr>
          <w:p w14:paraId="3A0A9767"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35F0A68" w14:textId="67A8E0D3" w:rsidR="00583560" w:rsidRPr="00D30D84" w:rsidRDefault="00583560" w:rsidP="00583560">
            <w:pPr>
              <w:jc w:val="center"/>
              <w:rPr>
                <w:color w:val="000000"/>
                <w:sz w:val="22"/>
                <w:szCs w:val="22"/>
              </w:rPr>
            </w:pPr>
            <w:r w:rsidRPr="00D30D84">
              <w:rPr>
                <w:color w:val="000000"/>
                <w:sz w:val="22"/>
                <w:szCs w:val="22"/>
              </w:rPr>
              <w:t xml:space="preserve">Холмогорский территориальный отдел администрации </w:t>
            </w:r>
            <w:r w:rsidRPr="00D30D84">
              <w:rPr>
                <w:color w:val="000000"/>
                <w:sz w:val="22"/>
                <w:szCs w:val="22"/>
              </w:rPr>
              <w:lastRenderedPageBreak/>
              <w:t>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301F1644" w14:textId="461A7F6B" w:rsidR="00583560" w:rsidRPr="00D30D84" w:rsidRDefault="00583560" w:rsidP="00583560">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33A60A6B" w14:textId="19C008EC" w:rsidR="00583560" w:rsidRPr="00D30D84" w:rsidRDefault="00583560" w:rsidP="00583560">
            <w:pPr>
              <w:jc w:val="center"/>
              <w:rPr>
                <w:color w:val="000000"/>
                <w:sz w:val="22"/>
                <w:szCs w:val="22"/>
              </w:rPr>
            </w:pPr>
            <w:r w:rsidRPr="00D30D84">
              <w:rPr>
                <w:color w:val="000000"/>
                <w:sz w:val="22"/>
                <w:szCs w:val="22"/>
              </w:rPr>
              <w:t>121</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3EA6AF0" w14:textId="144C4375" w:rsidR="00583560" w:rsidRPr="00D30D84" w:rsidRDefault="00583560" w:rsidP="00583560">
            <w:pPr>
              <w:jc w:val="center"/>
              <w:rPr>
                <w:color w:val="000000"/>
                <w:sz w:val="22"/>
                <w:szCs w:val="22"/>
              </w:rPr>
            </w:pPr>
            <w:r w:rsidRPr="00D30D84">
              <w:rPr>
                <w:color w:val="000000"/>
                <w:sz w:val="22"/>
                <w:szCs w:val="22"/>
              </w:rPr>
              <w:t>121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53153847" w14:textId="2CE8719D"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01CD362" w14:textId="0A6ABDD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E63D68" w14:textId="4340FE23"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CE7A59" w14:textId="6B5984B0"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3891AE"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039A8E3" w14:textId="77777777" w:rsidR="00583560" w:rsidRPr="00D30D84" w:rsidRDefault="00583560" w:rsidP="00583560">
            <w:pPr>
              <w:rPr>
                <w:color w:val="000000"/>
                <w:sz w:val="22"/>
                <w:szCs w:val="22"/>
              </w:rPr>
            </w:pPr>
          </w:p>
        </w:tc>
        <w:tc>
          <w:tcPr>
            <w:tcW w:w="241" w:type="dxa"/>
            <w:vAlign w:val="center"/>
            <w:hideMark/>
          </w:tcPr>
          <w:p w14:paraId="2F10DCCA" w14:textId="77777777" w:rsidR="00583560" w:rsidRPr="00D30D84" w:rsidRDefault="00583560" w:rsidP="00583560">
            <w:pPr>
              <w:rPr>
                <w:sz w:val="20"/>
                <w:szCs w:val="20"/>
              </w:rPr>
            </w:pPr>
          </w:p>
        </w:tc>
      </w:tr>
      <w:tr w:rsidR="00583560" w:rsidRPr="00D30D84" w14:paraId="41D936AA"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69646E00"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CDCE15F"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0BEDE84" w14:textId="297CDBEF"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6B4219" w14:textId="58E13649" w:rsidR="00583560" w:rsidRPr="00D30D84" w:rsidRDefault="00583560" w:rsidP="00583560">
            <w:pPr>
              <w:jc w:val="center"/>
              <w:rPr>
                <w:color w:val="000000"/>
                <w:sz w:val="22"/>
                <w:szCs w:val="22"/>
              </w:rPr>
            </w:pPr>
            <w:r w:rsidRPr="00D30D84">
              <w:rPr>
                <w:color w:val="000000"/>
                <w:sz w:val="22"/>
                <w:szCs w:val="22"/>
              </w:rPr>
              <w:t>37,75351</w:t>
            </w:r>
          </w:p>
        </w:tc>
        <w:tc>
          <w:tcPr>
            <w:tcW w:w="1207" w:type="dxa"/>
            <w:tcBorders>
              <w:top w:val="nil"/>
              <w:left w:val="nil"/>
              <w:bottom w:val="single" w:sz="8" w:space="0" w:color="auto"/>
              <w:right w:val="single" w:sz="8" w:space="0" w:color="auto"/>
            </w:tcBorders>
            <w:shd w:val="clear" w:color="auto" w:fill="auto"/>
            <w:vAlign w:val="center"/>
            <w:hideMark/>
          </w:tcPr>
          <w:p w14:paraId="3ED3923F" w14:textId="533E39A7" w:rsidR="00583560" w:rsidRPr="00D30D84" w:rsidRDefault="00583560" w:rsidP="00583560">
            <w:pPr>
              <w:jc w:val="center"/>
              <w:rPr>
                <w:color w:val="000000"/>
                <w:sz w:val="22"/>
                <w:szCs w:val="22"/>
              </w:rPr>
            </w:pPr>
            <w:r w:rsidRPr="00D30D84">
              <w:rPr>
                <w:color w:val="000000"/>
                <w:sz w:val="22"/>
                <w:szCs w:val="22"/>
              </w:rPr>
              <w:t>37,75351</w:t>
            </w:r>
          </w:p>
        </w:tc>
        <w:tc>
          <w:tcPr>
            <w:tcW w:w="1202" w:type="dxa"/>
            <w:tcBorders>
              <w:top w:val="nil"/>
              <w:left w:val="nil"/>
              <w:bottom w:val="single" w:sz="8" w:space="0" w:color="auto"/>
              <w:right w:val="single" w:sz="8" w:space="0" w:color="auto"/>
            </w:tcBorders>
            <w:shd w:val="clear" w:color="auto" w:fill="auto"/>
            <w:vAlign w:val="center"/>
            <w:hideMark/>
          </w:tcPr>
          <w:p w14:paraId="559E5A92" w14:textId="6AEA0432"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7056B28" w14:textId="2E8D3659"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5ECA862" w14:textId="6D017056"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04A30D" w14:textId="00281841"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3EFEF55"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BD5FE7" w14:textId="77777777" w:rsidR="00583560" w:rsidRPr="00D30D84" w:rsidRDefault="00583560" w:rsidP="00583560">
            <w:pPr>
              <w:rPr>
                <w:color w:val="000000"/>
                <w:sz w:val="22"/>
                <w:szCs w:val="22"/>
              </w:rPr>
            </w:pPr>
          </w:p>
        </w:tc>
        <w:tc>
          <w:tcPr>
            <w:tcW w:w="241" w:type="dxa"/>
            <w:vAlign w:val="center"/>
            <w:hideMark/>
          </w:tcPr>
          <w:p w14:paraId="6A14FA74" w14:textId="77777777" w:rsidR="00583560" w:rsidRPr="00D30D84" w:rsidRDefault="00583560" w:rsidP="00583560">
            <w:pPr>
              <w:rPr>
                <w:sz w:val="20"/>
                <w:szCs w:val="20"/>
              </w:rPr>
            </w:pPr>
          </w:p>
        </w:tc>
      </w:tr>
      <w:tr w:rsidR="00583560" w:rsidRPr="00D30D84" w14:paraId="7AE1D635"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451301A2"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5327095"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B15B79A" w14:textId="659B06C6"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0B3186FC" w14:textId="7DE7D994" w:rsidR="00583560" w:rsidRPr="00D30D84" w:rsidRDefault="00583560" w:rsidP="00583560">
            <w:pPr>
              <w:jc w:val="center"/>
              <w:rPr>
                <w:color w:val="000000"/>
                <w:sz w:val="22"/>
                <w:szCs w:val="22"/>
              </w:rPr>
            </w:pPr>
            <w:r w:rsidRPr="00D30D84">
              <w:rPr>
                <w:color w:val="000000"/>
                <w:sz w:val="22"/>
                <w:szCs w:val="22"/>
              </w:rPr>
              <w:t>83,24649</w:t>
            </w:r>
          </w:p>
        </w:tc>
        <w:tc>
          <w:tcPr>
            <w:tcW w:w="1207" w:type="dxa"/>
            <w:tcBorders>
              <w:top w:val="nil"/>
              <w:left w:val="nil"/>
              <w:bottom w:val="single" w:sz="8" w:space="0" w:color="auto"/>
              <w:right w:val="single" w:sz="8" w:space="0" w:color="auto"/>
            </w:tcBorders>
            <w:shd w:val="clear" w:color="auto" w:fill="auto"/>
            <w:vAlign w:val="center"/>
            <w:hideMark/>
          </w:tcPr>
          <w:p w14:paraId="061424BA" w14:textId="1D97EDD3" w:rsidR="00583560" w:rsidRPr="00D30D84" w:rsidRDefault="00583560" w:rsidP="00583560">
            <w:pPr>
              <w:jc w:val="center"/>
              <w:rPr>
                <w:color w:val="000000"/>
                <w:sz w:val="22"/>
                <w:szCs w:val="22"/>
              </w:rPr>
            </w:pPr>
            <w:r w:rsidRPr="00D30D84">
              <w:rPr>
                <w:color w:val="000000"/>
                <w:sz w:val="22"/>
                <w:szCs w:val="22"/>
              </w:rPr>
              <w:t>83,24649</w:t>
            </w:r>
          </w:p>
        </w:tc>
        <w:tc>
          <w:tcPr>
            <w:tcW w:w="1202" w:type="dxa"/>
            <w:tcBorders>
              <w:top w:val="nil"/>
              <w:left w:val="nil"/>
              <w:bottom w:val="single" w:sz="8" w:space="0" w:color="auto"/>
              <w:right w:val="single" w:sz="8" w:space="0" w:color="auto"/>
            </w:tcBorders>
            <w:shd w:val="clear" w:color="auto" w:fill="auto"/>
            <w:vAlign w:val="center"/>
            <w:hideMark/>
          </w:tcPr>
          <w:p w14:paraId="4DD1A95E" w14:textId="4A87E0E8"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F5B6505" w14:textId="0198E02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03F63E7" w14:textId="0ACA9524"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E8951F" w14:textId="55A23F41"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AD9802"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9AD6516" w14:textId="77777777" w:rsidR="00583560" w:rsidRPr="00D30D84" w:rsidRDefault="00583560" w:rsidP="00583560">
            <w:pPr>
              <w:rPr>
                <w:color w:val="000000"/>
                <w:sz w:val="22"/>
                <w:szCs w:val="22"/>
              </w:rPr>
            </w:pPr>
          </w:p>
        </w:tc>
        <w:tc>
          <w:tcPr>
            <w:tcW w:w="241" w:type="dxa"/>
            <w:vAlign w:val="center"/>
            <w:hideMark/>
          </w:tcPr>
          <w:p w14:paraId="4C0BC719" w14:textId="77777777" w:rsidR="00583560" w:rsidRPr="00D30D84" w:rsidRDefault="00583560" w:rsidP="00583560">
            <w:pPr>
              <w:rPr>
                <w:sz w:val="20"/>
                <w:szCs w:val="20"/>
              </w:rPr>
            </w:pPr>
          </w:p>
        </w:tc>
      </w:tr>
      <w:tr w:rsidR="0098355F" w:rsidRPr="00D30D84" w14:paraId="7E560CA7"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E39E13" w14:textId="77777777" w:rsidR="0098355F" w:rsidRPr="002A153A" w:rsidRDefault="0098355F" w:rsidP="00E5348B">
            <w:pPr>
              <w:rPr>
                <w:color w:val="000000"/>
                <w:sz w:val="22"/>
                <w:szCs w:val="22"/>
              </w:rPr>
            </w:pPr>
            <w:r w:rsidRPr="002A153A">
              <w:rPr>
                <w:color w:val="000000"/>
                <w:sz w:val="22"/>
                <w:szCs w:val="22"/>
              </w:rPr>
              <w:lastRenderedPageBreak/>
              <w:t>3.2. Проведение огнезащитной обработки сгораемых строительных конструкций</w:t>
            </w:r>
          </w:p>
        </w:tc>
        <w:tc>
          <w:tcPr>
            <w:tcW w:w="1870" w:type="dxa"/>
            <w:tcBorders>
              <w:top w:val="nil"/>
              <w:left w:val="nil"/>
              <w:bottom w:val="single" w:sz="8" w:space="0" w:color="auto"/>
              <w:right w:val="single" w:sz="8" w:space="0" w:color="auto"/>
            </w:tcBorders>
            <w:shd w:val="clear" w:color="auto" w:fill="auto"/>
            <w:vAlign w:val="center"/>
            <w:hideMark/>
          </w:tcPr>
          <w:p w14:paraId="6B340B41"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46A099F9"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A3FCBE3" w14:textId="77777777" w:rsidR="0098355F" w:rsidRPr="002A153A" w:rsidRDefault="0098355F" w:rsidP="00E5348B">
            <w:pPr>
              <w:jc w:val="center"/>
              <w:rPr>
                <w:color w:val="000000"/>
                <w:sz w:val="22"/>
                <w:szCs w:val="22"/>
              </w:rPr>
            </w:pPr>
            <w:r w:rsidRPr="002A153A">
              <w:rPr>
                <w:color w:val="000000"/>
                <w:sz w:val="22"/>
                <w:szCs w:val="22"/>
              </w:rPr>
              <w:t>72,3</w:t>
            </w:r>
          </w:p>
        </w:tc>
        <w:tc>
          <w:tcPr>
            <w:tcW w:w="1207" w:type="dxa"/>
            <w:tcBorders>
              <w:top w:val="nil"/>
              <w:left w:val="nil"/>
              <w:bottom w:val="single" w:sz="8" w:space="0" w:color="auto"/>
              <w:right w:val="single" w:sz="8" w:space="0" w:color="auto"/>
            </w:tcBorders>
            <w:shd w:val="clear" w:color="auto" w:fill="auto"/>
            <w:vAlign w:val="center"/>
            <w:hideMark/>
          </w:tcPr>
          <w:p w14:paraId="1C7D828F" w14:textId="77777777" w:rsidR="0098355F" w:rsidRPr="002A153A" w:rsidRDefault="0098355F" w:rsidP="00E5348B">
            <w:pPr>
              <w:jc w:val="center"/>
              <w:rPr>
                <w:color w:val="000000"/>
                <w:sz w:val="22"/>
                <w:szCs w:val="22"/>
              </w:rPr>
            </w:pPr>
            <w:r w:rsidRPr="002A153A">
              <w:rPr>
                <w:color w:val="000000"/>
                <w:sz w:val="22"/>
                <w:szCs w:val="22"/>
              </w:rPr>
              <w:t>72,3</w:t>
            </w:r>
          </w:p>
        </w:tc>
        <w:tc>
          <w:tcPr>
            <w:tcW w:w="1202" w:type="dxa"/>
            <w:tcBorders>
              <w:top w:val="nil"/>
              <w:left w:val="nil"/>
              <w:bottom w:val="single" w:sz="8" w:space="0" w:color="auto"/>
              <w:right w:val="single" w:sz="8" w:space="0" w:color="auto"/>
            </w:tcBorders>
            <w:shd w:val="clear" w:color="auto" w:fill="auto"/>
            <w:vAlign w:val="center"/>
            <w:hideMark/>
          </w:tcPr>
          <w:p w14:paraId="1606592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C97FA2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D6465BD"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F9FC6A5"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4909E" w14:textId="77777777" w:rsidR="0098355F" w:rsidRPr="002A153A" w:rsidRDefault="0098355F" w:rsidP="00E5348B">
            <w:pPr>
              <w:jc w:val="center"/>
              <w:rPr>
                <w:color w:val="000000"/>
                <w:sz w:val="18"/>
                <w:szCs w:val="18"/>
              </w:rPr>
            </w:pPr>
            <w:r w:rsidRPr="002A153A">
              <w:rPr>
                <w:color w:val="000000"/>
                <w:sz w:val="18"/>
                <w:szCs w:val="18"/>
              </w:rPr>
              <w:t xml:space="preserve">Количество обработанных сгораемых строительных конструкций, ед. – 15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17CCDB9"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BED0141" w14:textId="77777777" w:rsidR="0098355F" w:rsidRPr="00D30D84" w:rsidRDefault="0098355F" w:rsidP="00E5348B">
            <w:pPr>
              <w:rPr>
                <w:sz w:val="20"/>
                <w:szCs w:val="20"/>
              </w:rPr>
            </w:pPr>
          </w:p>
        </w:tc>
      </w:tr>
      <w:tr w:rsidR="0098355F" w:rsidRPr="00D30D84" w14:paraId="1AB3E11C" w14:textId="77777777" w:rsidTr="00E5348B">
        <w:trPr>
          <w:trHeight w:val="675"/>
        </w:trPr>
        <w:tc>
          <w:tcPr>
            <w:tcW w:w="1984" w:type="dxa"/>
            <w:vMerge/>
            <w:tcBorders>
              <w:top w:val="nil"/>
              <w:left w:val="single" w:sz="8" w:space="0" w:color="auto"/>
              <w:bottom w:val="single" w:sz="8" w:space="0" w:color="000000"/>
              <w:right w:val="single" w:sz="8" w:space="0" w:color="auto"/>
            </w:tcBorders>
            <w:vAlign w:val="center"/>
            <w:hideMark/>
          </w:tcPr>
          <w:p w14:paraId="46304E3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6347A74" w14:textId="77777777" w:rsidR="0098355F" w:rsidRPr="002A153A" w:rsidRDefault="0098355F" w:rsidP="00E5348B">
            <w:pPr>
              <w:jc w:val="center"/>
              <w:rPr>
                <w:color w:val="000000"/>
                <w:sz w:val="22"/>
                <w:szCs w:val="22"/>
              </w:rPr>
            </w:pPr>
            <w:r w:rsidRPr="002A153A">
              <w:rPr>
                <w:color w:val="000000"/>
                <w:sz w:val="22"/>
                <w:szCs w:val="22"/>
              </w:rPr>
              <w:t>Управление образования</w:t>
            </w:r>
          </w:p>
        </w:tc>
        <w:tc>
          <w:tcPr>
            <w:tcW w:w="1776" w:type="dxa"/>
            <w:tcBorders>
              <w:top w:val="nil"/>
              <w:left w:val="nil"/>
              <w:bottom w:val="single" w:sz="8" w:space="0" w:color="auto"/>
              <w:right w:val="single" w:sz="8" w:space="0" w:color="auto"/>
            </w:tcBorders>
            <w:shd w:val="clear" w:color="auto" w:fill="auto"/>
            <w:vAlign w:val="center"/>
            <w:hideMark/>
          </w:tcPr>
          <w:p w14:paraId="664A8702"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2A53E2" w14:textId="77777777" w:rsidR="0098355F" w:rsidRPr="002A153A" w:rsidRDefault="0098355F" w:rsidP="00E5348B">
            <w:pPr>
              <w:jc w:val="center"/>
              <w:rPr>
                <w:color w:val="000000"/>
                <w:sz w:val="22"/>
                <w:szCs w:val="22"/>
              </w:rPr>
            </w:pPr>
            <w:r w:rsidRPr="002A153A">
              <w:rPr>
                <w:color w:val="000000"/>
                <w:sz w:val="22"/>
                <w:szCs w:val="22"/>
              </w:rPr>
              <w:t>32,3</w:t>
            </w:r>
          </w:p>
        </w:tc>
        <w:tc>
          <w:tcPr>
            <w:tcW w:w="1207" w:type="dxa"/>
            <w:tcBorders>
              <w:top w:val="nil"/>
              <w:left w:val="nil"/>
              <w:bottom w:val="single" w:sz="8" w:space="0" w:color="auto"/>
              <w:right w:val="single" w:sz="8" w:space="0" w:color="auto"/>
            </w:tcBorders>
            <w:shd w:val="clear" w:color="auto" w:fill="auto"/>
            <w:vAlign w:val="center"/>
            <w:hideMark/>
          </w:tcPr>
          <w:p w14:paraId="76E0DE1D" w14:textId="77777777" w:rsidR="0098355F" w:rsidRPr="002A153A" w:rsidRDefault="0098355F" w:rsidP="00E5348B">
            <w:pPr>
              <w:jc w:val="center"/>
              <w:rPr>
                <w:color w:val="000000"/>
                <w:sz w:val="22"/>
                <w:szCs w:val="22"/>
              </w:rPr>
            </w:pPr>
            <w:r w:rsidRPr="002A153A">
              <w:rPr>
                <w:color w:val="000000"/>
                <w:sz w:val="22"/>
                <w:szCs w:val="22"/>
              </w:rPr>
              <w:t>32,3</w:t>
            </w:r>
          </w:p>
        </w:tc>
        <w:tc>
          <w:tcPr>
            <w:tcW w:w="1202" w:type="dxa"/>
            <w:tcBorders>
              <w:top w:val="nil"/>
              <w:left w:val="nil"/>
              <w:bottom w:val="single" w:sz="8" w:space="0" w:color="auto"/>
              <w:right w:val="single" w:sz="8" w:space="0" w:color="auto"/>
            </w:tcBorders>
            <w:shd w:val="clear" w:color="auto" w:fill="auto"/>
            <w:vAlign w:val="center"/>
            <w:hideMark/>
          </w:tcPr>
          <w:p w14:paraId="2BB5F6A6"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EC3F85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F1C4BF3"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B9A716F"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EFE8618"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6B073B" w14:textId="77777777" w:rsidR="0098355F" w:rsidRPr="002A153A" w:rsidRDefault="0098355F" w:rsidP="00E5348B">
            <w:pPr>
              <w:rPr>
                <w:color w:val="000000"/>
                <w:sz w:val="22"/>
                <w:szCs w:val="22"/>
              </w:rPr>
            </w:pPr>
          </w:p>
        </w:tc>
        <w:tc>
          <w:tcPr>
            <w:tcW w:w="241" w:type="dxa"/>
            <w:vAlign w:val="center"/>
            <w:hideMark/>
          </w:tcPr>
          <w:p w14:paraId="26014B56" w14:textId="77777777" w:rsidR="0098355F" w:rsidRPr="00D30D84" w:rsidRDefault="0098355F" w:rsidP="00E5348B">
            <w:pPr>
              <w:rPr>
                <w:sz w:val="20"/>
                <w:szCs w:val="20"/>
              </w:rPr>
            </w:pPr>
          </w:p>
        </w:tc>
      </w:tr>
      <w:tr w:rsidR="0098355F" w:rsidRPr="00D30D84" w14:paraId="241E4F7C"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01CFB1DD"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7E711BA" w14:textId="77777777" w:rsidR="0098355F" w:rsidRPr="002A153A" w:rsidRDefault="0098355F" w:rsidP="00E5348B">
            <w:pPr>
              <w:jc w:val="center"/>
              <w:rPr>
                <w:color w:val="000000"/>
                <w:sz w:val="22"/>
                <w:szCs w:val="22"/>
              </w:rPr>
            </w:pPr>
            <w:r w:rsidRPr="002A153A">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69FC70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AA2C903" w14:textId="77777777" w:rsidR="0098355F" w:rsidRPr="002A153A" w:rsidRDefault="0098355F" w:rsidP="00E5348B">
            <w:pPr>
              <w:jc w:val="center"/>
              <w:rPr>
                <w:color w:val="000000"/>
                <w:sz w:val="22"/>
                <w:szCs w:val="22"/>
              </w:rPr>
            </w:pPr>
            <w:r w:rsidRPr="002A153A">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2206226D"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60637B20"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377580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47A24B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DE9410"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1E2E3BB"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8476670" w14:textId="77777777" w:rsidR="0098355F" w:rsidRPr="002A153A" w:rsidRDefault="0098355F" w:rsidP="00E5348B">
            <w:pPr>
              <w:rPr>
                <w:color w:val="000000"/>
                <w:sz w:val="22"/>
                <w:szCs w:val="22"/>
              </w:rPr>
            </w:pPr>
          </w:p>
        </w:tc>
        <w:tc>
          <w:tcPr>
            <w:tcW w:w="241" w:type="dxa"/>
            <w:vAlign w:val="center"/>
            <w:hideMark/>
          </w:tcPr>
          <w:p w14:paraId="36318093" w14:textId="77777777" w:rsidR="0098355F" w:rsidRPr="00D30D84" w:rsidRDefault="0098355F" w:rsidP="00E5348B">
            <w:pPr>
              <w:rPr>
                <w:sz w:val="20"/>
                <w:szCs w:val="20"/>
              </w:rPr>
            </w:pPr>
          </w:p>
        </w:tc>
      </w:tr>
      <w:tr w:rsidR="0098355F" w:rsidRPr="00D30D84" w14:paraId="06820894"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39DC17D9"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B8BA477" w14:textId="77777777" w:rsidR="0098355F" w:rsidRPr="002A153A" w:rsidRDefault="0098355F" w:rsidP="00E5348B">
            <w:pPr>
              <w:jc w:val="center"/>
              <w:rPr>
                <w:color w:val="000000"/>
                <w:sz w:val="22"/>
                <w:szCs w:val="22"/>
              </w:rPr>
            </w:pPr>
            <w:r w:rsidRPr="002A153A">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473151C1"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A1A41DD" w14:textId="77777777" w:rsidR="0098355F" w:rsidRPr="002A153A" w:rsidRDefault="0098355F" w:rsidP="00E5348B">
            <w:pPr>
              <w:jc w:val="center"/>
              <w:rPr>
                <w:color w:val="000000"/>
                <w:sz w:val="22"/>
                <w:szCs w:val="22"/>
              </w:rPr>
            </w:pPr>
            <w:r w:rsidRPr="002A153A">
              <w:rPr>
                <w:color w:val="000000"/>
                <w:sz w:val="22"/>
                <w:szCs w:val="22"/>
              </w:rPr>
              <w:t>40,0</w:t>
            </w:r>
          </w:p>
        </w:tc>
        <w:tc>
          <w:tcPr>
            <w:tcW w:w="1207" w:type="dxa"/>
            <w:tcBorders>
              <w:top w:val="nil"/>
              <w:left w:val="nil"/>
              <w:bottom w:val="single" w:sz="8" w:space="0" w:color="auto"/>
              <w:right w:val="single" w:sz="8" w:space="0" w:color="auto"/>
            </w:tcBorders>
            <w:shd w:val="clear" w:color="auto" w:fill="auto"/>
            <w:vAlign w:val="center"/>
            <w:hideMark/>
          </w:tcPr>
          <w:p w14:paraId="6C5D9293" w14:textId="77777777" w:rsidR="0098355F" w:rsidRPr="002A153A" w:rsidRDefault="0098355F" w:rsidP="00E5348B">
            <w:pPr>
              <w:jc w:val="center"/>
              <w:rPr>
                <w:color w:val="000000"/>
                <w:sz w:val="22"/>
                <w:szCs w:val="22"/>
              </w:rPr>
            </w:pPr>
            <w:r w:rsidRPr="002A153A">
              <w:rPr>
                <w:color w:val="000000"/>
                <w:sz w:val="22"/>
                <w:szCs w:val="22"/>
              </w:rPr>
              <w:t>40,0</w:t>
            </w:r>
          </w:p>
        </w:tc>
        <w:tc>
          <w:tcPr>
            <w:tcW w:w="1202" w:type="dxa"/>
            <w:tcBorders>
              <w:top w:val="nil"/>
              <w:left w:val="nil"/>
              <w:bottom w:val="single" w:sz="8" w:space="0" w:color="auto"/>
              <w:right w:val="single" w:sz="8" w:space="0" w:color="auto"/>
            </w:tcBorders>
            <w:shd w:val="clear" w:color="auto" w:fill="auto"/>
            <w:vAlign w:val="center"/>
            <w:hideMark/>
          </w:tcPr>
          <w:p w14:paraId="5CCD02B1"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FED32B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9BF7E56"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25E5348"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7ADA0C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AFF131E" w14:textId="77777777" w:rsidR="0098355F" w:rsidRPr="002A153A" w:rsidRDefault="0098355F" w:rsidP="00E5348B">
            <w:pPr>
              <w:rPr>
                <w:color w:val="000000"/>
                <w:sz w:val="22"/>
                <w:szCs w:val="22"/>
              </w:rPr>
            </w:pPr>
          </w:p>
        </w:tc>
        <w:tc>
          <w:tcPr>
            <w:tcW w:w="241" w:type="dxa"/>
            <w:vAlign w:val="center"/>
            <w:hideMark/>
          </w:tcPr>
          <w:p w14:paraId="568D51A5" w14:textId="77777777" w:rsidR="0098355F" w:rsidRPr="00D30D84" w:rsidRDefault="0098355F" w:rsidP="00E5348B">
            <w:pPr>
              <w:rPr>
                <w:sz w:val="20"/>
                <w:szCs w:val="20"/>
              </w:rPr>
            </w:pPr>
          </w:p>
        </w:tc>
      </w:tr>
      <w:tr w:rsidR="0098355F" w:rsidRPr="00C614E2" w14:paraId="3882114A"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58FBCE1" w14:textId="77777777" w:rsidR="0098355F" w:rsidRPr="002A153A" w:rsidRDefault="0098355F" w:rsidP="00E5348B">
            <w:pPr>
              <w:rPr>
                <w:color w:val="000000"/>
                <w:sz w:val="22"/>
                <w:szCs w:val="22"/>
              </w:rPr>
            </w:pPr>
            <w:bookmarkStart w:id="3" w:name="_Hlk183684601"/>
            <w:bookmarkStart w:id="4" w:name="_Hlk183685015"/>
            <w:r w:rsidRPr="002A153A">
              <w:rPr>
                <w:color w:val="000000"/>
                <w:sz w:val="22"/>
                <w:szCs w:val="22"/>
              </w:rPr>
              <w:t>3.3. Обеспечение мер первичной пожарной безопасности, закупка первичных средств пожаротушения, оборудование пожарных щитов, проверка и перезарядка огнетушителей</w:t>
            </w:r>
            <w:bookmarkEnd w:id="3"/>
          </w:p>
        </w:tc>
        <w:tc>
          <w:tcPr>
            <w:tcW w:w="1870" w:type="dxa"/>
            <w:tcBorders>
              <w:top w:val="nil"/>
              <w:left w:val="nil"/>
              <w:bottom w:val="single" w:sz="8" w:space="0" w:color="auto"/>
              <w:right w:val="single" w:sz="8" w:space="0" w:color="auto"/>
            </w:tcBorders>
            <w:shd w:val="clear" w:color="auto" w:fill="auto"/>
            <w:vAlign w:val="center"/>
            <w:hideMark/>
          </w:tcPr>
          <w:p w14:paraId="364DD689" w14:textId="77777777" w:rsidR="0098355F" w:rsidRPr="008B7B75" w:rsidRDefault="0098355F" w:rsidP="00E5348B">
            <w:pPr>
              <w:jc w:val="center"/>
              <w:rPr>
                <w:color w:val="000000"/>
                <w:sz w:val="22"/>
                <w:szCs w:val="22"/>
              </w:rPr>
            </w:pPr>
            <w:r w:rsidRPr="008B7B75">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632C1498" w14:textId="77777777" w:rsidR="0098355F" w:rsidRPr="008B7B75" w:rsidRDefault="0098355F" w:rsidP="00E5348B">
            <w:pPr>
              <w:jc w:val="center"/>
              <w:rPr>
                <w:color w:val="000000"/>
                <w:sz w:val="22"/>
                <w:szCs w:val="22"/>
              </w:rPr>
            </w:pPr>
            <w:r w:rsidRPr="008B7B75">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D1EE85B" w14:textId="00D5095C" w:rsidR="0098355F" w:rsidRPr="00352279" w:rsidRDefault="00115667" w:rsidP="00115667">
            <w:pPr>
              <w:ind w:right="-78"/>
              <w:jc w:val="center"/>
              <w:rPr>
                <w:color w:val="000000"/>
                <w:sz w:val="22"/>
                <w:szCs w:val="22"/>
              </w:rPr>
            </w:pPr>
            <w:r w:rsidRPr="00352279">
              <w:rPr>
                <w:color w:val="000000"/>
                <w:sz w:val="22"/>
                <w:szCs w:val="22"/>
              </w:rPr>
              <w:t>1</w:t>
            </w:r>
            <w:r w:rsidR="001A7F22" w:rsidRPr="00352279">
              <w:rPr>
                <w:color w:val="000000"/>
                <w:sz w:val="22"/>
                <w:szCs w:val="22"/>
              </w:rPr>
              <w:t>196,94935</w:t>
            </w:r>
          </w:p>
        </w:tc>
        <w:tc>
          <w:tcPr>
            <w:tcW w:w="1207" w:type="dxa"/>
            <w:tcBorders>
              <w:top w:val="nil"/>
              <w:left w:val="nil"/>
              <w:bottom w:val="single" w:sz="8" w:space="0" w:color="auto"/>
              <w:right w:val="single" w:sz="8" w:space="0" w:color="auto"/>
            </w:tcBorders>
            <w:shd w:val="clear" w:color="auto" w:fill="auto"/>
            <w:vAlign w:val="center"/>
            <w:hideMark/>
          </w:tcPr>
          <w:p w14:paraId="15C4BC6F" w14:textId="77777777" w:rsidR="0098355F" w:rsidRPr="00352279" w:rsidRDefault="0098355F" w:rsidP="00E5348B">
            <w:pPr>
              <w:jc w:val="center"/>
              <w:rPr>
                <w:color w:val="000000"/>
                <w:sz w:val="22"/>
                <w:szCs w:val="22"/>
              </w:rPr>
            </w:pPr>
            <w:r w:rsidRPr="00352279">
              <w:rPr>
                <w:color w:val="000000"/>
                <w:sz w:val="22"/>
                <w:szCs w:val="22"/>
              </w:rPr>
              <w:t>21,502</w:t>
            </w:r>
          </w:p>
        </w:tc>
        <w:tc>
          <w:tcPr>
            <w:tcW w:w="1202" w:type="dxa"/>
            <w:tcBorders>
              <w:top w:val="nil"/>
              <w:left w:val="nil"/>
              <w:bottom w:val="single" w:sz="8" w:space="0" w:color="auto"/>
              <w:right w:val="single" w:sz="8" w:space="0" w:color="auto"/>
            </w:tcBorders>
            <w:shd w:val="clear" w:color="auto" w:fill="auto"/>
            <w:vAlign w:val="center"/>
            <w:hideMark/>
          </w:tcPr>
          <w:p w14:paraId="377DABD7" w14:textId="7637585D" w:rsidR="0098355F" w:rsidRPr="00352279" w:rsidRDefault="00EB3D2D" w:rsidP="00E5348B">
            <w:pPr>
              <w:jc w:val="center"/>
              <w:rPr>
                <w:color w:val="000000"/>
                <w:sz w:val="22"/>
                <w:szCs w:val="22"/>
              </w:rPr>
            </w:pPr>
            <w:r w:rsidRPr="00352279">
              <w:rPr>
                <w:color w:val="000000"/>
                <w:sz w:val="22"/>
                <w:szCs w:val="22"/>
              </w:rPr>
              <w:t>25,44735</w:t>
            </w:r>
          </w:p>
        </w:tc>
        <w:tc>
          <w:tcPr>
            <w:tcW w:w="1147" w:type="dxa"/>
            <w:tcBorders>
              <w:top w:val="nil"/>
              <w:left w:val="nil"/>
              <w:bottom w:val="single" w:sz="8" w:space="0" w:color="auto"/>
              <w:right w:val="single" w:sz="8" w:space="0" w:color="auto"/>
            </w:tcBorders>
            <w:shd w:val="clear" w:color="auto" w:fill="auto"/>
            <w:vAlign w:val="center"/>
            <w:hideMark/>
          </w:tcPr>
          <w:p w14:paraId="6B3635D0" w14:textId="5B46BD60" w:rsidR="0098355F" w:rsidRPr="00352279" w:rsidRDefault="00115667" w:rsidP="00E5348B">
            <w:pPr>
              <w:jc w:val="center"/>
              <w:rPr>
                <w:sz w:val="22"/>
                <w:szCs w:val="22"/>
              </w:rPr>
            </w:pPr>
            <w:r w:rsidRPr="00352279">
              <w:rPr>
                <w:sz w:val="22"/>
                <w:szCs w:val="22"/>
              </w:rPr>
              <w:t>10</w:t>
            </w:r>
            <w:r w:rsidR="0098355F" w:rsidRPr="00352279">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9BB5D2F" w14:textId="77777777" w:rsidR="0098355F" w:rsidRPr="008B7B75" w:rsidRDefault="0098355F" w:rsidP="00E5348B">
            <w:pPr>
              <w:jc w:val="center"/>
              <w:rPr>
                <w:sz w:val="22"/>
                <w:szCs w:val="22"/>
              </w:rPr>
            </w:pPr>
            <w:r w:rsidRPr="008B7B75">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43F287DA" w14:textId="77777777" w:rsidR="0098355F" w:rsidRPr="008B7B75" w:rsidRDefault="0098355F" w:rsidP="00E5348B">
            <w:pPr>
              <w:jc w:val="center"/>
              <w:rPr>
                <w:sz w:val="22"/>
                <w:szCs w:val="22"/>
              </w:rPr>
            </w:pPr>
            <w:r w:rsidRPr="008B7B75">
              <w:rPr>
                <w:sz w:val="22"/>
                <w:szCs w:val="22"/>
              </w:rPr>
              <w:t>50,0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527D60" w14:textId="77777777" w:rsidR="0098355F" w:rsidRPr="002A153A" w:rsidRDefault="0098355F" w:rsidP="00E5348B">
            <w:pPr>
              <w:jc w:val="center"/>
              <w:rPr>
                <w:color w:val="000000"/>
                <w:sz w:val="18"/>
                <w:szCs w:val="18"/>
              </w:rPr>
            </w:pPr>
            <w:r w:rsidRPr="002A153A">
              <w:rPr>
                <w:color w:val="000000"/>
                <w:sz w:val="18"/>
                <w:szCs w:val="18"/>
              </w:rPr>
              <w:t>Обеспечение защиты населения, муниципальных объектов, объектов экономики от пожаров</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59A0BB24"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06384A2B" w14:textId="77777777" w:rsidR="0098355F" w:rsidRPr="00C614E2" w:rsidRDefault="0098355F" w:rsidP="00E5348B">
            <w:pPr>
              <w:rPr>
                <w:sz w:val="20"/>
                <w:szCs w:val="20"/>
                <w:highlight w:val="yellow"/>
              </w:rPr>
            </w:pPr>
          </w:p>
        </w:tc>
      </w:tr>
      <w:tr w:rsidR="0098355F" w:rsidRPr="00C614E2" w14:paraId="13825D86"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70DE0A2A"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138D5A3" w14:textId="77777777" w:rsidR="0098355F" w:rsidRPr="008B7B75" w:rsidRDefault="0098355F" w:rsidP="00E5348B">
            <w:pPr>
              <w:jc w:val="center"/>
              <w:rPr>
                <w:color w:val="000000"/>
                <w:sz w:val="22"/>
                <w:szCs w:val="22"/>
              </w:rPr>
            </w:pPr>
            <w:r w:rsidRPr="008B7B75">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4C6882BD"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06C7329" w14:textId="77777777" w:rsidR="0098355F" w:rsidRPr="00352279" w:rsidRDefault="0098355F" w:rsidP="00E5348B">
            <w:pPr>
              <w:jc w:val="center"/>
              <w:rPr>
                <w:color w:val="000000"/>
                <w:sz w:val="22"/>
                <w:szCs w:val="22"/>
              </w:rPr>
            </w:pPr>
            <w:r w:rsidRPr="00352279">
              <w:rPr>
                <w:color w:val="000000"/>
                <w:sz w:val="22"/>
                <w:szCs w:val="22"/>
              </w:rPr>
              <w:t>11,502</w:t>
            </w:r>
          </w:p>
        </w:tc>
        <w:tc>
          <w:tcPr>
            <w:tcW w:w="1207" w:type="dxa"/>
            <w:tcBorders>
              <w:top w:val="nil"/>
              <w:left w:val="nil"/>
              <w:bottom w:val="single" w:sz="8" w:space="0" w:color="auto"/>
              <w:right w:val="single" w:sz="8" w:space="0" w:color="auto"/>
            </w:tcBorders>
            <w:shd w:val="clear" w:color="auto" w:fill="auto"/>
            <w:vAlign w:val="center"/>
            <w:hideMark/>
          </w:tcPr>
          <w:p w14:paraId="3B8AD851" w14:textId="77777777" w:rsidR="0098355F" w:rsidRPr="00352279" w:rsidRDefault="0098355F" w:rsidP="00E5348B">
            <w:pPr>
              <w:jc w:val="center"/>
              <w:rPr>
                <w:color w:val="000000"/>
                <w:sz w:val="22"/>
                <w:szCs w:val="22"/>
              </w:rPr>
            </w:pPr>
            <w:r w:rsidRPr="00352279">
              <w:rPr>
                <w:color w:val="000000"/>
                <w:sz w:val="22"/>
                <w:szCs w:val="22"/>
              </w:rPr>
              <w:t>11,502</w:t>
            </w:r>
          </w:p>
        </w:tc>
        <w:tc>
          <w:tcPr>
            <w:tcW w:w="1202" w:type="dxa"/>
            <w:tcBorders>
              <w:top w:val="nil"/>
              <w:left w:val="nil"/>
              <w:bottom w:val="single" w:sz="8" w:space="0" w:color="auto"/>
              <w:right w:val="single" w:sz="8" w:space="0" w:color="auto"/>
            </w:tcBorders>
            <w:shd w:val="clear" w:color="auto" w:fill="auto"/>
            <w:vAlign w:val="center"/>
            <w:hideMark/>
          </w:tcPr>
          <w:p w14:paraId="58996EE5" w14:textId="77777777" w:rsidR="0098355F" w:rsidRPr="00352279" w:rsidRDefault="0098355F" w:rsidP="00E5348B">
            <w:pPr>
              <w:jc w:val="center"/>
              <w:rPr>
                <w:color w:val="000000"/>
                <w:sz w:val="22"/>
                <w:szCs w:val="22"/>
              </w:rPr>
            </w:pPr>
            <w:r w:rsidRPr="00352279">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1402E5F" w14:textId="77777777" w:rsidR="0098355F" w:rsidRPr="00352279" w:rsidRDefault="0098355F" w:rsidP="00E5348B">
            <w:pPr>
              <w:jc w:val="center"/>
              <w:rPr>
                <w:sz w:val="22"/>
                <w:szCs w:val="22"/>
              </w:rPr>
            </w:pPr>
            <w:r w:rsidRPr="00352279">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63FAA8E" w14:textId="77777777" w:rsidR="0098355F" w:rsidRPr="008B7B75" w:rsidRDefault="0098355F"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37F04B2" w14:textId="77777777" w:rsidR="0098355F" w:rsidRPr="008B7B75" w:rsidRDefault="0098355F"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AE3E4DA"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3CF3DEA" w14:textId="77777777" w:rsidR="0098355F" w:rsidRPr="002A153A" w:rsidRDefault="0098355F" w:rsidP="00E5348B">
            <w:pPr>
              <w:rPr>
                <w:color w:val="000000"/>
                <w:sz w:val="22"/>
                <w:szCs w:val="22"/>
              </w:rPr>
            </w:pPr>
          </w:p>
        </w:tc>
        <w:tc>
          <w:tcPr>
            <w:tcW w:w="241" w:type="dxa"/>
            <w:vAlign w:val="center"/>
            <w:hideMark/>
          </w:tcPr>
          <w:p w14:paraId="4086EEC2" w14:textId="77777777" w:rsidR="0098355F" w:rsidRPr="00C614E2" w:rsidRDefault="0098355F" w:rsidP="00E5348B">
            <w:pPr>
              <w:rPr>
                <w:sz w:val="20"/>
                <w:szCs w:val="20"/>
                <w:highlight w:val="yellow"/>
              </w:rPr>
            </w:pPr>
          </w:p>
        </w:tc>
      </w:tr>
      <w:tr w:rsidR="002D70EB" w:rsidRPr="00D30D84" w14:paraId="11A68A44"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tcPr>
          <w:p w14:paraId="2890C152" w14:textId="77777777" w:rsidR="002D70EB" w:rsidRPr="002A153A" w:rsidRDefault="002D70EB"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tcPr>
          <w:p w14:paraId="545522F5" w14:textId="07943743" w:rsidR="002D70EB" w:rsidRPr="008B7B75" w:rsidRDefault="002D70EB" w:rsidP="00E5348B">
            <w:pPr>
              <w:jc w:val="center"/>
              <w:rPr>
                <w:color w:val="000000"/>
                <w:sz w:val="22"/>
                <w:szCs w:val="22"/>
              </w:rPr>
            </w:pPr>
            <w:bookmarkStart w:id="5" w:name="_Hlk183684574"/>
            <w:r w:rsidRPr="008B7B75">
              <w:rPr>
                <w:color w:val="000000"/>
                <w:sz w:val="22"/>
                <w:szCs w:val="22"/>
              </w:rPr>
              <w:t>МКУ «ХОЗУ»</w:t>
            </w:r>
            <w:bookmarkEnd w:id="5"/>
          </w:p>
        </w:tc>
        <w:tc>
          <w:tcPr>
            <w:tcW w:w="1776" w:type="dxa"/>
            <w:tcBorders>
              <w:top w:val="nil"/>
              <w:left w:val="nil"/>
              <w:bottom w:val="single" w:sz="8" w:space="0" w:color="auto"/>
              <w:right w:val="single" w:sz="8" w:space="0" w:color="auto"/>
            </w:tcBorders>
            <w:shd w:val="clear" w:color="auto" w:fill="auto"/>
            <w:vAlign w:val="center"/>
          </w:tcPr>
          <w:p w14:paraId="612AE55F" w14:textId="7A01E4CD" w:rsidR="002D70EB" w:rsidRPr="008B7B75" w:rsidRDefault="002D70EB"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tcPr>
          <w:p w14:paraId="45AE5B95" w14:textId="77A09142" w:rsidR="002D70EB" w:rsidRPr="00352279" w:rsidRDefault="008B25BE" w:rsidP="00E5348B">
            <w:pPr>
              <w:jc w:val="center"/>
              <w:rPr>
                <w:color w:val="000000"/>
                <w:sz w:val="22"/>
                <w:szCs w:val="22"/>
              </w:rPr>
            </w:pPr>
            <w:r w:rsidRPr="00352279">
              <w:rPr>
                <w:color w:val="000000"/>
                <w:sz w:val="22"/>
                <w:szCs w:val="22"/>
              </w:rPr>
              <w:t>25,44735</w:t>
            </w:r>
          </w:p>
        </w:tc>
        <w:tc>
          <w:tcPr>
            <w:tcW w:w="1207" w:type="dxa"/>
            <w:tcBorders>
              <w:top w:val="nil"/>
              <w:left w:val="nil"/>
              <w:bottom w:val="single" w:sz="8" w:space="0" w:color="auto"/>
              <w:right w:val="single" w:sz="8" w:space="0" w:color="auto"/>
            </w:tcBorders>
            <w:shd w:val="clear" w:color="auto" w:fill="auto"/>
            <w:vAlign w:val="center"/>
          </w:tcPr>
          <w:p w14:paraId="4CFC3673" w14:textId="35B37779" w:rsidR="002D70EB" w:rsidRPr="00352279" w:rsidRDefault="002D70EB" w:rsidP="00E5348B">
            <w:pPr>
              <w:jc w:val="center"/>
              <w:rPr>
                <w:color w:val="000000"/>
                <w:sz w:val="22"/>
                <w:szCs w:val="22"/>
              </w:rPr>
            </w:pPr>
            <w:r w:rsidRPr="00352279">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tcPr>
          <w:p w14:paraId="02C1B305" w14:textId="4E8C5FB2" w:rsidR="002D70EB" w:rsidRPr="00352279" w:rsidRDefault="008B25BE" w:rsidP="00E5348B">
            <w:pPr>
              <w:jc w:val="center"/>
              <w:rPr>
                <w:color w:val="000000"/>
                <w:sz w:val="22"/>
                <w:szCs w:val="22"/>
              </w:rPr>
            </w:pPr>
            <w:r w:rsidRPr="00352279">
              <w:rPr>
                <w:color w:val="000000"/>
                <w:sz w:val="22"/>
                <w:szCs w:val="22"/>
              </w:rPr>
              <w:t>25,44735</w:t>
            </w:r>
          </w:p>
        </w:tc>
        <w:tc>
          <w:tcPr>
            <w:tcW w:w="1147" w:type="dxa"/>
            <w:tcBorders>
              <w:top w:val="nil"/>
              <w:left w:val="nil"/>
              <w:bottom w:val="single" w:sz="8" w:space="0" w:color="auto"/>
              <w:right w:val="single" w:sz="8" w:space="0" w:color="auto"/>
            </w:tcBorders>
            <w:shd w:val="clear" w:color="auto" w:fill="auto"/>
            <w:vAlign w:val="center"/>
          </w:tcPr>
          <w:p w14:paraId="5BFD871A" w14:textId="27315F68" w:rsidR="002D70EB" w:rsidRPr="00352279" w:rsidRDefault="008B25BE" w:rsidP="00E5348B">
            <w:pPr>
              <w:jc w:val="center"/>
              <w:rPr>
                <w:sz w:val="22"/>
                <w:szCs w:val="22"/>
              </w:rPr>
            </w:pPr>
            <w:r w:rsidRPr="00352279">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2834EACF" w14:textId="2C25E06A" w:rsidR="002D70EB" w:rsidRPr="008B7B75" w:rsidRDefault="008B25BE"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1120C312" w14:textId="441F0EDC" w:rsidR="002D70EB" w:rsidRPr="008B7B75" w:rsidRDefault="008B25BE"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tcPr>
          <w:p w14:paraId="30E84209" w14:textId="77777777" w:rsidR="002D70EB" w:rsidRPr="002A153A" w:rsidRDefault="002D70EB"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tcPr>
          <w:p w14:paraId="593A2B75" w14:textId="77777777" w:rsidR="002D70EB" w:rsidRPr="002A153A" w:rsidRDefault="002D70EB" w:rsidP="00E5348B">
            <w:pPr>
              <w:rPr>
                <w:color w:val="000000"/>
                <w:sz w:val="22"/>
                <w:szCs w:val="22"/>
              </w:rPr>
            </w:pPr>
          </w:p>
        </w:tc>
        <w:tc>
          <w:tcPr>
            <w:tcW w:w="241" w:type="dxa"/>
            <w:vAlign w:val="center"/>
          </w:tcPr>
          <w:p w14:paraId="27A21FB1" w14:textId="77777777" w:rsidR="002D70EB" w:rsidRPr="00D30D84" w:rsidRDefault="002D70EB" w:rsidP="00E5348B">
            <w:pPr>
              <w:rPr>
                <w:sz w:val="20"/>
                <w:szCs w:val="20"/>
              </w:rPr>
            </w:pPr>
          </w:p>
        </w:tc>
      </w:tr>
      <w:tr w:rsidR="0098355F" w:rsidRPr="00D30D84" w14:paraId="315869BF"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hideMark/>
          </w:tcPr>
          <w:p w14:paraId="0B4A976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79E1278" w14:textId="77777777" w:rsidR="0098355F" w:rsidRPr="002A153A" w:rsidRDefault="0098355F" w:rsidP="00E5348B">
            <w:pPr>
              <w:jc w:val="center"/>
              <w:rPr>
                <w:color w:val="000000"/>
                <w:sz w:val="22"/>
                <w:szCs w:val="22"/>
              </w:rPr>
            </w:pPr>
            <w:r w:rsidRPr="002A153A">
              <w:rPr>
                <w:color w:val="000000"/>
                <w:sz w:val="22"/>
                <w:szCs w:val="22"/>
              </w:rPr>
              <w:t>Администрация 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1637623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5BF5236" w14:textId="662DA9B9" w:rsidR="0098355F" w:rsidRPr="00352279" w:rsidRDefault="00115667" w:rsidP="00E5348B">
            <w:pPr>
              <w:jc w:val="center"/>
              <w:rPr>
                <w:color w:val="000000"/>
                <w:sz w:val="22"/>
                <w:szCs w:val="22"/>
              </w:rPr>
            </w:pPr>
            <w:r w:rsidRPr="00352279">
              <w:rPr>
                <w:color w:val="000000"/>
                <w:sz w:val="22"/>
                <w:szCs w:val="22"/>
              </w:rPr>
              <w:t>1</w:t>
            </w:r>
            <w:r w:rsidR="001A7F22" w:rsidRPr="00352279">
              <w:rPr>
                <w:color w:val="000000"/>
                <w:sz w:val="22"/>
                <w:szCs w:val="22"/>
              </w:rPr>
              <w:t>160</w:t>
            </w:r>
            <w:r w:rsidR="0098355F" w:rsidRPr="00352279">
              <w:rPr>
                <w:color w:val="000000"/>
                <w:sz w:val="22"/>
                <w:szCs w:val="22"/>
              </w:rPr>
              <w:t>,</w:t>
            </w:r>
            <w:r w:rsidR="00063470" w:rsidRPr="00352279">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77C1BBFA" w14:textId="77777777" w:rsidR="0098355F" w:rsidRPr="00352279" w:rsidRDefault="0098355F" w:rsidP="00E5348B">
            <w:pPr>
              <w:jc w:val="center"/>
              <w:rPr>
                <w:color w:val="000000"/>
                <w:sz w:val="22"/>
                <w:szCs w:val="22"/>
              </w:rPr>
            </w:pPr>
            <w:r w:rsidRPr="00352279">
              <w:rPr>
                <w:color w:val="000000"/>
                <w:sz w:val="22"/>
                <w:szCs w:val="22"/>
              </w:rPr>
              <w:t>10,0</w:t>
            </w:r>
          </w:p>
        </w:tc>
        <w:tc>
          <w:tcPr>
            <w:tcW w:w="1202" w:type="dxa"/>
            <w:tcBorders>
              <w:top w:val="nil"/>
              <w:left w:val="nil"/>
              <w:bottom w:val="single" w:sz="8" w:space="0" w:color="auto"/>
              <w:right w:val="single" w:sz="8" w:space="0" w:color="auto"/>
            </w:tcBorders>
            <w:shd w:val="clear" w:color="auto" w:fill="auto"/>
            <w:vAlign w:val="center"/>
            <w:hideMark/>
          </w:tcPr>
          <w:p w14:paraId="5E556845" w14:textId="7B4A7BC3" w:rsidR="0098355F" w:rsidRPr="00352279" w:rsidRDefault="00EB3D2D" w:rsidP="00E5348B">
            <w:pPr>
              <w:jc w:val="center"/>
              <w:rPr>
                <w:color w:val="000000"/>
                <w:sz w:val="22"/>
                <w:szCs w:val="22"/>
              </w:rPr>
            </w:pPr>
            <w:r w:rsidRPr="00352279">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D8E020D" w14:textId="669F6755" w:rsidR="0098355F" w:rsidRPr="00352279" w:rsidRDefault="00115667" w:rsidP="00E5348B">
            <w:pPr>
              <w:jc w:val="center"/>
              <w:rPr>
                <w:sz w:val="22"/>
                <w:szCs w:val="22"/>
              </w:rPr>
            </w:pPr>
            <w:r w:rsidRPr="00352279">
              <w:rPr>
                <w:sz w:val="22"/>
                <w:szCs w:val="22"/>
              </w:rPr>
              <w:t>10</w:t>
            </w:r>
            <w:r w:rsidR="0098355F" w:rsidRPr="00352279">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BF15E2E" w14:textId="77777777" w:rsidR="0098355F" w:rsidRPr="002A153A" w:rsidRDefault="0098355F" w:rsidP="00E5348B">
            <w:pPr>
              <w:jc w:val="center"/>
              <w:rPr>
                <w:sz w:val="22"/>
                <w:szCs w:val="22"/>
              </w:rPr>
            </w:pPr>
            <w:r w:rsidRPr="002A153A">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5B6B9B2" w14:textId="77777777" w:rsidR="0098355F" w:rsidRPr="002A153A" w:rsidRDefault="0098355F" w:rsidP="00E5348B">
            <w:pPr>
              <w:jc w:val="center"/>
              <w:rPr>
                <w:sz w:val="22"/>
                <w:szCs w:val="22"/>
              </w:rPr>
            </w:pPr>
            <w:r w:rsidRPr="002A153A">
              <w:rPr>
                <w:sz w:val="22"/>
                <w:szCs w:val="22"/>
              </w:rPr>
              <w:t>50,0</w:t>
            </w:r>
          </w:p>
        </w:tc>
        <w:tc>
          <w:tcPr>
            <w:tcW w:w="1560" w:type="dxa"/>
            <w:vMerge/>
            <w:tcBorders>
              <w:top w:val="nil"/>
              <w:left w:val="single" w:sz="8" w:space="0" w:color="auto"/>
              <w:bottom w:val="single" w:sz="8" w:space="0" w:color="000000"/>
              <w:right w:val="single" w:sz="8" w:space="0" w:color="auto"/>
            </w:tcBorders>
            <w:vAlign w:val="center"/>
            <w:hideMark/>
          </w:tcPr>
          <w:p w14:paraId="1DFE90D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A087F1F" w14:textId="77777777" w:rsidR="0098355F" w:rsidRPr="002A153A" w:rsidRDefault="0098355F" w:rsidP="00E5348B">
            <w:pPr>
              <w:rPr>
                <w:color w:val="000000"/>
                <w:sz w:val="22"/>
                <w:szCs w:val="22"/>
              </w:rPr>
            </w:pPr>
          </w:p>
        </w:tc>
        <w:tc>
          <w:tcPr>
            <w:tcW w:w="241" w:type="dxa"/>
            <w:vAlign w:val="center"/>
            <w:hideMark/>
          </w:tcPr>
          <w:p w14:paraId="4301A65F" w14:textId="77777777" w:rsidR="0098355F" w:rsidRPr="00D30D84" w:rsidRDefault="0098355F" w:rsidP="00E5348B">
            <w:pPr>
              <w:rPr>
                <w:sz w:val="20"/>
                <w:szCs w:val="20"/>
              </w:rPr>
            </w:pPr>
          </w:p>
        </w:tc>
      </w:tr>
      <w:bookmarkEnd w:id="4"/>
      <w:tr w:rsidR="0098355F" w:rsidRPr="00D30D84" w14:paraId="3ED2DCF9" w14:textId="77777777" w:rsidTr="00E5348B">
        <w:trPr>
          <w:trHeight w:val="39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7DD990F" w14:textId="77777777" w:rsidR="0098355F" w:rsidRPr="002A153A" w:rsidRDefault="0098355F" w:rsidP="00E5348B">
            <w:pPr>
              <w:rPr>
                <w:color w:val="000000"/>
                <w:sz w:val="22"/>
                <w:szCs w:val="22"/>
              </w:rPr>
            </w:pPr>
            <w:r w:rsidRPr="002A153A">
              <w:rPr>
                <w:color w:val="000000"/>
                <w:sz w:val="22"/>
                <w:szCs w:val="22"/>
              </w:rPr>
              <w:t>3.4. Монтаж, содержание и ремонт систем автоматической пожарной безопасности</w:t>
            </w:r>
          </w:p>
        </w:tc>
        <w:tc>
          <w:tcPr>
            <w:tcW w:w="1870" w:type="dxa"/>
            <w:tcBorders>
              <w:top w:val="nil"/>
              <w:left w:val="nil"/>
              <w:bottom w:val="single" w:sz="8" w:space="0" w:color="auto"/>
              <w:right w:val="single" w:sz="8" w:space="0" w:color="auto"/>
            </w:tcBorders>
            <w:shd w:val="clear" w:color="auto" w:fill="auto"/>
            <w:vAlign w:val="center"/>
            <w:hideMark/>
          </w:tcPr>
          <w:p w14:paraId="7B4591AA"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36F20FF5"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F5B04BD" w14:textId="77777777" w:rsidR="0098355F" w:rsidRPr="002A153A" w:rsidRDefault="0098355F" w:rsidP="00E5348B">
            <w:pPr>
              <w:jc w:val="center"/>
              <w:rPr>
                <w:color w:val="000000"/>
                <w:sz w:val="22"/>
                <w:szCs w:val="22"/>
              </w:rPr>
            </w:pPr>
            <w:r w:rsidRPr="002A153A">
              <w:rPr>
                <w:color w:val="000000"/>
                <w:sz w:val="22"/>
                <w:szCs w:val="22"/>
              </w:rPr>
              <w:t>124,12</w:t>
            </w:r>
          </w:p>
        </w:tc>
        <w:tc>
          <w:tcPr>
            <w:tcW w:w="1207" w:type="dxa"/>
            <w:tcBorders>
              <w:top w:val="nil"/>
              <w:left w:val="nil"/>
              <w:bottom w:val="single" w:sz="8" w:space="0" w:color="auto"/>
              <w:right w:val="single" w:sz="8" w:space="0" w:color="auto"/>
            </w:tcBorders>
            <w:shd w:val="clear" w:color="auto" w:fill="auto"/>
            <w:vAlign w:val="center"/>
            <w:hideMark/>
          </w:tcPr>
          <w:p w14:paraId="61D1C596" w14:textId="77777777" w:rsidR="0098355F" w:rsidRPr="002A153A" w:rsidRDefault="0098355F" w:rsidP="00E5348B">
            <w:pPr>
              <w:jc w:val="center"/>
              <w:rPr>
                <w:color w:val="000000"/>
                <w:sz w:val="22"/>
                <w:szCs w:val="22"/>
              </w:rPr>
            </w:pPr>
            <w:r w:rsidRPr="002A153A">
              <w:rPr>
                <w:color w:val="000000"/>
                <w:sz w:val="22"/>
                <w:szCs w:val="22"/>
              </w:rPr>
              <w:t>124,12</w:t>
            </w:r>
          </w:p>
        </w:tc>
        <w:tc>
          <w:tcPr>
            <w:tcW w:w="1202" w:type="dxa"/>
            <w:tcBorders>
              <w:top w:val="nil"/>
              <w:left w:val="nil"/>
              <w:bottom w:val="single" w:sz="8" w:space="0" w:color="auto"/>
              <w:right w:val="single" w:sz="8" w:space="0" w:color="auto"/>
            </w:tcBorders>
            <w:shd w:val="clear" w:color="auto" w:fill="auto"/>
            <w:vAlign w:val="center"/>
            <w:hideMark/>
          </w:tcPr>
          <w:p w14:paraId="4796004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09690FE"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B45464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BA4E741"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4898EF" w14:textId="77777777" w:rsidR="0098355F" w:rsidRPr="002A153A" w:rsidRDefault="0098355F" w:rsidP="00E5348B">
            <w:pPr>
              <w:jc w:val="center"/>
              <w:rPr>
                <w:color w:val="000000"/>
                <w:sz w:val="18"/>
                <w:szCs w:val="18"/>
              </w:rPr>
            </w:pPr>
            <w:r w:rsidRPr="002A153A">
              <w:rPr>
                <w:color w:val="000000"/>
                <w:sz w:val="18"/>
                <w:szCs w:val="18"/>
              </w:rPr>
              <w:t>Количество установленных и отремонтированных систем автоматической пожарной безопасности, ед. - 5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7C1FC716"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A259505" w14:textId="77777777" w:rsidR="0098355F" w:rsidRPr="00D30D84" w:rsidRDefault="0098355F" w:rsidP="00E5348B">
            <w:pPr>
              <w:rPr>
                <w:sz w:val="20"/>
                <w:szCs w:val="20"/>
              </w:rPr>
            </w:pPr>
          </w:p>
        </w:tc>
      </w:tr>
      <w:tr w:rsidR="0098355F" w:rsidRPr="00D30D84" w14:paraId="02CE9293"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3A741579"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26894B5" w14:textId="77777777" w:rsidR="0098355F" w:rsidRPr="00D30D84" w:rsidRDefault="0098355F" w:rsidP="00E5348B">
            <w:pPr>
              <w:jc w:val="center"/>
              <w:rPr>
                <w:color w:val="000000"/>
                <w:sz w:val="22"/>
                <w:szCs w:val="22"/>
              </w:rPr>
            </w:pPr>
            <w:r w:rsidRPr="00D30D84">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511D9DBF"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83998DA"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4A9D5AF"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277896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EDEB3F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0AB077D"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4B0A7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5DC8E8E"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955C0F0" w14:textId="77777777" w:rsidR="0098355F" w:rsidRPr="00D30D84" w:rsidRDefault="0098355F" w:rsidP="00E5348B">
            <w:pPr>
              <w:rPr>
                <w:color w:val="000000"/>
                <w:sz w:val="22"/>
                <w:szCs w:val="22"/>
              </w:rPr>
            </w:pPr>
          </w:p>
        </w:tc>
        <w:tc>
          <w:tcPr>
            <w:tcW w:w="241" w:type="dxa"/>
            <w:vAlign w:val="center"/>
            <w:hideMark/>
          </w:tcPr>
          <w:p w14:paraId="19D7B1D9" w14:textId="77777777" w:rsidR="0098355F" w:rsidRPr="00D30D84" w:rsidRDefault="0098355F" w:rsidP="00E5348B">
            <w:pPr>
              <w:rPr>
                <w:sz w:val="20"/>
                <w:szCs w:val="20"/>
              </w:rPr>
            </w:pPr>
          </w:p>
        </w:tc>
      </w:tr>
      <w:tr w:rsidR="0098355F" w:rsidRPr="00D30D84" w14:paraId="021E24C4" w14:textId="77777777" w:rsidTr="00E5348B">
        <w:trPr>
          <w:trHeight w:val="720"/>
        </w:trPr>
        <w:tc>
          <w:tcPr>
            <w:tcW w:w="1984" w:type="dxa"/>
            <w:vMerge/>
            <w:tcBorders>
              <w:top w:val="nil"/>
              <w:left w:val="single" w:sz="8" w:space="0" w:color="auto"/>
              <w:bottom w:val="single" w:sz="8" w:space="0" w:color="000000"/>
              <w:right w:val="single" w:sz="8" w:space="0" w:color="auto"/>
            </w:tcBorders>
            <w:vAlign w:val="center"/>
            <w:hideMark/>
          </w:tcPr>
          <w:p w14:paraId="49D9C27B"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206C18D" w14:textId="77777777" w:rsidR="0098355F" w:rsidRPr="00D30D84" w:rsidRDefault="0098355F" w:rsidP="00E5348B">
            <w:pPr>
              <w:jc w:val="center"/>
              <w:rPr>
                <w:color w:val="000000"/>
                <w:sz w:val="22"/>
                <w:szCs w:val="22"/>
              </w:rPr>
            </w:pPr>
            <w:r w:rsidRPr="00D30D84">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83C190A"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994DCD" w14:textId="77777777" w:rsidR="0098355F" w:rsidRPr="00D30D84" w:rsidRDefault="0098355F" w:rsidP="00E5348B">
            <w:pPr>
              <w:jc w:val="center"/>
              <w:rPr>
                <w:color w:val="000000"/>
                <w:sz w:val="22"/>
                <w:szCs w:val="22"/>
              </w:rPr>
            </w:pPr>
            <w:r w:rsidRPr="00D30D84">
              <w:rPr>
                <w:color w:val="000000"/>
                <w:sz w:val="22"/>
                <w:szCs w:val="22"/>
              </w:rPr>
              <w:t>94,12</w:t>
            </w:r>
          </w:p>
        </w:tc>
        <w:tc>
          <w:tcPr>
            <w:tcW w:w="1207" w:type="dxa"/>
            <w:tcBorders>
              <w:top w:val="nil"/>
              <w:left w:val="nil"/>
              <w:bottom w:val="single" w:sz="8" w:space="0" w:color="auto"/>
              <w:right w:val="single" w:sz="8" w:space="0" w:color="auto"/>
            </w:tcBorders>
            <w:shd w:val="clear" w:color="auto" w:fill="auto"/>
            <w:vAlign w:val="center"/>
            <w:hideMark/>
          </w:tcPr>
          <w:p w14:paraId="184AA205" w14:textId="77777777" w:rsidR="0098355F" w:rsidRPr="00D30D84" w:rsidRDefault="0098355F" w:rsidP="00E5348B">
            <w:pPr>
              <w:jc w:val="center"/>
              <w:rPr>
                <w:color w:val="000000"/>
                <w:sz w:val="22"/>
                <w:szCs w:val="22"/>
              </w:rPr>
            </w:pPr>
            <w:r w:rsidRPr="00D30D84">
              <w:rPr>
                <w:color w:val="000000"/>
                <w:sz w:val="22"/>
                <w:szCs w:val="22"/>
              </w:rPr>
              <w:t>94,12</w:t>
            </w:r>
          </w:p>
        </w:tc>
        <w:tc>
          <w:tcPr>
            <w:tcW w:w="1202" w:type="dxa"/>
            <w:tcBorders>
              <w:top w:val="nil"/>
              <w:left w:val="nil"/>
              <w:bottom w:val="single" w:sz="8" w:space="0" w:color="auto"/>
              <w:right w:val="single" w:sz="8" w:space="0" w:color="auto"/>
            </w:tcBorders>
            <w:shd w:val="clear" w:color="auto" w:fill="auto"/>
            <w:vAlign w:val="center"/>
            <w:hideMark/>
          </w:tcPr>
          <w:p w14:paraId="0236468D"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73D538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6BB619B"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D9C3AD1"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D895704"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DC0E4B" w14:textId="77777777" w:rsidR="0098355F" w:rsidRPr="00D30D84" w:rsidRDefault="0098355F" w:rsidP="00E5348B">
            <w:pPr>
              <w:rPr>
                <w:color w:val="000000"/>
                <w:sz w:val="22"/>
                <w:szCs w:val="22"/>
              </w:rPr>
            </w:pPr>
          </w:p>
        </w:tc>
        <w:tc>
          <w:tcPr>
            <w:tcW w:w="241" w:type="dxa"/>
            <w:vAlign w:val="center"/>
            <w:hideMark/>
          </w:tcPr>
          <w:p w14:paraId="1D1D24EC" w14:textId="77777777" w:rsidR="0098355F" w:rsidRPr="00D30D84" w:rsidRDefault="0098355F" w:rsidP="00E5348B">
            <w:pPr>
              <w:rPr>
                <w:sz w:val="20"/>
                <w:szCs w:val="20"/>
              </w:rPr>
            </w:pPr>
          </w:p>
        </w:tc>
      </w:tr>
      <w:tr w:rsidR="0098355F" w:rsidRPr="008B7B75" w14:paraId="3F2E5AA5"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9751B10" w14:textId="77777777" w:rsidR="0098355F" w:rsidRPr="008B7B75" w:rsidRDefault="0098355F" w:rsidP="00E5348B">
            <w:pPr>
              <w:rPr>
                <w:color w:val="000000"/>
                <w:sz w:val="22"/>
                <w:szCs w:val="22"/>
              </w:rPr>
            </w:pPr>
            <w:bookmarkStart w:id="6" w:name="_Hlk183684542"/>
            <w:bookmarkStart w:id="7" w:name="_Hlk183685140"/>
            <w:r w:rsidRPr="008B7B75">
              <w:rPr>
                <w:color w:val="000000"/>
                <w:sz w:val="22"/>
                <w:szCs w:val="22"/>
              </w:rPr>
              <w:lastRenderedPageBreak/>
              <w:t>3.5. Содержание пожарных ДЕПО, приобретение горюче-смазочных материалов, запасных частей, страховых полисов, техническое обслуживание пожарных автомобилей</w:t>
            </w:r>
            <w:bookmarkEnd w:id="6"/>
          </w:p>
        </w:tc>
        <w:tc>
          <w:tcPr>
            <w:tcW w:w="1870" w:type="dxa"/>
            <w:tcBorders>
              <w:top w:val="nil"/>
              <w:left w:val="nil"/>
              <w:bottom w:val="single" w:sz="8" w:space="0" w:color="auto"/>
              <w:right w:val="single" w:sz="8" w:space="0" w:color="auto"/>
            </w:tcBorders>
            <w:shd w:val="clear" w:color="auto" w:fill="auto"/>
            <w:vAlign w:val="center"/>
            <w:hideMark/>
          </w:tcPr>
          <w:p w14:paraId="7C9C26ED" w14:textId="77777777" w:rsidR="0098355F" w:rsidRPr="008B7B75" w:rsidRDefault="0098355F" w:rsidP="00E5348B">
            <w:pPr>
              <w:jc w:val="center"/>
              <w:rPr>
                <w:color w:val="000000"/>
                <w:sz w:val="22"/>
                <w:szCs w:val="22"/>
              </w:rPr>
            </w:pPr>
            <w:r w:rsidRPr="008B7B75">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0D8E5B72" w14:textId="77777777" w:rsidR="0098355F" w:rsidRPr="00A25AE2" w:rsidRDefault="0098355F" w:rsidP="00E5348B">
            <w:pPr>
              <w:jc w:val="center"/>
              <w:rPr>
                <w:color w:val="000000"/>
                <w:sz w:val="22"/>
                <w:szCs w:val="22"/>
              </w:rPr>
            </w:pPr>
            <w:r w:rsidRPr="00A25AE2">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956D5F2" w14:textId="56886749" w:rsidR="0098355F" w:rsidRPr="00A25AE2" w:rsidRDefault="001F1BD8" w:rsidP="00E5348B">
            <w:pPr>
              <w:ind w:right="-187" w:hanging="203"/>
              <w:jc w:val="center"/>
              <w:rPr>
                <w:color w:val="000000"/>
                <w:sz w:val="22"/>
                <w:szCs w:val="22"/>
              </w:rPr>
            </w:pPr>
            <w:r w:rsidRPr="0034297C">
              <w:rPr>
                <w:color w:val="000000"/>
                <w:sz w:val="22"/>
                <w:szCs w:val="22"/>
              </w:rPr>
              <w:t>4</w:t>
            </w:r>
            <w:r w:rsidR="0034297C" w:rsidRPr="0034297C">
              <w:rPr>
                <w:color w:val="000000"/>
                <w:sz w:val="22"/>
                <w:szCs w:val="22"/>
              </w:rPr>
              <w:t>2</w:t>
            </w:r>
            <w:r w:rsidRPr="0034297C">
              <w:rPr>
                <w:color w:val="000000"/>
                <w:sz w:val="22"/>
                <w:szCs w:val="22"/>
              </w:rPr>
              <w:t>00</w:t>
            </w:r>
            <w:r w:rsidR="0098355F" w:rsidRPr="0034297C">
              <w:rPr>
                <w:color w:val="000000"/>
                <w:sz w:val="22"/>
                <w:szCs w:val="22"/>
              </w:rPr>
              <w:t>,</w:t>
            </w:r>
            <w:r w:rsidR="00C97A82" w:rsidRPr="0034297C">
              <w:rPr>
                <w:color w:val="000000"/>
                <w:sz w:val="22"/>
                <w:szCs w:val="22"/>
              </w:rPr>
              <w:t>47337</w:t>
            </w:r>
          </w:p>
        </w:tc>
        <w:tc>
          <w:tcPr>
            <w:tcW w:w="1207" w:type="dxa"/>
            <w:tcBorders>
              <w:top w:val="nil"/>
              <w:left w:val="nil"/>
              <w:bottom w:val="single" w:sz="8" w:space="0" w:color="auto"/>
              <w:right w:val="single" w:sz="8" w:space="0" w:color="auto"/>
            </w:tcBorders>
            <w:shd w:val="clear" w:color="auto" w:fill="auto"/>
            <w:vAlign w:val="center"/>
            <w:hideMark/>
          </w:tcPr>
          <w:p w14:paraId="035A5ADE" w14:textId="77777777" w:rsidR="0098355F" w:rsidRPr="00A25AE2" w:rsidRDefault="0098355F" w:rsidP="00E5348B">
            <w:pPr>
              <w:jc w:val="center"/>
              <w:rPr>
                <w:color w:val="000000"/>
                <w:sz w:val="22"/>
                <w:szCs w:val="22"/>
              </w:rPr>
            </w:pPr>
            <w:r w:rsidRPr="00A25AE2">
              <w:rPr>
                <w:color w:val="000000"/>
                <w:sz w:val="22"/>
                <w:szCs w:val="22"/>
              </w:rPr>
              <w:t>1313,0</w:t>
            </w:r>
          </w:p>
        </w:tc>
        <w:tc>
          <w:tcPr>
            <w:tcW w:w="1202" w:type="dxa"/>
            <w:tcBorders>
              <w:top w:val="nil"/>
              <w:left w:val="nil"/>
              <w:bottom w:val="single" w:sz="8" w:space="0" w:color="auto"/>
              <w:right w:val="single" w:sz="8" w:space="0" w:color="auto"/>
            </w:tcBorders>
            <w:shd w:val="clear" w:color="auto" w:fill="auto"/>
            <w:vAlign w:val="center"/>
            <w:hideMark/>
          </w:tcPr>
          <w:p w14:paraId="3C5CA1BC" w14:textId="0FF4DBDD" w:rsidR="0098355F" w:rsidRPr="00A25AE2" w:rsidRDefault="006B2F7A" w:rsidP="00E5348B">
            <w:pPr>
              <w:jc w:val="center"/>
              <w:rPr>
                <w:color w:val="000000"/>
                <w:sz w:val="22"/>
                <w:szCs w:val="22"/>
              </w:rPr>
            </w:pPr>
            <w:r w:rsidRPr="00A25AE2">
              <w:rPr>
                <w:color w:val="000000"/>
                <w:sz w:val="22"/>
                <w:szCs w:val="22"/>
              </w:rPr>
              <w:t>799</w:t>
            </w:r>
            <w:r w:rsidR="0098355F" w:rsidRPr="00A25AE2">
              <w:rPr>
                <w:color w:val="000000"/>
                <w:sz w:val="22"/>
                <w:szCs w:val="22"/>
              </w:rPr>
              <w:t>,</w:t>
            </w:r>
            <w:r w:rsidRPr="00A25AE2">
              <w:rPr>
                <w:color w:val="000000"/>
                <w:sz w:val="22"/>
                <w:szCs w:val="22"/>
              </w:rPr>
              <w:t>39765</w:t>
            </w:r>
          </w:p>
        </w:tc>
        <w:tc>
          <w:tcPr>
            <w:tcW w:w="1147" w:type="dxa"/>
            <w:tcBorders>
              <w:top w:val="nil"/>
              <w:left w:val="nil"/>
              <w:bottom w:val="single" w:sz="8" w:space="0" w:color="auto"/>
              <w:right w:val="single" w:sz="8" w:space="0" w:color="auto"/>
            </w:tcBorders>
            <w:shd w:val="clear" w:color="auto" w:fill="auto"/>
            <w:vAlign w:val="center"/>
            <w:hideMark/>
          </w:tcPr>
          <w:p w14:paraId="48B56DC8" w14:textId="7BCFFA35" w:rsidR="0098355F" w:rsidRPr="00A25AE2" w:rsidRDefault="0034297C" w:rsidP="00115667">
            <w:pPr>
              <w:ind w:right="-200" w:hanging="281"/>
              <w:jc w:val="center"/>
              <w:rPr>
                <w:sz w:val="22"/>
                <w:szCs w:val="22"/>
              </w:rPr>
            </w:pPr>
            <w:r w:rsidRPr="0034297C">
              <w:rPr>
                <w:sz w:val="22"/>
                <w:szCs w:val="22"/>
              </w:rPr>
              <w:t>8</w:t>
            </w:r>
            <w:r w:rsidR="00627585" w:rsidRPr="0034297C">
              <w:rPr>
                <w:sz w:val="22"/>
                <w:szCs w:val="22"/>
              </w:rPr>
              <w:t>00</w:t>
            </w:r>
            <w:r w:rsidR="0098355F" w:rsidRPr="0034297C">
              <w:rPr>
                <w:sz w:val="22"/>
                <w:szCs w:val="22"/>
              </w:rPr>
              <w:t>,02524</w:t>
            </w:r>
          </w:p>
        </w:tc>
        <w:tc>
          <w:tcPr>
            <w:tcW w:w="1134" w:type="dxa"/>
            <w:tcBorders>
              <w:top w:val="nil"/>
              <w:left w:val="nil"/>
              <w:bottom w:val="single" w:sz="8" w:space="0" w:color="auto"/>
              <w:right w:val="single" w:sz="8" w:space="0" w:color="auto"/>
            </w:tcBorders>
            <w:shd w:val="clear" w:color="auto" w:fill="auto"/>
            <w:vAlign w:val="center"/>
            <w:hideMark/>
          </w:tcPr>
          <w:p w14:paraId="73416C3E" w14:textId="77777777" w:rsidR="0098355F" w:rsidRPr="00A25AE2" w:rsidRDefault="0098355F" w:rsidP="00E5348B">
            <w:pPr>
              <w:ind w:hanging="32"/>
              <w:jc w:val="center"/>
              <w:rPr>
                <w:sz w:val="22"/>
                <w:szCs w:val="22"/>
              </w:rPr>
            </w:pPr>
            <w:r w:rsidRPr="00A25AE2">
              <w:rPr>
                <w:sz w:val="22"/>
                <w:szCs w:val="22"/>
              </w:rPr>
              <w:t>644,02524</w:t>
            </w:r>
          </w:p>
        </w:tc>
        <w:tc>
          <w:tcPr>
            <w:tcW w:w="1134" w:type="dxa"/>
            <w:tcBorders>
              <w:top w:val="nil"/>
              <w:left w:val="nil"/>
              <w:bottom w:val="single" w:sz="8" w:space="0" w:color="auto"/>
              <w:right w:val="single" w:sz="8" w:space="0" w:color="auto"/>
            </w:tcBorders>
            <w:shd w:val="clear" w:color="auto" w:fill="auto"/>
            <w:vAlign w:val="center"/>
            <w:hideMark/>
          </w:tcPr>
          <w:p w14:paraId="2FE27784" w14:textId="77777777" w:rsidR="0098355F" w:rsidRPr="008B7B75" w:rsidRDefault="0098355F" w:rsidP="00E5348B">
            <w:pPr>
              <w:ind w:hanging="32"/>
              <w:jc w:val="center"/>
              <w:rPr>
                <w:sz w:val="22"/>
                <w:szCs w:val="22"/>
              </w:rPr>
            </w:pPr>
            <w:r w:rsidRPr="008B7B75">
              <w:rPr>
                <w:sz w:val="22"/>
                <w:szCs w:val="22"/>
              </w:rPr>
              <w:t>644,02524</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E0FD97F" w14:textId="77777777" w:rsidR="0098355F" w:rsidRPr="008B7B75" w:rsidRDefault="0098355F" w:rsidP="00E5348B">
            <w:pPr>
              <w:jc w:val="center"/>
              <w:rPr>
                <w:color w:val="000000"/>
                <w:sz w:val="18"/>
                <w:szCs w:val="18"/>
              </w:rPr>
            </w:pPr>
            <w:r w:rsidRPr="008B7B75">
              <w:rPr>
                <w:color w:val="000000"/>
                <w:sz w:val="18"/>
                <w:szCs w:val="18"/>
              </w:rPr>
              <w:t>Снижение временного интервала обработки поступивших сообщений о пожарах</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117AF1B" w14:textId="77777777" w:rsidR="0098355F" w:rsidRPr="008B7B75" w:rsidRDefault="0098355F" w:rsidP="00E5348B">
            <w:pPr>
              <w:jc w:val="center"/>
              <w:rPr>
                <w:color w:val="000000"/>
                <w:sz w:val="22"/>
                <w:szCs w:val="22"/>
              </w:rPr>
            </w:pPr>
            <w:r w:rsidRPr="008B7B75">
              <w:rPr>
                <w:color w:val="000000"/>
                <w:sz w:val="22"/>
                <w:szCs w:val="22"/>
              </w:rPr>
              <w:t>п. 3.1 Перечня</w:t>
            </w:r>
          </w:p>
        </w:tc>
        <w:tc>
          <w:tcPr>
            <w:tcW w:w="241" w:type="dxa"/>
            <w:vAlign w:val="center"/>
            <w:hideMark/>
          </w:tcPr>
          <w:p w14:paraId="64A59412" w14:textId="77777777" w:rsidR="0098355F" w:rsidRPr="008B7B75" w:rsidRDefault="0098355F" w:rsidP="00E5348B">
            <w:pPr>
              <w:rPr>
                <w:sz w:val="20"/>
                <w:szCs w:val="20"/>
              </w:rPr>
            </w:pPr>
          </w:p>
        </w:tc>
      </w:tr>
      <w:tr w:rsidR="0098355F" w:rsidRPr="008B7B75" w14:paraId="0220F11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70583931"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396F10F" w14:textId="77777777" w:rsidR="0098355F" w:rsidRPr="008B7B75" w:rsidRDefault="0098355F" w:rsidP="00E5348B">
            <w:pPr>
              <w:jc w:val="center"/>
              <w:rPr>
                <w:color w:val="000000"/>
                <w:sz w:val="22"/>
                <w:szCs w:val="22"/>
              </w:rPr>
            </w:pPr>
            <w:r w:rsidRPr="008B7B75">
              <w:rPr>
                <w:color w:val="000000"/>
                <w:sz w:val="22"/>
                <w:szCs w:val="22"/>
              </w:rPr>
              <w:t>Емецкий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50AA816C"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833F62F" w14:textId="77777777" w:rsidR="0098355F" w:rsidRPr="00A25AE2" w:rsidRDefault="0098355F" w:rsidP="00E5348B">
            <w:pPr>
              <w:jc w:val="center"/>
              <w:rPr>
                <w:color w:val="000000"/>
                <w:sz w:val="22"/>
                <w:szCs w:val="22"/>
              </w:rPr>
            </w:pPr>
            <w:r w:rsidRPr="00A25AE2">
              <w:rPr>
                <w:color w:val="000000"/>
                <w:sz w:val="22"/>
                <w:szCs w:val="22"/>
              </w:rPr>
              <w:t>1143,84</w:t>
            </w:r>
          </w:p>
        </w:tc>
        <w:tc>
          <w:tcPr>
            <w:tcW w:w="1207" w:type="dxa"/>
            <w:tcBorders>
              <w:top w:val="nil"/>
              <w:left w:val="nil"/>
              <w:bottom w:val="single" w:sz="8" w:space="0" w:color="auto"/>
              <w:right w:val="single" w:sz="8" w:space="0" w:color="auto"/>
            </w:tcBorders>
            <w:shd w:val="clear" w:color="auto" w:fill="auto"/>
            <w:vAlign w:val="center"/>
            <w:hideMark/>
          </w:tcPr>
          <w:p w14:paraId="3C783CC5" w14:textId="77777777" w:rsidR="0098355F" w:rsidRPr="00A25AE2" w:rsidRDefault="0098355F" w:rsidP="00E5348B">
            <w:pPr>
              <w:jc w:val="center"/>
              <w:rPr>
                <w:color w:val="000000"/>
                <w:sz w:val="22"/>
                <w:szCs w:val="22"/>
              </w:rPr>
            </w:pPr>
            <w:r w:rsidRPr="00A25AE2">
              <w:rPr>
                <w:color w:val="000000"/>
                <w:sz w:val="22"/>
                <w:szCs w:val="22"/>
              </w:rPr>
              <w:t>323,0</w:t>
            </w:r>
          </w:p>
        </w:tc>
        <w:tc>
          <w:tcPr>
            <w:tcW w:w="1202" w:type="dxa"/>
            <w:tcBorders>
              <w:top w:val="nil"/>
              <w:left w:val="nil"/>
              <w:bottom w:val="single" w:sz="8" w:space="0" w:color="auto"/>
              <w:right w:val="single" w:sz="8" w:space="0" w:color="auto"/>
            </w:tcBorders>
            <w:shd w:val="clear" w:color="auto" w:fill="auto"/>
            <w:vAlign w:val="center"/>
            <w:hideMark/>
          </w:tcPr>
          <w:p w14:paraId="6BC02748" w14:textId="77777777" w:rsidR="0098355F" w:rsidRPr="00A25AE2" w:rsidRDefault="0098355F" w:rsidP="00E5348B">
            <w:pPr>
              <w:jc w:val="center"/>
              <w:rPr>
                <w:color w:val="000000"/>
                <w:sz w:val="22"/>
                <w:szCs w:val="22"/>
              </w:rPr>
            </w:pPr>
            <w:r w:rsidRPr="00A25AE2">
              <w:rPr>
                <w:color w:val="000000"/>
                <w:sz w:val="22"/>
                <w:szCs w:val="22"/>
              </w:rPr>
              <w:t>220,72</w:t>
            </w:r>
          </w:p>
        </w:tc>
        <w:tc>
          <w:tcPr>
            <w:tcW w:w="1147" w:type="dxa"/>
            <w:tcBorders>
              <w:top w:val="nil"/>
              <w:left w:val="nil"/>
              <w:bottom w:val="single" w:sz="8" w:space="0" w:color="auto"/>
              <w:right w:val="single" w:sz="8" w:space="0" w:color="auto"/>
            </w:tcBorders>
            <w:shd w:val="clear" w:color="auto" w:fill="auto"/>
            <w:vAlign w:val="center"/>
            <w:hideMark/>
          </w:tcPr>
          <w:p w14:paraId="45AFED91" w14:textId="77777777" w:rsidR="0098355F" w:rsidRPr="00A25AE2" w:rsidRDefault="0098355F" w:rsidP="00E5348B">
            <w:pPr>
              <w:jc w:val="center"/>
              <w:rPr>
                <w:sz w:val="22"/>
                <w:szCs w:val="22"/>
              </w:rPr>
            </w:pPr>
            <w:r w:rsidRPr="00A25AE2">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939A99F" w14:textId="77777777" w:rsidR="0098355F" w:rsidRPr="00A25AE2" w:rsidRDefault="0098355F" w:rsidP="00E5348B">
            <w:pPr>
              <w:jc w:val="center"/>
              <w:rPr>
                <w:sz w:val="22"/>
                <w:szCs w:val="22"/>
              </w:rPr>
            </w:pPr>
            <w:r w:rsidRPr="00A25AE2">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42CF95B" w14:textId="77777777" w:rsidR="0098355F" w:rsidRPr="008B7B75" w:rsidRDefault="0098355F" w:rsidP="00E5348B">
            <w:pPr>
              <w:jc w:val="center"/>
              <w:rPr>
                <w:sz w:val="22"/>
                <w:szCs w:val="22"/>
              </w:rPr>
            </w:pPr>
            <w:r w:rsidRPr="008B7B75">
              <w:rPr>
                <w:sz w:val="22"/>
                <w:szCs w:val="22"/>
              </w:rPr>
              <w:t>200,04</w:t>
            </w:r>
          </w:p>
        </w:tc>
        <w:tc>
          <w:tcPr>
            <w:tcW w:w="1560" w:type="dxa"/>
            <w:vMerge/>
            <w:tcBorders>
              <w:top w:val="nil"/>
              <w:left w:val="single" w:sz="8" w:space="0" w:color="auto"/>
              <w:bottom w:val="single" w:sz="8" w:space="0" w:color="000000"/>
              <w:right w:val="single" w:sz="8" w:space="0" w:color="auto"/>
            </w:tcBorders>
            <w:vAlign w:val="center"/>
            <w:hideMark/>
          </w:tcPr>
          <w:p w14:paraId="4C66BB33"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C2874A3" w14:textId="77777777" w:rsidR="0098355F" w:rsidRPr="008B7B75" w:rsidRDefault="0098355F" w:rsidP="00E5348B">
            <w:pPr>
              <w:rPr>
                <w:color w:val="000000"/>
                <w:sz w:val="22"/>
                <w:szCs w:val="22"/>
              </w:rPr>
            </w:pPr>
          </w:p>
        </w:tc>
        <w:tc>
          <w:tcPr>
            <w:tcW w:w="241" w:type="dxa"/>
            <w:vAlign w:val="center"/>
            <w:hideMark/>
          </w:tcPr>
          <w:p w14:paraId="570F5446" w14:textId="77777777" w:rsidR="0098355F" w:rsidRPr="008B7B75" w:rsidRDefault="0098355F" w:rsidP="00E5348B">
            <w:pPr>
              <w:rPr>
                <w:sz w:val="20"/>
                <w:szCs w:val="20"/>
              </w:rPr>
            </w:pPr>
          </w:p>
        </w:tc>
      </w:tr>
      <w:tr w:rsidR="0098355F" w:rsidRPr="008B7B75" w14:paraId="5F85DE3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4CD321B"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F08053D" w14:textId="77777777" w:rsidR="0098355F" w:rsidRPr="008B7B75" w:rsidRDefault="0098355F" w:rsidP="00E5348B">
            <w:pPr>
              <w:jc w:val="center"/>
              <w:rPr>
                <w:color w:val="000000"/>
                <w:sz w:val="22"/>
                <w:szCs w:val="22"/>
              </w:rPr>
            </w:pPr>
            <w:bookmarkStart w:id="8" w:name="_Hlk183684501"/>
            <w:r w:rsidRPr="008B7B75">
              <w:rPr>
                <w:color w:val="000000"/>
                <w:sz w:val="22"/>
                <w:szCs w:val="22"/>
              </w:rPr>
              <w:t>Луковецкий территориальный отдел администрации Холмогорского муниципального округа Архангельской области</w:t>
            </w:r>
            <w:bookmarkEnd w:id="8"/>
          </w:p>
        </w:tc>
        <w:tc>
          <w:tcPr>
            <w:tcW w:w="1776" w:type="dxa"/>
            <w:tcBorders>
              <w:top w:val="nil"/>
              <w:left w:val="nil"/>
              <w:bottom w:val="single" w:sz="8" w:space="0" w:color="auto"/>
              <w:right w:val="single" w:sz="8" w:space="0" w:color="auto"/>
            </w:tcBorders>
            <w:shd w:val="clear" w:color="auto" w:fill="auto"/>
            <w:vAlign w:val="center"/>
            <w:hideMark/>
          </w:tcPr>
          <w:p w14:paraId="41BDADF5"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24C75DB5" w14:textId="2A2E753A" w:rsidR="0098355F" w:rsidRPr="00A25AE2" w:rsidRDefault="0098355F" w:rsidP="00E5348B">
            <w:pPr>
              <w:ind w:right="-45" w:hanging="203"/>
              <w:jc w:val="center"/>
              <w:rPr>
                <w:color w:val="000000"/>
                <w:sz w:val="22"/>
                <w:szCs w:val="22"/>
              </w:rPr>
            </w:pPr>
            <w:r w:rsidRPr="0034297C">
              <w:rPr>
                <w:color w:val="000000"/>
                <w:sz w:val="22"/>
                <w:szCs w:val="22"/>
              </w:rPr>
              <w:t>1</w:t>
            </w:r>
            <w:r w:rsidR="0034297C" w:rsidRPr="0034297C">
              <w:rPr>
                <w:color w:val="000000"/>
                <w:sz w:val="22"/>
                <w:szCs w:val="22"/>
              </w:rPr>
              <w:t>0</w:t>
            </w:r>
            <w:r w:rsidR="00197DBF" w:rsidRPr="0034297C">
              <w:rPr>
                <w:color w:val="000000"/>
                <w:sz w:val="22"/>
                <w:szCs w:val="22"/>
              </w:rPr>
              <w:t>25</w:t>
            </w:r>
            <w:r w:rsidRPr="0034297C">
              <w:rPr>
                <w:color w:val="000000"/>
                <w:sz w:val="22"/>
                <w:szCs w:val="22"/>
              </w:rPr>
              <w:t>,</w:t>
            </w:r>
            <w:r w:rsidR="00197DBF" w:rsidRPr="0034297C">
              <w:rPr>
                <w:color w:val="000000"/>
                <w:sz w:val="22"/>
                <w:szCs w:val="22"/>
              </w:rPr>
              <w:t>50837</w:t>
            </w:r>
          </w:p>
        </w:tc>
        <w:tc>
          <w:tcPr>
            <w:tcW w:w="1207" w:type="dxa"/>
            <w:tcBorders>
              <w:top w:val="nil"/>
              <w:left w:val="nil"/>
              <w:bottom w:val="single" w:sz="8" w:space="0" w:color="auto"/>
              <w:right w:val="single" w:sz="8" w:space="0" w:color="auto"/>
            </w:tcBorders>
            <w:shd w:val="clear" w:color="auto" w:fill="auto"/>
            <w:vAlign w:val="center"/>
            <w:hideMark/>
          </w:tcPr>
          <w:p w14:paraId="0F62AA18" w14:textId="77777777" w:rsidR="0098355F" w:rsidRPr="00A25AE2" w:rsidRDefault="0098355F" w:rsidP="00E5348B">
            <w:pPr>
              <w:jc w:val="center"/>
              <w:rPr>
                <w:color w:val="000000"/>
                <w:sz w:val="22"/>
                <w:szCs w:val="22"/>
              </w:rPr>
            </w:pPr>
            <w:r w:rsidRPr="00A25AE2">
              <w:rPr>
                <w:color w:val="000000"/>
                <w:sz w:val="22"/>
                <w:szCs w:val="22"/>
              </w:rPr>
              <w:t>269,0</w:t>
            </w:r>
          </w:p>
        </w:tc>
        <w:tc>
          <w:tcPr>
            <w:tcW w:w="1202" w:type="dxa"/>
            <w:tcBorders>
              <w:top w:val="nil"/>
              <w:left w:val="nil"/>
              <w:bottom w:val="single" w:sz="8" w:space="0" w:color="auto"/>
              <w:right w:val="single" w:sz="8" w:space="0" w:color="auto"/>
            </w:tcBorders>
            <w:shd w:val="clear" w:color="auto" w:fill="auto"/>
            <w:vAlign w:val="center"/>
            <w:hideMark/>
          </w:tcPr>
          <w:p w14:paraId="57241D2E" w14:textId="58899E7A" w:rsidR="0098355F" w:rsidRPr="00A25AE2" w:rsidRDefault="006B2F7A" w:rsidP="00E5348B">
            <w:pPr>
              <w:jc w:val="center"/>
              <w:rPr>
                <w:color w:val="000000"/>
                <w:sz w:val="22"/>
                <w:szCs w:val="22"/>
              </w:rPr>
            </w:pPr>
            <w:r w:rsidRPr="00A25AE2">
              <w:rPr>
                <w:color w:val="000000"/>
                <w:sz w:val="22"/>
                <w:szCs w:val="22"/>
              </w:rPr>
              <w:t>243</w:t>
            </w:r>
            <w:r w:rsidR="0098355F" w:rsidRPr="00A25AE2">
              <w:rPr>
                <w:color w:val="000000"/>
                <w:sz w:val="22"/>
                <w:szCs w:val="22"/>
              </w:rPr>
              <w:t>,</w:t>
            </w:r>
            <w:r w:rsidRPr="00A25AE2">
              <w:rPr>
                <w:color w:val="000000"/>
                <w:sz w:val="22"/>
                <w:szCs w:val="22"/>
              </w:rPr>
              <w:t>55265</w:t>
            </w:r>
          </w:p>
        </w:tc>
        <w:tc>
          <w:tcPr>
            <w:tcW w:w="1147" w:type="dxa"/>
            <w:tcBorders>
              <w:top w:val="nil"/>
              <w:left w:val="nil"/>
              <w:bottom w:val="single" w:sz="8" w:space="0" w:color="auto"/>
              <w:right w:val="single" w:sz="8" w:space="0" w:color="auto"/>
            </w:tcBorders>
            <w:shd w:val="clear" w:color="auto" w:fill="auto"/>
            <w:vAlign w:val="center"/>
            <w:hideMark/>
          </w:tcPr>
          <w:p w14:paraId="1F804BF9" w14:textId="1A6B6490" w:rsidR="0098355F" w:rsidRPr="00A25AE2" w:rsidRDefault="0034297C" w:rsidP="00E5348B">
            <w:pPr>
              <w:ind w:hanging="32"/>
              <w:jc w:val="center"/>
              <w:rPr>
                <w:sz w:val="22"/>
                <w:szCs w:val="22"/>
              </w:rPr>
            </w:pPr>
            <w:r w:rsidRPr="0034297C">
              <w:rPr>
                <w:sz w:val="22"/>
                <w:szCs w:val="22"/>
              </w:rPr>
              <w:t>1</w:t>
            </w:r>
            <w:r w:rsidR="0098355F" w:rsidRPr="0034297C">
              <w:rPr>
                <w:sz w:val="22"/>
                <w:szCs w:val="22"/>
              </w:rPr>
              <w:t>70,98524</w:t>
            </w:r>
          </w:p>
        </w:tc>
        <w:tc>
          <w:tcPr>
            <w:tcW w:w="1134" w:type="dxa"/>
            <w:tcBorders>
              <w:top w:val="nil"/>
              <w:left w:val="nil"/>
              <w:bottom w:val="single" w:sz="8" w:space="0" w:color="auto"/>
              <w:right w:val="single" w:sz="8" w:space="0" w:color="auto"/>
            </w:tcBorders>
            <w:shd w:val="clear" w:color="auto" w:fill="auto"/>
            <w:vAlign w:val="center"/>
            <w:hideMark/>
          </w:tcPr>
          <w:p w14:paraId="17EF5644" w14:textId="77777777" w:rsidR="0098355F" w:rsidRPr="00A25AE2" w:rsidRDefault="0098355F" w:rsidP="00E5348B">
            <w:pPr>
              <w:ind w:hanging="32"/>
              <w:jc w:val="center"/>
              <w:rPr>
                <w:sz w:val="22"/>
                <w:szCs w:val="22"/>
              </w:rPr>
            </w:pPr>
            <w:r w:rsidRPr="00A25AE2">
              <w:rPr>
                <w:sz w:val="22"/>
                <w:szCs w:val="22"/>
              </w:rPr>
              <w:t>170,98524</w:t>
            </w:r>
          </w:p>
        </w:tc>
        <w:tc>
          <w:tcPr>
            <w:tcW w:w="1134" w:type="dxa"/>
            <w:tcBorders>
              <w:top w:val="nil"/>
              <w:left w:val="nil"/>
              <w:bottom w:val="single" w:sz="8" w:space="0" w:color="auto"/>
              <w:right w:val="single" w:sz="8" w:space="0" w:color="auto"/>
            </w:tcBorders>
            <w:shd w:val="clear" w:color="auto" w:fill="auto"/>
            <w:vAlign w:val="center"/>
            <w:hideMark/>
          </w:tcPr>
          <w:p w14:paraId="53CD3B21" w14:textId="77777777" w:rsidR="0098355F" w:rsidRPr="008B7B75" w:rsidRDefault="0098355F" w:rsidP="00E5348B">
            <w:pPr>
              <w:ind w:hanging="32"/>
              <w:jc w:val="center"/>
              <w:rPr>
                <w:sz w:val="22"/>
                <w:szCs w:val="22"/>
              </w:rPr>
            </w:pPr>
            <w:r w:rsidRPr="008B7B75">
              <w:rPr>
                <w:sz w:val="22"/>
                <w:szCs w:val="22"/>
              </w:rPr>
              <w:t>170,98524</w:t>
            </w:r>
          </w:p>
        </w:tc>
        <w:tc>
          <w:tcPr>
            <w:tcW w:w="1560" w:type="dxa"/>
            <w:vMerge/>
            <w:tcBorders>
              <w:top w:val="nil"/>
              <w:left w:val="single" w:sz="8" w:space="0" w:color="auto"/>
              <w:bottom w:val="single" w:sz="8" w:space="0" w:color="000000"/>
              <w:right w:val="single" w:sz="8" w:space="0" w:color="auto"/>
            </w:tcBorders>
            <w:vAlign w:val="center"/>
            <w:hideMark/>
          </w:tcPr>
          <w:p w14:paraId="03624552"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C0A1694" w14:textId="77777777" w:rsidR="0098355F" w:rsidRPr="008B7B75" w:rsidRDefault="0098355F" w:rsidP="00E5348B">
            <w:pPr>
              <w:rPr>
                <w:color w:val="000000"/>
                <w:sz w:val="22"/>
                <w:szCs w:val="22"/>
              </w:rPr>
            </w:pPr>
          </w:p>
        </w:tc>
        <w:tc>
          <w:tcPr>
            <w:tcW w:w="241" w:type="dxa"/>
            <w:vAlign w:val="center"/>
            <w:hideMark/>
          </w:tcPr>
          <w:p w14:paraId="5A112A05" w14:textId="77777777" w:rsidR="0098355F" w:rsidRPr="008B7B75" w:rsidRDefault="0098355F" w:rsidP="00E5348B">
            <w:pPr>
              <w:rPr>
                <w:sz w:val="20"/>
                <w:szCs w:val="20"/>
              </w:rPr>
            </w:pPr>
          </w:p>
        </w:tc>
      </w:tr>
      <w:tr w:rsidR="0098355F" w:rsidRPr="008B7B75" w14:paraId="047967DC"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2DAA494F"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78CB1C0F" w14:textId="77777777" w:rsidR="0098355F" w:rsidRPr="008B7B75" w:rsidRDefault="0098355F" w:rsidP="00E5348B">
            <w:pPr>
              <w:jc w:val="center"/>
              <w:rPr>
                <w:color w:val="000000"/>
                <w:sz w:val="22"/>
                <w:szCs w:val="22"/>
              </w:rPr>
            </w:pPr>
            <w:r w:rsidRPr="008B7B75">
              <w:rPr>
                <w:color w:val="000000"/>
                <w:sz w:val="22"/>
                <w:szCs w:val="22"/>
              </w:rPr>
              <w:t>Матигорский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3006CC7"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259D58C" w14:textId="6BDFCF3D" w:rsidR="0098355F" w:rsidRPr="00A25AE2" w:rsidRDefault="00627585" w:rsidP="00E5348B">
            <w:pPr>
              <w:jc w:val="center"/>
              <w:rPr>
                <w:color w:val="000000"/>
                <w:sz w:val="22"/>
                <w:szCs w:val="22"/>
              </w:rPr>
            </w:pPr>
            <w:r w:rsidRPr="00A25AE2">
              <w:rPr>
                <w:color w:val="000000"/>
                <w:sz w:val="22"/>
                <w:szCs w:val="22"/>
              </w:rPr>
              <w:t>1386</w:t>
            </w:r>
            <w:r w:rsidR="0098355F" w:rsidRPr="00A25AE2">
              <w:rPr>
                <w:color w:val="000000"/>
                <w:sz w:val="22"/>
                <w:szCs w:val="22"/>
              </w:rPr>
              <w:t>,125</w:t>
            </w:r>
          </w:p>
        </w:tc>
        <w:tc>
          <w:tcPr>
            <w:tcW w:w="1207" w:type="dxa"/>
            <w:tcBorders>
              <w:top w:val="nil"/>
              <w:left w:val="nil"/>
              <w:bottom w:val="single" w:sz="8" w:space="0" w:color="auto"/>
              <w:right w:val="single" w:sz="8" w:space="0" w:color="auto"/>
            </w:tcBorders>
            <w:shd w:val="clear" w:color="auto" w:fill="auto"/>
            <w:vAlign w:val="center"/>
            <w:hideMark/>
          </w:tcPr>
          <w:p w14:paraId="2B625219" w14:textId="77777777" w:rsidR="0098355F" w:rsidRPr="00A25AE2" w:rsidRDefault="0098355F" w:rsidP="00E5348B">
            <w:pPr>
              <w:jc w:val="center"/>
              <w:rPr>
                <w:color w:val="000000"/>
                <w:sz w:val="22"/>
                <w:szCs w:val="22"/>
              </w:rPr>
            </w:pPr>
            <w:r w:rsidRPr="00A25AE2">
              <w:rPr>
                <w:color w:val="000000"/>
                <w:sz w:val="22"/>
                <w:szCs w:val="22"/>
              </w:rPr>
              <w:t>592,0</w:t>
            </w:r>
          </w:p>
        </w:tc>
        <w:tc>
          <w:tcPr>
            <w:tcW w:w="1202" w:type="dxa"/>
            <w:tcBorders>
              <w:top w:val="nil"/>
              <w:left w:val="nil"/>
              <w:bottom w:val="single" w:sz="8" w:space="0" w:color="auto"/>
              <w:right w:val="single" w:sz="8" w:space="0" w:color="auto"/>
            </w:tcBorders>
            <w:shd w:val="clear" w:color="auto" w:fill="auto"/>
            <w:vAlign w:val="center"/>
            <w:hideMark/>
          </w:tcPr>
          <w:p w14:paraId="75F454AF" w14:textId="77777777" w:rsidR="0098355F" w:rsidRPr="00A25AE2" w:rsidRDefault="0098355F" w:rsidP="00E5348B">
            <w:pPr>
              <w:jc w:val="center"/>
              <w:rPr>
                <w:color w:val="000000"/>
                <w:sz w:val="22"/>
                <w:szCs w:val="22"/>
              </w:rPr>
            </w:pPr>
            <w:r w:rsidRPr="00A25AE2">
              <w:rPr>
                <w:color w:val="000000"/>
                <w:sz w:val="22"/>
                <w:szCs w:val="22"/>
              </w:rPr>
              <w:t>206,125</w:t>
            </w:r>
          </w:p>
        </w:tc>
        <w:tc>
          <w:tcPr>
            <w:tcW w:w="1147" w:type="dxa"/>
            <w:tcBorders>
              <w:top w:val="nil"/>
              <w:left w:val="nil"/>
              <w:bottom w:val="single" w:sz="8" w:space="0" w:color="auto"/>
              <w:right w:val="single" w:sz="8" w:space="0" w:color="auto"/>
            </w:tcBorders>
            <w:shd w:val="clear" w:color="auto" w:fill="auto"/>
            <w:vAlign w:val="center"/>
            <w:hideMark/>
          </w:tcPr>
          <w:p w14:paraId="3961A1FB" w14:textId="2CE6D47E" w:rsidR="0098355F" w:rsidRPr="00A25AE2" w:rsidRDefault="00627585" w:rsidP="00E5348B">
            <w:pPr>
              <w:jc w:val="center"/>
              <w:rPr>
                <w:sz w:val="22"/>
                <w:szCs w:val="22"/>
              </w:rPr>
            </w:pPr>
            <w:r w:rsidRPr="00A25AE2">
              <w:rPr>
                <w:sz w:val="22"/>
                <w:szCs w:val="22"/>
              </w:rPr>
              <w:t>300</w:t>
            </w:r>
            <w:r w:rsidR="0098355F" w:rsidRPr="00A25AE2">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18FDCF1" w14:textId="77777777" w:rsidR="0098355F" w:rsidRPr="00A25AE2" w:rsidRDefault="0098355F" w:rsidP="00E5348B">
            <w:pPr>
              <w:jc w:val="center"/>
              <w:rPr>
                <w:sz w:val="22"/>
                <w:szCs w:val="22"/>
              </w:rPr>
            </w:pPr>
            <w:r w:rsidRPr="00A25AE2">
              <w:rPr>
                <w:sz w:val="22"/>
                <w:szCs w:val="22"/>
              </w:rPr>
              <w:t>144,0</w:t>
            </w:r>
          </w:p>
        </w:tc>
        <w:tc>
          <w:tcPr>
            <w:tcW w:w="1134" w:type="dxa"/>
            <w:tcBorders>
              <w:top w:val="nil"/>
              <w:left w:val="nil"/>
              <w:bottom w:val="single" w:sz="8" w:space="0" w:color="auto"/>
              <w:right w:val="single" w:sz="8" w:space="0" w:color="auto"/>
            </w:tcBorders>
            <w:shd w:val="clear" w:color="auto" w:fill="auto"/>
            <w:vAlign w:val="center"/>
            <w:hideMark/>
          </w:tcPr>
          <w:p w14:paraId="371C03AF" w14:textId="77777777" w:rsidR="0098355F" w:rsidRPr="008B7B75" w:rsidRDefault="0098355F" w:rsidP="00E5348B">
            <w:pPr>
              <w:jc w:val="center"/>
              <w:rPr>
                <w:sz w:val="22"/>
                <w:szCs w:val="22"/>
              </w:rPr>
            </w:pPr>
            <w:r w:rsidRPr="008B7B75">
              <w:rPr>
                <w:sz w:val="22"/>
                <w:szCs w:val="22"/>
              </w:rPr>
              <w:t>144,0</w:t>
            </w:r>
          </w:p>
        </w:tc>
        <w:tc>
          <w:tcPr>
            <w:tcW w:w="1560" w:type="dxa"/>
            <w:vMerge/>
            <w:tcBorders>
              <w:top w:val="nil"/>
              <w:left w:val="single" w:sz="8" w:space="0" w:color="auto"/>
              <w:bottom w:val="single" w:sz="8" w:space="0" w:color="000000"/>
              <w:right w:val="single" w:sz="8" w:space="0" w:color="auto"/>
            </w:tcBorders>
            <w:vAlign w:val="center"/>
            <w:hideMark/>
          </w:tcPr>
          <w:p w14:paraId="48C62D69"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C8F101" w14:textId="77777777" w:rsidR="0098355F" w:rsidRPr="008B7B75" w:rsidRDefault="0098355F" w:rsidP="00E5348B">
            <w:pPr>
              <w:rPr>
                <w:color w:val="000000"/>
                <w:sz w:val="22"/>
                <w:szCs w:val="22"/>
              </w:rPr>
            </w:pPr>
          </w:p>
        </w:tc>
        <w:tc>
          <w:tcPr>
            <w:tcW w:w="241" w:type="dxa"/>
            <w:vAlign w:val="center"/>
            <w:hideMark/>
          </w:tcPr>
          <w:p w14:paraId="38D2A7BA" w14:textId="77777777" w:rsidR="0098355F" w:rsidRPr="008B7B75" w:rsidRDefault="0098355F" w:rsidP="00E5348B">
            <w:pPr>
              <w:rPr>
                <w:sz w:val="20"/>
                <w:szCs w:val="20"/>
              </w:rPr>
            </w:pPr>
          </w:p>
        </w:tc>
      </w:tr>
      <w:tr w:rsidR="0098355F" w:rsidRPr="00D30D84" w14:paraId="38C43D08"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0921BDE"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043EF49" w14:textId="77777777" w:rsidR="0098355F" w:rsidRPr="008B7B75" w:rsidRDefault="0098355F" w:rsidP="00E5348B">
            <w:pPr>
              <w:jc w:val="center"/>
              <w:rPr>
                <w:color w:val="000000"/>
                <w:sz w:val="22"/>
                <w:szCs w:val="22"/>
              </w:rPr>
            </w:pPr>
            <w:r w:rsidRPr="008B7B75">
              <w:rPr>
                <w:color w:val="000000"/>
                <w:sz w:val="22"/>
                <w:szCs w:val="22"/>
              </w:rPr>
              <w:t>Холмогорский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093FA2FB"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95C3A64" w14:textId="77777777" w:rsidR="0098355F" w:rsidRPr="008B7B75" w:rsidRDefault="0098355F" w:rsidP="00E5348B">
            <w:pPr>
              <w:jc w:val="center"/>
              <w:rPr>
                <w:color w:val="000000"/>
                <w:sz w:val="22"/>
                <w:szCs w:val="22"/>
              </w:rPr>
            </w:pPr>
            <w:r w:rsidRPr="008B7B75">
              <w:rPr>
                <w:color w:val="000000"/>
                <w:sz w:val="22"/>
                <w:szCs w:val="22"/>
              </w:rPr>
              <w:t>645,0</w:t>
            </w:r>
          </w:p>
        </w:tc>
        <w:tc>
          <w:tcPr>
            <w:tcW w:w="1207" w:type="dxa"/>
            <w:tcBorders>
              <w:top w:val="nil"/>
              <w:left w:val="nil"/>
              <w:bottom w:val="single" w:sz="8" w:space="0" w:color="auto"/>
              <w:right w:val="single" w:sz="8" w:space="0" w:color="auto"/>
            </w:tcBorders>
            <w:shd w:val="clear" w:color="auto" w:fill="auto"/>
            <w:vAlign w:val="center"/>
            <w:hideMark/>
          </w:tcPr>
          <w:p w14:paraId="12390BE9" w14:textId="77777777" w:rsidR="0098355F" w:rsidRPr="008B7B75" w:rsidRDefault="0098355F" w:rsidP="00E5348B">
            <w:pPr>
              <w:jc w:val="center"/>
              <w:rPr>
                <w:color w:val="000000"/>
                <w:sz w:val="22"/>
                <w:szCs w:val="22"/>
              </w:rPr>
            </w:pPr>
            <w:r w:rsidRPr="008B7B75">
              <w:rPr>
                <w:color w:val="000000"/>
                <w:sz w:val="22"/>
                <w:szCs w:val="22"/>
              </w:rPr>
              <w:t>129,0</w:t>
            </w:r>
          </w:p>
        </w:tc>
        <w:tc>
          <w:tcPr>
            <w:tcW w:w="1202" w:type="dxa"/>
            <w:tcBorders>
              <w:top w:val="nil"/>
              <w:left w:val="nil"/>
              <w:bottom w:val="single" w:sz="8" w:space="0" w:color="auto"/>
              <w:right w:val="single" w:sz="8" w:space="0" w:color="auto"/>
            </w:tcBorders>
            <w:shd w:val="clear" w:color="auto" w:fill="auto"/>
            <w:vAlign w:val="center"/>
            <w:hideMark/>
          </w:tcPr>
          <w:p w14:paraId="318AAD9B" w14:textId="77777777" w:rsidR="0098355F" w:rsidRPr="008B7B75" w:rsidRDefault="0098355F" w:rsidP="00E5348B">
            <w:pPr>
              <w:jc w:val="center"/>
              <w:rPr>
                <w:color w:val="000000"/>
                <w:sz w:val="22"/>
                <w:szCs w:val="22"/>
              </w:rPr>
            </w:pPr>
            <w:r w:rsidRPr="008B7B75">
              <w:rPr>
                <w:color w:val="000000"/>
                <w:sz w:val="22"/>
                <w:szCs w:val="22"/>
              </w:rPr>
              <w:t>129,0</w:t>
            </w:r>
          </w:p>
        </w:tc>
        <w:tc>
          <w:tcPr>
            <w:tcW w:w="1147" w:type="dxa"/>
            <w:tcBorders>
              <w:top w:val="nil"/>
              <w:left w:val="nil"/>
              <w:bottom w:val="single" w:sz="8" w:space="0" w:color="auto"/>
              <w:right w:val="single" w:sz="8" w:space="0" w:color="auto"/>
            </w:tcBorders>
            <w:shd w:val="clear" w:color="auto" w:fill="auto"/>
            <w:vAlign w:val="center"/>
            <w:hideMark/>
          </w:tcPr>
          <w:p w14:paraId="3032E37C"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2B4DCD29"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62C471D0" w14:textId="77777777" w:rsidR="0098355F" w:rsidRPr="00D30D84" w:rsidRDefault="0098355F" w:rsidP="00E5348B">
            <w:pPr>
              <w:jc w:val="center"/>
              <w:rPr>
                <w:sz w:val="22"/>
                <w:szCs w:val="22"/>
              </w:rPr>
            </w:pPr>
            <w:r w:rsidRPr="008B7B75">
              <w:rPr>
                <w:sz w:val="22"/>
                <w:szCs w:val="22"/>
              </w:rPr>
              <w:t>129,0</w:t>
            </w:r>
          </w:p>
        </w:tc>
        <w:tc>
          <w:tcPr>
            <w:tcW w:w="1560" w:type="dxa"/>
            <w:vMerge/>
            <w:tcBorders>
              <w:top w:val="nil"/>
              <w:left w:val="single" w:sz="8" w:space="0" w:color="auto"/>
              <w:bottom w:val="single" w:sz="8" w:space="0" w:color="000000"/>
              <w:right w:val="single" w:sz="8" w:space="0" w:color="auto"/>
            </w:tcBorders>
            <w:vAlign w:val="center"/>
            <w:hideMark/>
          </w:tcPr>
          <w:p w14:paraId="254F2330"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05AE1E" w14:textId="77777777" w:rsidR="0098355F" w:rsidRPr="00D30D84" w:rsidRDefault="0098355F" w:rsidP="00E5348B">
            <w:pPr>
              <w:rPr>
                <w:color w:val="000000"/>
                <w:sz w:val="22"/>
                <w:szCs w:val="22"/>
              </w:rPr>
            </w:pPr>
          </w:p>
        </w:tc>
        <w:tc>
          <w:tcPr>
            <w:tcW w:w="241" w:type="dxa"/>
            <w:vAlign w:val="center"/>
            <w:hideMark/>
          </w:tcPr>
          <w:p w14:paraId="3CF5B241" w14:textId="77777777" w:rsidR="0098355F" w:rsidRPr="00D30D84" w:rsidRDefault="0098355F" w:rsidP="00E5348B">
            <w:pPr>
              <w:rPr>
                <w:sz w:val="20"/>
                <w:szCs w:val="20"/>
              </w:rPr>
            </w:pPr>
          </w:p>
        </w:tc>
      </w:tr>
      <w:bookmarkEnd w:id="7"/>
      <w:tr w:rsidR="0098355F" w:rsidRPr="00D30D84" w14:paraId="7A9FD8C3" w14:textId="77777777" w:rsidTr="00E5348B">
        <w:trPr>
          <w:trHeight w:val="45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663871" w14:textId="77777777" w:rsidR="0098355F" w:rsidRPr="00D30D84" w:rsidRDefault="0098355F" w:rsidP="00E5348B">
            <w:pPr>
              <w:rPr>
                <w:color w:val="000000"/>
                <w:sz w:val="22"/>
                <w:szCs w:val="22"/>
              </w:rPr>
            </w:pPr>
            <w:r w:rsidRPr="00D30D84">
              <w:rPr>
                <w:color w:val="000000"/>
                <w:sz w:val="22"/>
                <w:szCs w:val="22"/>
              </w:rPr>
              <w:t xml:space="preserve">3.6. Приобретение </w:t>
            </w:r>
            <w:r w:rsidRPr="00D30D84">
              <w:rPr>
                <w:color w:val="000000"/>
                <w:sz w:val="22"/>
                <w:szCs w:val="22"/>
              </w:rPr>
              <w:lastRenderedPageBreak/>
              <w:t>и установка автономных дымовых пожарных извещателей</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B902D66"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Администрация </w:t>
            </w:r>
            <w:r w:rsidRPr="00D30D84">
              <w:rPr>
                <w:color w:val="000000"/>
                <w:sz w:val="22"/>
                <w:szCs w:val="22"/>
              </w:rPr>
              <w:lastRenderedPageBreak/>
              <w:t>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52AA6E7"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3051C7B5" w14:textId="77777777" w:rsidR="0098355F" w:rsidRPr="00D30D84" w:rsidRDefault="0098355F" w:rsidP="00E5348B">
            <w:pPr>
              <w:jc w:val="center"/>
              <w:rPr>
                <w:color w:val="000000"/>
                <w:sz w:val="22"/>
                <w:szCs w:val="22"/>
              </w:rPr>
            </w:pPr>
            <w:r w:rsidRPr="00D30D84">
              <w:rPr>
                <w:color w:val="000000"/>
                <w:sz w:val="22"/>
                <w:szCs w:val="22"/>
              </w:rPr>
              <w:t>696,444</w:t>
            </w:r>
          </w:p>
        </w:tc>
        <w:tc>
          <w:tcPr>
            <w:tcW w:w="1207" w:type="dxa"/>
            <w:tcBorders>
              <w:top w:val="nil"/>
              <w:left w:val="nil"/>
              <w:bottom w:val="single" w:sz="8" w:space="0" w:color="auto"/>
              <w:right w:val="single" w:sz="8" w:space="0" w:color="auto"/>
            </w:tcBorders>
            <w:shd w:val="clear" w:color="auto" w:fill="auto"/>
            <w:vAlign w:val="center"/>
            <w:hideMark/>
          </w:tcPr>
          <w:p w14:paraId="4C6731C9" w14:textId="77777777" w:rsidR="0098355F" w:rsidRPr="00D30D84" w:rsidRDefault="0098355F" w:rsidP="00E5348B">
            <w:pPr>
              <w:jc w:val="center"/>
              <w:rPr>
                <w:color w:val="000000"/>
                <w:sz w:val="22"/>
                <w:szCs w:val="22"/>
              </w:rPr>
            </w:pPr>
            <w:r w:rsidRPr="00D30D84">
              <w:rPr>
                <w:color w:val="000000"/>
                <w:sz w:val="22"/>
                <w:szCs w:val="22"/>
              </w:rPr>
              <w:t>274,08</w:t>
            </w:r>
          </w:p>
        </w:tc>
        <w:tc>
          <w:tcPr>
            <w:tcW w:w="1202" w:type="dxa"/>
            <w:tcBorders>
              <w:top w:val="nil"/>
              <w:left w:val="nil"/>
              <w:bottom w:val="single" w:sz="8" w:space="0" w:color="auto"/>
              <w:right w:val="single" w:sz="8" w:space="0" w:color="auto"/>
            </w:tcBorders>
            <w:shd w:val="clear" w:color="auto" w:fill="auto"/>
            <w:vAlign w:val="center"/>
            <w:hideMark/>
          </w:tcPr>
          <w:p w14:paraId="2DEDCD5A" w14:textId="77777777" w:rsidR="0098355F" w:rsidRPr="00D30D84" w:rsidRDefault="0098355F" w:rsidP="00E5348B">
            <w:pPr>
              <w:jc w:val="center"/>
              <w:rPr>
                <w:color w:val="000000"/>
                <w:sz w:val="22"/>
                <w:szCs w:val="22"/>
              </w:rPr>
            </w:pPr>
            <w:r w:rsidRPr="00D30D84">
              <w:rPr>
                <w:color w:val="000000"/>
                <w:sz w:val="22"/>
                <w:szCs w:val="22"/>
              </w:rPr>
              <w:t>272,364</w:t>
            </w:r>
          </w:p>
        </w:tc>
        <w:tc>
          <w:tcPr>
            <w:tcW w:w="1147" w:type="dxa"/>
            <w:tcBorders>
              <w:top w:val="nil"/>
              <w:left w:val="nil"/>
              <w:bottom w:val="single" w:sz="8" w:space="0" w:color="auto"/>
              <w:right w:val="single" w:sz="8" w:space="0" w:color="auto"/>
            </w:tcBorders>
            <w:shd w:val="clear" w:color="auto" w:fill="auto"/>
            <w:vAlign w:val="center"/>
            <w:hideMark/>
          </w:tcPr>
          <w:p w14:paraId="16EBCDA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F3DAFAC"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C894D2D"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A627C35" w14:textId="77777777" w:rsidR="0098355F" w:rsidRPr="00D30D84" w:rsidRDefault="0098355F" w:rsidP="00E5348B">
            <w:pPr>
              <w:jc w:val="center"/>
              <w:rPr>
                <w:color w:val="000000"/>
                <w:sz w:val="18"/>
                <w:szCs w:val="18"/>
              </w:rPr>
            </w:pPr>
            <w:r w:rsidRPr="00D30D84">
              <w:rPr>
                <w:color w:val="000000"/>
                <w:sz w:val="18"/>
                <w:szCs w:val="18"/>
              </w:rPr>
              <w:t>Количество территориальны</w:t>
            </w:r>
            <w:r w:rsidRPr="00D30D84">
              <w:rPr>
                <w:color w:val="000000"/>
                <w:sz w:val="18"/>
                <w:szCs w:val="18"/>
              </w:rPr>
              <w:lastRenderedPageBreak/>
              <w:t>х отделов, на территориях которых размещены (установлены) АДПИ, в рамках обеспечения безопасности людей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3D453"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п. 3.1 </w:t>
            </w:r>
            <w:r w:rsidRPr="00D30D84">
              <w:rPr>
                <w:color w:val="000000"/>
                <w:sz w:val="22"/>
                <w:szCs w:val="22"/>
              </w:rPr>
              <w:lastRenderedPageBreak/>
              <w:t>Перечня</w:t>
            </w:r>
          </w:p>
        </w:tc>
        <w:tc>
          <w:tcPr>
            <w:tcW w:w="241" w:type="dxa"/>
            <w:vAlign w:val="center"/>
            <w:hideMark/>
          </w:tcPr>
          <w:p w14:paraId="08352A2E" w14:textId="77777777" w:rsidR="0098355F" w:rsidRPr="00D30D84" w:rsidRDefault="0098355F" w:rsidP="00E5348B">
            <w:pPr>
              <w:rPr>
                <w:sz w:val="20"/>
                <w:szCs w:val="20"/>
              </w:rPr>
            </w:pPr>
          </w:p>
        </w:tc>
      </w:tr>
      <w:tr w:rsidR="0098355F" w:rsidRPr="00D30D84" w14:paraId="6B21784D"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614B9791"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C0270B7"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4AAEA8E"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BF52DC4" w14:textId="77777777" w:rsidR="0098355F" w:rsidRPr="00D30D84" w:rsidRDefault="0098355F" w:rsidP="00E5348B">
            <w:pPr>
              <w:jc w:val="center"/>
              <w:rPr>
                <w:color w:val="000000"/>
                <w:sz w:val="22"/>
                <w:szCs w:val="22"/>
              </w:rPr>
            </w:pPr>
            <w:r w:rsidRPr="00D30D84">
              <w:rPr>
                <w:color w:val="000000"/>
                <w:sz w:val="22"/>
                <w:szCs w:val="22"/>
              </w:rPr>
              <w:t>250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7E98C7F"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05BFCB3E"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9E4BA9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6D77EC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428B55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8C2E61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02AFE4" w14:textId="77777777" w:rsidR="0098355F" w:rsidRPr="00D30D84" w:rsidRDefault="0098355F" w:rsidP="00E5348B">
            <w:pPr>
              <w:rPr>
                <w:color w:val="000000"/>
                <w:sz w:val="22"/>
                <w:szCs w:val="22"/>
              </w:rPr>
            </w:pPr>
          </w:p>
        </w:tc>
        <w:tc>
          <w:tcPr>
            <w:tcW w:w="241" w:type="dxa"/>
            <w:vAlign w:val="center"/>
            <w:hideMark/>
          </w:tcPr>
          <w:p w14:paraId="0A229101" w14:textId="77777777" w:rsidR="0098355F" w:rsidRPr="00D30D84" w:rsidRDefault="0098355F" w:rsidP="00E5348B">
            <w:pPr>
              <w:rPr>
                <w:sz w:val="20"/>
                <w:szCs w:val="20"/>
              </w:rPr>
            </w:pPr>
          </w:p>
        </w:tc>
      </w:tr>
      <w:tr w:rsidR="0098355F" w:rsidRPr="00D30D84" w14:paraId="49360820"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7E1110D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C0E7E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68D0E89" w14:textId="77777777" w:rsidR="0098355F" w:rsidRPr="00D30D84" w:rsidRDefault="0098355F" w:rsidP="00E5348B">
            <w:pPr>
              <w:jc w:val="center"/>
              <w:rPr>
                <w:color w:val="000000"/>
              </w:rPr>
            </w:pPr>
            <w:r w:rsidRPr="00D30D84">
              <w:rPr>
                <w:color w:val="000000"/>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C738F95" w14:textId="77777777" w:rsidR="0098355F" w:rsidRPr="00D30D84" w:rsidRDefault="0098355F" w:rsidP="00E5348B">
            <w:pPr>
              <w:jc w:val="center"/>
              <w:rPr>
                <w:color w:val="000000"/>
                <w:sz w:val="22"/>
                <w:szCs w:val="22"/>
              </w:rPr>
            </w:pPr>
            <w:r w:rsidRPr="00D30D84">
              <w:rPr>
                <w:color w:val="000000"/>
                <w:sz w:val="22"/>
                <w:szCs w:val="22"/>
              </w:rPr>
              <w:t>446,444</w:t>
            </w:r>
          </w:p>
        </w:tc>
        <w:tc>
          <w:tcPr>
            <w:tcW w:w="1207" w:type="dxa"/>
            <w:tcBorders>
              <w:top w:val="nil"/>
              <w:left w:val="nil"/>
              <w:bottom w:val="single" w:sz="8" w:space="0" w:color="auto"/>
              <w:right w:val="single" w:sz="8" w:space="0" w:color="auto"/>
            </w:tcBorders>
            <w:shd w:val="clear" w:color="auto" w:fill="auto"/>
            <w:vAlign w:val="center"/>
            <w:hideMark/>
          </w:tcPr>
          <w:p w14:paraId="785843F5" w14:textId="77777777" w:rsidR="0098355F" w:rsidRPr="00D30D84" w:rsidRDefault="0098355F" w:rsidP="00E5348B">
            <w:pPr>
              <w:jc w:val="center"/>
              <w:rPr>
                <w:color w:val="000000"/>
                <w:sz w:val="22"/>
                <w:szCs w:val="22"/>
              </w:rPr>
            </w:pPr>
            <w:r w:rsidRPr="00D30D84">
              <w:rPr>
                <w:color w:val="000000"/>
                <w:sz w:val="22"/>
                <w:szCs w:val="22"/>
              </w:rPr>
              <w:t>224,08</w:t>
            </w:r>
          </w:p>
        </w:tc>
        <w:tc>
          <w:tcPr>
            <w:tcW w:w="1202" w:type="dxa"/>
            <w:tcBorders>
              <w:top w:val="nil"/>
              <w:left w:val="nil"/>
              <w:bottom w:val="single" w:sz="8" w:space="0" w:color="auto"/>
              <w:right w:val="single" w:sz="8" w:space="0" w:color="auto"/>
            </w:tcBorders>
            <w:shd w:val="clear" w:color="auto" w:fill="auto"/>
            <w:vAlign w:val="center"/>
            <w:hideMark/>
          </w:tcPr>
          <w:p w14:paraId="6D33FF85" w14:textId="77777777" w:rsidR="0098355F" w:rsidRPr="00D30D84" w:rsidRDefault="0098355F" w:rsidP="00E5348B">
            <w:pPr>
              <w:jc w:val="center"/>
              <w:rPr>
                <w:color w:val="000000"/>
                <w:sz w:val="22"/>
                <w:szCs w:val="22"/>
              </w:rPr>
            </w:pPr>
            <w:r w:rsidRPr="00D30D84">
              <w:rPr>
                <w:color w:val="000000"/>
                <w:sz w:val="22"/>
                <w:szCs w:val="22"/>
              </w:rPr>
              <w:t>222,364</w:t>
            </w:r>
          </w:p>
        </w:tc>
        <w:tc>
          <w:tcPr>
            <w:tcW w:w="1147" w:type="dxa"/>
            <w:tcBorders>
              <w:top w:val="nil"/>
              <w:left w:val="nil"/>
              <w:bottom w:val="single" w:sz="8" w:space="0" w:color="auto"/>
              <w:right w:val="single" w:sz="8" w:space="0" w:color="auto"/>
            </w:tcBorders>
            <w:shd w:val="clear" w:color="auto" w:fill="auto"/>
            <w:vAlign w:val="center"/>
            <w:hideMark/>
          </w:tcPr>
          <w:p w14:paraId="7EDE7258"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6D5A2DD"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CD5CCBB"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11BF09B"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57EA5FDF" w14:textId="77777777" w:rsidR="0098355F" w:rsidRPr="00D30D84" w:rsidRDefault="0098355F" w:rsidP="00E5348B">
            <w:pPr>
              <w:rPr>
                <w:color w:val="000000"/>
                <w:sz w:val="22"/>
                <w:szCs w:val="22"/>
              </w:rPr>
            </w:pPr>
          </w:p>
        </w:tc>
        <w:tc>
          <w:tcPr>
            <w:tcW w:w="241" w:type="dxa"/>
            <w:vAlign w:val="center"/>
            <w:hideMark/>
          </w:tcPr>
          <w:p w14:paraId="556CC7B3" w14:textId="77777777" w:rsidR="0098355F" w:rsidRPr="00D30D84" w:rsidRDefault="0098355F" w:rsidP="00E5348B">
            <w:pPr>
              <w:rPr>
                <w:sz w:val="20"/>
                <w:szCs w:val="20"/>
              </w:rPr>
            </w:pPr>
          </w:p>
        </w:tc>
      </w:tr>
      <w:tr w:rsidR="0098355F" w:rsidRPr="00D30D84" w14:paraId="22F33E4A"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8E29542" w14:textId="77777777" w:rsidR="0098355F" w:rsidRPr="00D30D84" w:rsidRDefault="0098355F" w:rsidP="00E5348B">
            <w:pPr>
              <w:rPr>
                <w:color w:val="000000"/>
                <w:sz w:val="22"/>
                <w:szCs w:val="22"/>
              </w:rPr>
            </w:pPr>
            <w:r w:rsidRPr="00D30D84">
              <w:rPr>
                <w:color w:val="000000"/>
                <w:sz w:val="22"/>
                <w:szCs w:val="22"/>
              </w:rPr>
              <w:t>3.7. Оказание финансовой помощи гражданам, пострадавшим в результате пожара жилого дома, произошедшего 9 мая 2023 года в селе Емецк, в связи с полной утратой имущества первой необходимости</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784D273" w14:textId="27E4BF8A"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6D8A7EE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5348C02" w14:textId="77777777" w:rsidR="0098355F" w:rsidRPr="00D30D84" w:rsidRDefault="0098355F" w:rsidP="00E5348B">
            <w:pPr>
              <w:jc w:val="center"/>
              <w:rPr>
                <w:color w:val="000000"/>
                <w:sz w:val="22"/>
                <w:szCs w:val="22"/>
              </w:rPr>
            </w:pPr>
            <w:r w:rsidRPr="00D30D84">
              <w:rPr>
                <w:color w:val="000000"/>
                <w:sz w:val="22"/>
                <w:szCs w:val="22"/>
              </w:rPr>
              <w:t>1500</w:t>
            </w:r>
          </w:p>
        </w:tc>
        <w:tc>
          <w:tcPr>
            <w:tcW w:w="1207" w:type="dxa"/>
            <w:tcBorders>
              <w:top w:val="nil"/>
              <w:left w:val="nil"/>
              <w:bottom w:val="single" w:sz="8" w:space="0" w:color="auto"/>
              <w:right w:val="single" w:sz="8" w:space="0" w:color="auto"/>
            </w:tcBorders>
            <w:shd w:val="clear" w:color="auto" w:fill="auto"/>
            <w:vAlign w:val="center"/>
            <w:hideMark/>
          </w:tcPr>
          <w:p w14:paraId="7BEC2C39" w14:textId="77777777" w:rsidR="0098355F" w:rsidRPr="00D30D84" w:rsidRDefault="0098355F" w:rsidP="00E5348B">
            <w:pPr>
              <w:jc w:val="center"/>
              <w:rPr>
                <w:color w:val="000000"/>
                <w:sz w:val="22"/>
                <w:szCs w:val="22"/>
              </w:rPr>
            </w:pPr>
            <w:r w:rsidRPr="00D30D84">
              <w:rPr>
                <w:color w:val="000000"/>
                <w:sz w:val="22"/>
                <w:szCs w:val="22"/>
              </w:rPr>
              <w:t>1500</w:t>
            </w:r>
          </w:p>
        </w:tc>
        <w:tc>
          <w:tcPr>
            <w:tcW w:w="1202" w:type="dxa"/>
            <w:tcBorders>
              <w:top w:val="nil"/>
              <w:left w:val="nil"/>
              <w:bottom w:val="single" w:sz="8" w:space="0" w:color="auto"/>
              <w:right w:val="single" w:sz="8" w:space="0" w:color="auto"/>
            </w:tcBorders>
            <w:shd w:val="clear" w:color="auto" w:fill="auto"/>
            <w:vAlign w:val="center"/>
            <w:hideMark/>
          </w:tcPr>
          <w:p w14:paraId="2E697E8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202778E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550A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913955"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5148CC"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9628890"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241DB69C" w14:textId="77777777" w:rsidR="0098355F" w:rsidRPr="00D30D84" w:rsidRDefault="0098355F" w:rsidP="00E5348B">
            <w:pPr>
              <w:rPr>
                <w:sz w:val="20"/>
                <w:szCs w:val="20"/>
              </w:rPr>
            </w:pPr>
          </w:p>
        </w:tc>
      </w:tr>
      <w:tr w:rsidR="0098355F" w:rsidRPr="00D30D84" w14:paraId="0B39D620"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68A9588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3B5FCFF"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7B7A731"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B95D380"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DDFA107"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673166FA"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D487210"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4CC993"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DDC65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A0E214A"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B1FE422" w14:textId="77777777" w:rsidR="0098355F" w:rsidRPr="00D30D84" w:rsidRDefault="0098355F" w:rsidP="00E5348B">
            <w:pPr>
              <w:rPr>
                <w:color w:val="000000"/>
                <w:sz w:val="22"/>
                <w:szCs w:val="22"/>
              </w:rPr>
            </w:pPr>
          </w:p>
        </w:tc>
        <w:tc>
          <w:tcPr>
            <w:tcW w:w="241" w:type="dxa"/>
            <w:vAlign w:val="center"/>
            <w:hideMark/>
          </w:tcPr>
          <w:p w14:paraId="317FB46F" w14:textId="77777777" w:rsidR="0098355F" w:rsidRPr="00D30D84" w:rsidRDefault="0098355F" w:rsidP="00E5348B">
            <w:pPr>
              <w:rPr>
                <w:sz w:val="20"/>
                <w:szCs w:val="20"/>
              </w:rPr>
            </w:pPr>
          </w:p>
        </w:tc>
      </w:tr>
      <w:tr w:rsidR="0098355F" w:rsidRPr="00D30D84" w14:paraId="29C97135" w14:textId="77777777" w:rsidTr="00E5348B">
        <w:trPr>
          <w:trHeight w:val="42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84E42" w14:textId="77777777" w:rsidR="0098355F" w:rsidRPr="00D30D84" w:rsidRDefault="0098355F" w:rsidP="00E5348B">
            <w:pPr>
              <w:rPr>
                <w:color w:val="000000"/>
                <w:sz w:val="22"/>
                <w:szCs w:val="22"/>
              </w:rPr>
            </w:pPr>
            <w:r w:rsidRPr="00D30D84">
              <w:rPr>
                <w:color w:val="000000"/>
                <w:sz w:val="22"/>
                <w:szCs w:val="22"/>
              </w:rPr>
              <w:t xml:space="preserve">3.8. </w:t>
            </w:r>
            <w:bookmarkStart w:id="9" w:name="_Hlk190096026"/>
            <w:r w:rsidRPr="00D30D84">
              <w:rPr>
                <w:color w:val="000000"/>
                <w:sz w:val="22"/>
                <w:szCs w:val="22"/>
              </w:rPr>
              <w:t>Оказание финансовой помощи гражданам, пострадавшим в результате пожара жилого дома, произошедшего 1 апреля 2024 года в дер. Заполье, в связи с полной утратой имущества первой необходимости</w:t>
            </w:r>
            <w:bookmarkEnd w:id="9"/>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93F2281" w14:textId="0D94CF54"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61B714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5D47B8B"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3944E6C"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B9177A6"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6A8032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68DE5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CBAB17A"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7833F"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9B2A6E8"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65B9F3C3" w14:textId="77777777" w:rsidR="0098355F" w:rsidRPr="00D30D84" w:rsidRDefault="0098355F" w:rsidP="00E5348B">
            <w:pPr>
              <w:rPr>
                <w:sz w:val="20"/>
                <w:szCs w:val="20"/>
              </w:rPr>
            </w:pPr>
          </w:p>
        </w:tc>
      </w:tr>
      <w:tr w:rsidR="0098355F" w:rsidRPr="00D30D84" w14:paraId="3685D83F"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3008D147"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D514E2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3304BAC"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ED3B19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A51D3B6"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1033DAB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305B548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AC6D75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9413BEA"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6A4692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C621131" w14:textId="77777777" w:rsidR="0098355F" w:rsidRPr="00D30D84" w:rsidRDefault="0098355F" w:rsidP="00E5348B">
            <w:pPr>
              <w:rPr>
                <w:color w:val="000000"/>
                <w:sz w:val="22"/>
                <w:szCs w:val="22"/>
              </w:rPr>
            </w:pPr>
          </w:p>
        </w:tc>
        <w:tc>
          <w:tcPr>
            <w:tcW w:w="241" w:type="dxa"/>
            <w:vAlign w:val="center"/>
            <w:hideMark/>
          </w:tcPr>
          <w:p w14:paraId="593A8ED1" w14:textId="77777777" w:rsidR="0098355F" w:rsidRPr="00D30D84" w:rsidRDefault="0098355F" w:rsidP="00E5348B">
            <w:pPr>
              <w:rPr>
                <w:sz w:val="20"/>
                <w:szCs w:val="20"/>
              </w:rPr>
            </w:pPr>
          </w:p>
        </w:tc>
      </w:tr>
      <w:tr w:rsidR="0098355F" w:rsidRPr="00D30D84" w14:paraId="28252143"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47C5A714" w14:textId="77777777" w:rsidR="0098355F" w:rsidRPr="00D30D84" w:rsidRDefault="0098355F" w:rsidP="00E5348B">
            <w:pPr>
              <w:rPr>
                <w:b/>
                <w:bCs/>
                <w:color w:val="000000"/>
                <w:sz w:val="22"/>
                <w:szCs w:val="22"/>
              </w:rPr>
            </w:pPr>
            <w:r w:rsidRPr="00D30D84">
              <w:rPr>
                <w:b/>
                <w:bCs/>
                <w:color w:val="000000"/>
                <w:sz w:val="22"/>
                <w:szCs w:val="22"/>
              </w:rPr>
              <w:t>Задача 4.</w:t>
            </w:r>
            <w:r w:rsidRPr="00D30D84">
              <w:rPr>
                <w:color w:val="000000"/>
                <w:sz w:val="22"/>
                <w:szCs w:val="22"/>
              </w:rPr>
              <w:t xml:space="preserve"> Профилактика терроризма и экстремизма</w:t>
            </w:r>
          </w:p>
        </w:tc>
        <w:tc>
          <w:tcPr>
            <w:tcW w:w="241" w:type="dxa"/>
            <w:vAlign w:val="center"/>
            <w:hideMark/>
          </w:tcPr>
          <w:p w14:paraId="04A77AF8" w14:textId="77777777" w:rsidR="0098355F" w:rsidRPr="00D30D84" w:rsidRDefault="0098355F" w:rsidP="00E5348B">
            <w:pPr>
              <w:rPr>
                <w:sz w:val="20"/>
                <w:szCs w:val="20"/>
              </w:rPr>
            </w:pPr>
          </w:p>
        </w:tc>
      </w:tr>
      <w:tr w:rsidR="0098355F" w:rsidRPr="002A153A" w14:paraId="64BC37D0" w14:textId="77777777" w:rsidTr="00E5348B">
        <w:trPr>
          <w:trHeight w:val="34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379BE6A" w14:textId="77777777" w:rsidR="0098355F" w:rsidRPr="002A153A" w:rsidRDefault="0098355F" w:rsidP="00E5348B">
            <w:pPr>
              <w:rPr>
                <w:color w:val="000000"/>
                <w:sz w:val="22"/>
                <w:szCs w:val="22"/>
              </w:rPr>
            </w:pPr>
            <w:r w:rsidRPr="002A153A">
              <w:rPr>
                <w:color w:val="000000"/>
                <w:sz w:val="22"/>
                <w:szCs w:val="22"/>
              </w:rPr>
              <w:t>4.1.</w:t>
            </w:r>
            <w:r w:rsidRPr="002A153A">
              <w:rPr>
                <w:rFonts w:ascii="Courier New" w:hAnsi="Courier New" w:cs="Courier New"/>
                <w:color w:val="000000"/>
                <w:sz w:val="20"/>
                <w:szCs w:val="20"/>
              </w:rPr>
              <w:t xml:space="preserve"> </w:t>
            </w:r>
            <w:r w:rsidRPr="002A153A">
              <w:rPr>
                <w:color w:val="000000"/>
                <w:sz w:val="22"/>
                <w:szCs w:val="22"/>
              </w:rPr>
              <w:t xml:space="preserve">Изготовление </w:t>
            </w:r>
            <w:r w:rsidRPr="002A153A">
              <w:rPr>
                <w:color w:val="000000"/>
                <w:sz w:val="22"/>
                <w:szCs w:val="22"/>
              </w:rPr>
              <w:lastRenderedPageBreak/>
              <w:t>информационно-пропагандистских материалов профилактического характера</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08AAF63" w14:textId="77777777" w:rsidR="0098355F" w:rsidRPr="002A153A" w:rsidRDefault="0098355F" w:rsidP="00E5348B">
            <w:pPr>
              <w:jc w:val="center"/>
              <w:rPr>
                <w:color w:val="000000"/>
                <w:sz w:val="22"/>
                <w:szCs w:val="22"/>
              </w:rPr>
            </w:pPr>
            <w:r w:rsidRPr="002A153A">
              <w:rPr>
                <w:color w:val="000000"/>
                <w:sz w:val="22"/>
                <w:szCs w:val="22"/>
              </w:rPr>
              <w:lastRenderedPageBreak/>
              <w:t xml:space="preserve">Администрация </w:t>
            </w:r>
            <w:r w:rsidRPr="002A153A">
              <w:rPr>
                <w:color w:val="000000"/>
                <w:sz w:val="22"/>
                <w:szCs w:val="22"/>
              </w:rPr>
              <w:lastRenderedPageBreak/>
              <w:t>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37762B9" w14:textId="77777777" w:rsidR="0098355F" w:rsidRPr="002A153A" w:rsidRDefault="0098355F" w:rsidP="00E5348B">
            <w:pPr>
              <w:jc w:val="center"/>
              <w:rPr>
                <w:color w:val="000000"/>
                <w:sz w:val="22"/>
                <w:szCs w:val="22"/>
              </w:rPr>
            </w:pPr>
            <w:r w:rsidRPr="002A153A">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5613336A" w14:textId="5AA7C675"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39A84C0A"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0879F001" w14:textId="6ED97132" w:rsidR="0098355F" w:rsidRPr="002A153A" w:rsidRDefault="000B7C43"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48F91E12"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18036BDD"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564DB029" w14:textId="77777777" w:rsidR="0098355F" w:rsidRPr="002A153A" w:rsidRDefault="0098355F" w:rsidP="00E5348B">
            <w:pPr>
              <w:jc w:val="center"/>
              <w:rPr>
                <w:sz w:val="22"/>
                <w:szCs w:val="22"/>
              </w:rPr>
            </w:pPr>
            <w:r w:rsidRPr="002A153A">
              <w:rPr>
                <w:sz w:val="22"/>
                <w:szCs w:val="22"/>
              </w:rPr>
              <w:t>5,0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D6BFB8B" w14:textId="77777777" w:rsidR="0098355F" w:rsidRPr="002A153A" w:rsidRDefault="0098355F" w:rsidP="00E5348B">
            <w:pPr>
              <w:jc w:val="center"/>
              <w:rPr>
                <w:color w:val="000000"/>
                <w:sz w:val="18"/>
                <w:szCs w:val="18"/>
              </w:rPr>
            </w:pPr>
            <w:r w:rsidRPr="002A153A">
              <w:rPr>
                <w:color w:val="000000"/>
                <w:sz w:val="18"/>
                <w:szCs w:val="18"/>
              </w:rPr>
              <w:t xml:space="preserve">Количество </w:t>
            </w:r>
            <w:r w:rsidRPr="002A153A">
              <w:rPr>
                <w:color w:val="000000"/>
                <w:sz w:val="18"/>
                <w:szCs w:val="18"/>
              </w:rPr>
              <w:lastRenderedPageBreak/>
              <w:t>граждан, принявших участие в мероприятиях по профилактике терроризма и экстремизма, ед. – 200,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29DFDDB" w14:textId="77777777" w:rsidR="0098355F" w:rsidRPr="002A153A" w:rsidRDefault="0098355F" w:rsidP="00E5348B">
            <w:pPr>
              <w:jc w:val="center"/>
              <w:rPr>
                <w:color w:val="000000"/>
                <w:sz w:val="22"/>
                <w:szCs w:val="22"/>
              </w:rPr>
            </w:pPr>
            <w:r w:rsidRPr="002A153A">
              <w:rPr>
                <w:color w:val="000000"/>
                <w:sz w:val="22"/>
                <w:szCs w:val="22"/>
              </w:rPr>
              <w:lastRenderedPageBreak/>
              <w:t xml:space="preserve">п. 4.1 </w:t>
            </w:r>
            <w:r w:rsidRPr="002A153A">
              <w:rPr>
                <w:color w:val="000000"/>
                <w:sz w:val="22"/>
                <w:szCs w:val="22"/>
              </w:rPr>
              <w:lastRenderedPageBreak/>
              <w:t>Перечня</w:t>
            </w:r>
          </w:p>
        </w:tc>
        <w:tc>
          <w:tcPr>
            <w:tcW w:w="241" w:type="dxa"/>
            <w:vAlign w:val="center"/>
            <w:hideMark/>
          </w:tcPr>
          <w:p w14:paraId="722085DC" w14:textId="77777777" w:rsidR="0098355F" w:rsidRPr="002A153A" w:rsidRDefault="0098355F" w:rsidP="00E5348B">
            <w:pPr>
              <w:rPr>
                <w:sz w:val="20"/>
                <w:szCs w:val="20"/>
              </w:rPr>
            </w:pPr>
          </w:p>
        </w:tc>
      </w:tr>
      <w:tr w:rsidR="0098355F" w:rsidRPr="00D30D84" w14:paraId="42F5CDB6"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23B6202C" w14:textId="77777777" w:rsidR="0098355F" w:rsidRPr="002A153A"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CFD0A42" w14:textId="77777777" w:rsidR="0098355F" w:rsidRPr="002A153A"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7F4A63"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8558B95" w14:textId="3F7EC44B"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64D8C83D" w14:textId="77777777" w:rsidR="0098355F" w:rsidRPr="002A153A" w:rsidRDefault="0098355F" w:rsidP="00E5348B">
            <w:pPr>
              <w:jc w:val="center"/>
              <w:rPr>
                <w:color w:val="000000"/>
                <w:sz w:val="22"/>
                <w:szCs w:val="22"/>
              </w:rPr>
            </w:pPr>
            <w:r w:rsidRPr="002A153A">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6B86C8B0" w14:textId="74A595FE" w:rsidR="0098355F" w:rsidRPr="002A153A" w:rsidRDefault="00C614E2"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2CCE03CC"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76746653"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6A866759" w14:textId="77777777" w:rsidR="0098355F" w:rsidRPr="00D30D84" w:rsidRDefault="0098355F" w:rsidP="00E5348B">
            <w:pPr>
              <w:jc w:val="center"/>
              <w:rPr>
                <w:sz w:val="22"/>
                <w:szCs w:val="22"/>
              </w:rPr>
            </w:pPr>
            <w:r w:rsidRPr="002A153A">
              <w:rPr>
                <w:sz w:val="22"/>
                <w:szCs w:val="22"/>
              </w:rPr>
              <w:t>5,0</w:t>
            </w:r>
          </w:p>
        </w:tc>
        <w:tc>
          <w:tcPr>
            <w:tcW w:w="1560" w:type="dxa"/>
            <w:vMerge/>
            <w:tcBorders>
              <w:top w:val="nil"/>
              <w:left w:val="single" w:sz="8" w:space="0" w:color="auto"/>
              <w:bottom w:val="single" w:sz="8" w:space="0" w:color="000000"/>
              <w:right w:val="single" w:sz="8" w:space="0" w:color="auto"/>
            </w:tcBorders>
            <w:vAlign w:val="center"/>
            <w:hideMark/>
          </w:tcPr>
          <w:p w14:paraId="4137C26F"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32AF4E4" w14:textId="77777777" w:rsidR="0098355F" w:rsidRPr="00D30D84" w:rsidRDefault="0098355F" w:rsidP="00E5348B">
            <w:pPr>
              <w:rPr>
                <w:color w:val="000000"/>
                <w:sz w:val="22"/>
                <w:szCs w:val="22"/>
              </w:rPr>
            </w:pPr>
          </w:p>
        </w:tc>
        <w:tc>
          <w:tcPr>
            <w:tcW w:w="241" w:type="dxa"/>
            <w:vAlign w:val="center"/>
            <w:hideMark/>
          </w:tcPr>
          <w:p w14:paraId="72019D20" w14:textId="77777777" w:rsidR="0098355F" w:rsidRPr="00D30D84" w:rsidRDefault="0098355F" w:rsidP="00E5348B">
            <w:pPr>
              <w:rPr>
                <w:sz w:val="20"/>
                <w:szCs w:val="20"/>
              </w:rPr>
            </w:pPr>
          </w:p>
        </w:tc>
      </w:tr>
      <w:tr w:rsidR="0098355F" w:rsidRPr="00D30D84" w14:paraId="1D7FDEC2"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AE186F9" w14:textId="77777777" w:rsidR="0098355F" w:rsidRPr="00D30D84" w:rsidRDefault="0098355F" w:rsidP="00E5348B">
            <w:pPr>
              <w:rPr>
                <w:color w:val="000000"/>
                <w:sz w:val="22"/>
                <w:szCs w:val="22"/>
              </w:rPr>
            </w:pPr>
            <w:r w:rsidRPr="00D30D84">
              <w:rPr>
                <w:color w:val="000000"/>
                <w:sz w:val="22"/>
                <w:szCs w:val="22"/>
              </w:rPr>
              <w:lastRenderedPageBreak/>
              <w:t>4.2. Реализация мероприятий по антитеррористической защищенности административных объектов</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903DFB6"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54AA40A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27E2F77"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5DEFACF0"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4ECA62AE"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453891D7"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63FBCC6"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639BF55" w14:textId="77777777" w:rsidR="0098355F" w:rsidRPr="00D30D84" w:rsidRDefault="0098355F" w:rsidP="00E5348B">
            <w:pPr>
              <w:jc w:val="center"/>
              <w:rPr>
                <w:sz w:val="22"/>
                <w:szCs w:val="22"/>
              </w:rPr>
            </w:pPr>
            <w:r w:rsidRPr="007042D2">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6E240E" w14:textId="77777777" w:rsidR="0098355F" w:rsidRPr="00D30D84" w:rsidRDefault="0098355F" w:rsidP="00E5348B">
            <w:pPr>
              <w:jc w:val="center"/>
              <w:rPr>
                <w:sz w:val="18"/>
                <w:szCs w:val="18"/>
              </w:rPr>
            </w:pPr>
            <w:r w:rsidRPr="00D30D84">
              <w:rPr>
                <w:sz w:val="18"/>
                <w:szCs w:val="18"/>
              </w:rPr>
              <w:t>Количество административных зданий, на которых повышен уровень антитеррористической защищенности, ед. - 1</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C69F072" w14:textId="77777777" w:rsidR="0098355F" w:rsidRPr="00D30D84" w:rsidRDefault="0098355F" w:rsidP="00E5348B">
            <w:pPr>
              <w:jc w:val="center"/>
              <w:rPr>
                <w:color w:val="000000"/>
                <w:sz w:val="22"/>
                <w:szCs w:val="22"/>
              </w:rPr>
            </w:pPr>
            <w:r w:rsidRPr="00D30D84">
              <w:rPr>
                <w:color w:val="000000"/>
                <w:sz w:val="22"/>
                <w:szCs w:val="22"/>
              </w:rPr>
              <w:t>п. 4.2. Перечня</w:t>
            </w:r>
          </w:p>
        </w:tc>
        <w:tc>
          <w:tcPr>
            <w:tcW w:w="241" w:type="dxa"/>
            <w:vAlign w:val="center"/>
            <w:hideMark/>
          </w:tcPr>
          <w:p w14:paraId="473A2A91" w14:textId="77777777" w:rsidR="0098355F" w:rsidRPr="00D30D84" w:rsidRDefault="0098355F" w:rsidP="00E5348B">
            <w:pPr>
              <w:rPr>
                <w:sz w:val="20"/>
                <w:szCs w:val="20"/>
              </w:rPr>
            </w:pPr>
          </w:p>
        </w:tc>
      </w:tr>
      <w:tr w:rsidR="0098355F" w:rsidRPr="00D30D84" w14:paraId="77C2FD80" w14:textId="77777777" w:rsidTr="00E5348B">
        <w:trPr>
          <w:trHeight w:val="840"/>
        </w:trPr>
        <w:tc>
          <w:tcPr>
            <w:tcW w:w="1984" w:type="dxa"/>
            <w:vMerge/>
            <w:tcBorders>
              <w:top w:val="nil"/>
              <w:left w:val="single" w:sz="8" w:space="0" w:color="auto"/>
              <w:bottom w:val="single" w:sz="8" w:space="0" w:color="000000"/>
              <w:right w:val="single" w:sz="8" w:space="0" w:color="auto"/>
            </w:tcBorders>
            <w:vAlign w:val="center"/>
            <w:hideMark/>
          </w:tcPr>
          <w:p w14:paraId="4D91896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350EE7C"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DA027C"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09E170D"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BE73CEA"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118CC20"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F5BCFD9"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41AB25"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24F992F"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2B48BBF"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361F8E6" w14:textId="77777777" w:rsidR="0098355F" w:rsidRPr="00D30D84" w:rsidRDefault="0098355F" w:rsidP="00E5348B">
            <w:pPr>
              <w:rPr>
                <w:color w:val="000000"/>
                <w:sz w:val="22"/>
                <w:szCs w:val="22"/>
              </w:rPr>
            </w:pPr>
          </w:p>
        </w:tc>
        <w:tc>
          <w:tcPr>
            <w:tcW w:w="241" w:type="dxa"/>
            <w:vAlign w:val="center"/>
            <w:hideMark/>
          </w:tcPr>
          <w:p w14:paraId="10967995" w14:textId="77777777" w:rsidR="0098355F" w:rsidRPr="00D30D84" w:rsidRDefault="0098355F" w:rsidP="00E5348B">
            <w:pPr>
              <w:rPr>
                <w:sz w:val="20"/>
                <w:szCs w:val="20"/>
              </w:rPr>
            </w:pPr>
          </w:p>
        </w:tc>
      </w:tr>
      <w:tr w:rsidR="0098355F" w:rsidRPr="00D30D84" w14:paraId="3DC6018D" w14:textId="77777777" w:rsidTr="00E5348B">
        <w:trPr>
          <w:trHeight w:val="795"/>
        </w:trPr>
        <w:tc>
          <w:tcPr>
            <w:tcW w:w="1984" w:type="dxa"/>
            <w:vMerge/>
            <w:tcBorders>
              <w:top w:val="nil"/>
              <w:left w:val="single" w:sz="8" w:space="0" w:color="auto"/>
              <w:bottom w:val="single" w:sz="8" w:space="0" w:color="000000"/>
              <w:right w:val="single" w:sz="8" w:space="0" w:color="auto"/>
            </w:tcBorders>
            <w:vAlign w:val="center"/>
            <w:hideMark/>
          </w:tcPr>
          <w:p w14:paraId="0E84166F"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7C5D486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1AFC4CE"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F1DD299"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66252786"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3A6A27E8"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589BC2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04324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0ACA2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4F92E20"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6B6F2C" w14:textId="77777777" w:rsidR="0098355F" w:rsidRPr="00D30D84" w:rsidRDefault="0098355F" w:rsidP="00E5348B">
            <w:pPr>
              <w:rPr>
                <w:sz w:val="22"/>
                <w:szCs w:val="22"/>
              </w:rPr>
            </w:pPr>
          </w:p>
        </w:tc>
        <w:tc>
          <w:tcPr>
            <w:tcW w:w="241" w:type="dxa"/>
            <w:vAlign w:val="center"/>
            <w:hideMark/>
          </w:tcPr>
          <w:p w14:paraId="2294B3E4" w14:textId="77777777" w:rsidR="0098355F" w:rsidRPr="00D30D84" w:rsidRDefault="0098355F" w:rsidP="00E5348B">
            <w:pPr>
              <w:rPr>
                <w:sz w:val="20"/>
                <w:szCs w:val="20"/>
              </w:rPr>
            </w:pPr>
          </w:p>
        </w:tc>
      </w:tr>
      <w:tr w:rsidR="0098355F" w:rsidRPr="00D30D84" w14:paraId="6E8FABCC"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0366240" w14:textId="77777777" w:rsidR="0098355F" w:rsidRPr="00D30D84" w:rsidRDefault="0098355F" w:rsidP="00E5348B">
            <w:pPr>
              <w:rPr>
                <w:color w:val="000000"/>
                <w:sz w:val="22"/>
                <w:szCs w:val="22"/>
              </w:rPr>
            </w:pPr>
            <w:r w:rsidRPr="00D30D84">
              <w:rPr>
                <w:color w:val="000000"/>
                <w:sz w:val="22"/>
                <w:szCs w:val="22"/>
              </w:rPr>
              <w:t>4.3</w:t>
            </w:r>
            <w:bookmarkStart w:id="10" w:name="_Hlk190096133"/>
            <w:r w:rsidRPr="00D30D84">
              <w:rPr>
                <w:color w:val="000000"/>
                <w:sz w:val="22"/>
                <w:szCs w:val="22"/>
              </w:rPr>
              <w:t xml:space="preserve">. </w:t>
            </w:r>
            <w:r w:rsidRPr="00D30D84">
              <w:rPr>
                <w:color w:val="000000"/>
                <w:sz w:val="20"/>
                <w:szCs w:val="20"/>
              </w:rPr>
              <w:t>П</w:t>
            </w:r>
            <w:r w:rsidRPr="00D30D84">
              <w:rPr>
                <w:color w:val="000000"/>
                <w:sz w:val="22"/>
                <w:szCs w:val="22"/>
              </w:rPr>
              <w:t>риобретение и установка камер видеонаблюдения на объектах воинской славы</w:t>
            </w:r>
            <w:bookmarkEnd w:id="10"/>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1641DE5"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28DBC2B8"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1C9CF4F"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0622C19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E69D163"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3C92B5C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353917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7FF7E36"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98F25" w14:textId="77777777" w:rsidR="0098355F" w:rsidRPr="00D30D84" w:rsidRDefault="0098355F" w:rsidP="00E5348B">
            <w:pPr>
              <w:jc w:val="center"/>
              <w:rPr>
                <w:sz w:val="22"/>
                <w:szCs w:val="22"/>
              </w:rPr>
            </w:pPr>
            <w:r w:rsidRPr="00D30D84">
              <w:rPr>
                <w:sz w:val="22"/>
                <w:szCs w:val="22"/>
              </w:rPr>
              <w:t>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1155AC2"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2B476F90" w14:textId="77777777" w:rsidR="0098355F" w:rsidRPr="00D30D84" w:rsidRDefault="0098355F" w:rsidP="00E5348B">
            <w:pPr>
              <w:rPr>
                <w:sz w:val="20"/>
                <w:szCs w:val="20"/>
              </w:rPr>
            </w:pPr>
          </w:p>
        </w:tc>
      </w:tr>
      <w:tr w:rsidR="0098355F" w:rsidRPr="00D30D84" w14:paraId="6763D02E"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18BE973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2BB58EA"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84EFD99"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1963A256"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1E57893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F380A3A"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43ED279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C14A17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847694"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C5E5E7" w14:textId="77777777" w:rsidR="0098355F" w:rsidRPr="00D30D84" w:rsidRDefault="0098355F" w:rsidP="00E5348B">
            <w:pPr>
              <w:rPr>
                <w:color w:val="FF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1511BC77" w14:textId="77777777" w:rsidR="0098355F" w:rsidRPr="00D30D84" w:rsidRDefault="0098355F" w:rsidP="00E5348B">
            <w:pPr>
              <w:rPr>
                <w:color w:val="FF0000"/>
                <w:sz w:val="22"/>
                <w:szCs w:val="22"/>
              </w:rPr>
            </w:pPr>
          </w:p>
        </w:tc>
        <w:tc>
          <w:tcPr>
            <w:tcW w:w="241" w:type="dxa"/>
            <w:vAlign w:val="center"/>
            <w:hideMark/>
          </w:tcPr>
          <w:p w14:paraId="6477EA49" w14:textId="77777777" w:rsidR="0098355F" w:rsidRPr="00D30D84" w:rsidRDefault="0098355F" w:rsidP="00E5348B">
            <w:pPr>
              <w:rPr>
                <w:sz w:val="20"/>
                <w:szCs w:val="20"/>
              </w:rPr>
            </w:pPr>
          </w:p>
        </w:tc>
      </w:tr>
      <w:tr w:rsidR="0098355F" w:rsidRPr="00D30D84" w14:paraId="3AD013BD"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B36507F" w14:textId="77777777" w:rsidR="0098355F" w:rsidRPr="00D30D84" w:rsidRDefault="0098355F" w:rsidP="00E5348B">
            <w:pPr>
              <w:rPr>
                <w:b/>
                <w:bCs/>
                <w:color w:val="000000"/>
                <w:sz w:val="22"/>
                <w:szCs w:val="22"/>
              </w:rPr>
            </w:pPr>
            <w:r w:rsidRPr="00D30D84">
              <w:rPr>
                <w:b/>
                <w:bCs/>
                <w:color w:val="000000"/>
                <w:sz w:val="22"/>
                <w:szCs w:val="22"/>
              </w:rPr>
              <w:t>Задача 5.</w:t>
            </w:r>
            <w:r w:rsidRPr="00D30D84">
              <w:rPr>
                <w:color w:val="000000"/>
                <w:sz w:val="23"/>
                <w:szCs w:val="23"/>
              </w:rPr>
              <w:t xml:space="preserve"> </w:t>
            </w:r>
            <w:r w:rsidRPr="00D30D84">
              <w:rPr>
                <w:color w:val="000000"/>
                <w:sz w:val="22"/>
                <w:szCs w:val="22"/>
              </w:rPr>
              <w:t>Создание условий, обеспечивающих реализацию муниципальной программы</w:t>
            </w:r>
          </w:p>
        </w:tc>
        <w:tc>
          <w:tcPr>
            <w:tcW w:w="241" w:type="dxa"/>
            <w:vAlign w:val="center"/>
            <w:hideMark/>
          </w:tcPr>
          <w:p w14:paraId="6DBB0588" w14:textId="77777777" w:rsidR="0098355F" w:rsidRPr="00D30D84" w:rsidRDefault="0098355F" w:rsidP="00E5348B">
            <w:pPr>
              <w:rPr>
                <w:sz w:val="20"/>
                <w:szCs w:val="20"/>
              </w:rPr>
            </w:pPr>
          </w:p>
        </w:tc>
      </w:tr>
      <w:tr w:rsidR="0098355F" w:rsidRPr="00D30D84" w14:paraId="34B522C9" w14:textId="77777777" w:rsidTr="00E5348B">
        <w:trPr>
          <w:trHeight w:val="33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9211B3" w14:textId="77777777" w:rsidR="0098355F" w:rsidRPr="00D30D84" w:rsidRDefault="0098355F" w:rsidP="00E5348B">
            <w:pPr>
              <w:rPr>
                <w:sz w:val="22"/>
                <w:szCs w:val="22"/>
              </w:rPr>
            </w:pPr>
            <w:r w:rsidRPr="00D30D84">
              <w:rPr>
                <w:sz w:val="22"/>
                <w:szCs w:val="22"/>
              </w:rPr>
              <w:t>5.1. Финансовое обеспечение деятельности органа местной администрации, специально уполномоченного на решение задач в области территориальной и гражданской обороны, защиты населения и территорий от ЧС</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DBDEA47" w14:textId="77777777" w:rsidR="0098355F" w:rsidRPr="00D30D84" w:rsidRDefault="0098355F" w:rsidP="00E5348B">
            <w:pPr>
              <w:jc w:val="center"/>
              <w:rPr>
                <w:sz w:val="22"/>
                <w:szCs w:val="22"/>
              </w:rPr>
            </w:pPr>
            <w:r w:rsidRPr="00D30D84">
              <w:rPr>
                <w:sz w:val="22"/>
                <w:szCs w:val="22"/>
              </w:rPr>
              <w:t>Администрация Холмогорского муниципального округа</w:t>
            </w:r>
            <w:r w:rsidRPr="00D30D84">
              <w:rPr>
                <w:rFonts w:ascii="Courier New" w:hAnsi="Courier New" w:cs="Courier New"/>
                <w:sz w:val="20"/>
                <w:szCs w:val="20"/>
              </w:rPr>
              <w:t xml:space="preserve"> </w:t>
            </w:r>
            <w:r w:rsidRPr="00D30D84">
              <w:rPr>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9D16EFF" w14:textId="77777777" w:rsidR="0098355F" w:rsidRPr="00A25AE2" w:rsidRDefault="0098355F" w:rsidP="00E5348B">
            <w:pPr>
              <w:jc w:val="center"/>
              <w:rPr>
                <w:sz w:val="22"/>
                <w:szCs w:val="22"/>
              </w:rPr>
            </w:pPr>
            <w:r w:rsidRPr="00A25AE2">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29C183D" w14:textId="344850D3" w:rsidR="0098355F" w:rsidRPr="00A25AE2" w:rsidRDefault="00CC6EAC" w:rsidP="00E5348B">
            <w:pPr>
              <w:jc w:val="center"/>
              <w:rPr>
                <w:sz w:val="18"/>
                <w:szCs w:val="18"/>
              </w:rPr>
            </w:pPr>
            <w:r w:rsidRPr="00A25AE2">
              <w:rPr>
                <w:sz w:val="18"/>
                <w:szCs w:val="18"/>
              </w:rPr>
              <w:t>1107</w:t>
            </w:r>
            <w:r w:rsidR="00B85459" w:rsidRPr="00A25AE2">
              <w:rPr>
                <w:sz w:val="18"/>
                <w:szCs w:val="18"/>
              </w:rPr>
              <w:t>8</w:t>
            </w:r>
            <w:r w:rsidR="0098355F" w:rsidRPr="00A25AE2">
              <w:rPr>
                <w:sz w:val="18"/>
                <w:szCs w:val="18"/>
              </w:rPr>
              <w:t>,</w:t>
            </w:r>
            <w:r w:rsidR="00B85459" w:rsidRPr="00A25AE2">
              <w:rPr>
                <w:sz w:val="18"/>
                <w:szCs w:val="18"/>
              </w:rPr>
              <w:t>650</w:t>
            </w:r>
            <w:r w:rsidR="008B7AF7">
              <w:rPr>
                <w:sz w:val="18"/>
                <w:szCs w:val="18"/>
              </w:rPr>
              <w:t>92</w:t>
            </w:r>
          </w:p>
        </w:tc>
        <w:tc>
          <w:tcPr>
            <w:tcW w:w="1207" w:type="dxa"/>
            <w:tcBorders>
              <w:top w:val="nil"/>
              <w:left w:val="nil"/>
              <w:bottom w:val="single" w:sz="8" w:space="0" w:color="auto"/>
              <w:right w:val="single" w:sz="8" w:space="0" w:color="auto"/>
            </w:tcBorders>
            <w:shd w:val="clear" w:color="auto" w:fill="auto"/>
            <w:vAlign w:val="center"/>
            <w:hideMark/>
          </w:tcPr>
          <w:p w14:paraId="395A8958" w14:textId="77777777" w:rsidR="0098355F" w:rsidRPr="00A25AE2" w:rsidRDefault="0098355F" w:rsidP="00E5348B">
            <w:pPr>
              <w:jc w:val="center"/>
              <w:rPr>
                <w:sz w:val="18"/>
                <w:szCs w:val="18"/>
              </w:rPr>
            </w:pPr>
            <w:r w:rsidRPr="00A25AE2">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6153BCC0" w14:textId="2BA4EB5A" w:rsidR="0098355F" w:rsidRPr="00A25AE2" w:rsidRDefault="00CC6EAC" w:rsidP="00E5348B">
            <w:pPr>
              <w:jc w:val="center"/>
              <w:rPr>
                <w:sz w:val="18"/>
                <w:szCs w:val="18"/>
              </w:rPr>
            </w:pPr>
            <w:r w:rsidRPr="00A25AE2">
              <w:rPr>
                <w:sz w:val="18"/>
                <w:szCs w:val="18"/>
              </w:rPr>
              <w:t>2418,64196</w:t>
            </w:r>
          </w:p>
        </w:tc>
        <w:tc>
          <w:tcPr>
            <w:tcW w:w="1147" w:type="dxa"/>
            <w:tcBorders>
              <w:top w:val="nil"/>
              <w:left w:val="nil"/>
              <w:bottom w:val="single" w:sz="8" w:space="0" w:color="auto"/>
              <w:right w:val="single" w:sz="8" w:space="0" w:color="auto"/>
            </w:tcBorders>
            <w:shd w:val="clear" w:color="auto" w:fill="auto"/>
            <w:vAlign w:val="center"/>
            <w:hideMark/>
          </w:tcPr>
          <w:p w14:paraId="647D030A" w14:textId="77777777" w:rsidR="0098355F" w:rsidRPr="00A25AE2" w:rsidRDefault="0098355F" w:rsidP="00E5348B">
            <w:pPr>
              <w:jc w:val="center"/>
              <w:rPr>
                <w:sz w:val="18"/>
                <w:szCs w:val="18"/>
              </w:rPr>
            </w:pPr>
            <w:r w:rsidRPr="00A25AE2">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2AEA890D" w14:textId="77777777" w:rsidR="0098355F" w:rsidRPr="00A25AE2" w:rsidRDefault="0098355F" w:rsidP="00E5348B">
            <w:pPr>
              <w:jc w:val="center"/>
              <w:rPr>
                <w:sz w:val="18"/>
                <w:szCs w:val="18"/>
              </w:rPr>
            </w:pPr>
            <w:r w:rsidRPr="00A25AE2">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02987937" w14:textId="77777777" w:rsidR="0098355F" w:rsidRPr="00A25AE2" w:rsidRDefault="0098355F" w:rsidP="00E5348B">
            <w:pPr>
              <w:jc w:val="center"/>
              <w:rPr>
                <w:sz w:val="18"/>
                <w:szCs w:val="18"/>
              </w:rPr>
            </w:pPr>
            <w:r w:rsidRPr="00A25AE2">
              <w:rPr>
                <w:sz w:val="18"/>
                <w:szCs w:val="18"/>
              </w:rPr>
              <w:t>2216,82747</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E6EDD04" w14:textId="77777777" w:rsidR="0098355F" w:rsidRPr="00D30D84" w:rsidRDefault="0098355F" w:rsidP="00E5348B">
            <w:pPr>
              <w:jc w:val="center"/>
              <w:rPr>
                <w:sz w:val="18"/>
                <w:szCs w:val="18"/>
              </w:rPr>
            </w:pPr>
            <w:r w:rsidRPr="00D30D84">
              <w:rPr>
                <w:sz w:val="18"/>
                <w:szCs w:val="18"/>
              </w:rPr>
              <w:t>Освоение выделенных бюджетных ассигнований в соответствии со сметой,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E21B878" w14:textId="77777777" w:rsidR="0098355F" w:rsidRPr="00D30D84" w:rsidRDefault="0098355F" w:rsidP="00E5348B">
            <w:pPr>
              <w:jc w:val="center"/>
              <w:rPr>
                <w:sz w:val="22"/>
                <w:szCs w:val="22"/>
              </w:rPr>
            </w:pPr>
            <w:r w:rsidRPr="00D30D84">
              <w:rPr>
                <w:sz w:val="22"/>
                <w:szCs w:val="22"/>
              </w:rPr>
              <w:t>п. 5.1 Перечня</w:t>
            </w:r>
          </w:p>
        </w:tc>
        <w:tc>
          <w:tcPr>
            <w:tcW w:w="241" w:type="dxa"/>
            <w:vAlign w:val="center"/>
            <w:hideMark/>
          </w:tcPr>
          <w:p w14:paraId="1EAED885" w14:textId="77777777" w:rsidR="0098355F" w:rsidRPr="00D30D84" w:rsidRDefault="0098355F" w:rsidP="00E5348B">
            <w:pPr>
              <w:rPr>
                <w:sz w:val="20"/>
                <w:szCs w:val="20"/>
              </w:rPr>
            </w:pPr>
          </w:p>
        </w:tc>
      </w:tr>
      <w:tr w:rsidR="0098355F" w:rsidRPr="00D30D84" w14:paraId="506B49D0" w14:textId="77777777" w:rsidTr="00E5348B">
        <w:trPr>
          <w:trHeight w:val="2430"/>
        </w:trPr>
        <w:tc>
          <w:tcPr>
            <w:tcW w:w="1984" w:type="dxa"/>
            <w:vMerge/>
            <w:tcBorders>
              <w:top w:val="nil"/>
              <w:left w:val="single" w:sz="8" w:space="0" w:color="auto"/>
              <w:bottom w:val="single" w:sz="8" w:space="0" w:color="000000"/>
              <w:right w:val="single" w:sz="8" w:space="0" w:color="auto"/>
            </w:tcBorders>
            <w:vAlign w:val="center"/>
            <w:hideMark/>
          </w:tcPr>
          <w:p w14:paraId="240442E7" w14:textId="77777777" w:rsidR="0098355F" w:rsidRPr="00D30D84" w:rsidRDefault="0098355F" w:rsidP="00E5348B">
            <w:pPr>
              <w:rPr>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2874F2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BF3ECE6" w14:textId="77777777" w:rsidR="0098355F" w:rsidRPr="00A25AE2" w:rsidRDefault="0098355F" w:rsidP="00E5348B">
            <w:pPr>
              <w:jc w:val="center"/>
              <w:rPr>
                <w:sz w:val="20"/>
                <w:szCs w:val="20"/>
              </w:rPr>
            </w:pPr>
            <w:r w:rsidRPr="00A25AE2">
              <w:rPr>
                <w:sz w:val="20"/>
                <w:szCs w:val="20"/>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7D3FEB5" w14:textId="6B74D604" w:rsidR="0098355F" w:rsidRPr="00A25AE2" w:rsidRDefault="00B85459" w:rsidP="00E5348B">
            <w:pPr>
              <w:jc w:val="center"/>
              <w:rPr>
                <w:sz w:val="18"/>
                <w:szCs w:val="18"/>
              </w:rPr>
            </w:pPr>
            <w:r w:rsidRPr="00A25AE2">
              <w:rPr>
                <w:sz w:val="18"/>
                <w:szCs w:val="18"/>
              </w:rPr>
              <w:t>11078,650</w:t>
            </w:r>
            <w:r w:rsidR="00474610" w:rsidRPr="00A25AE2">
              <w:rPr>
                <w:sz w:val="18"/>
                <w:szCs w:val="18"/>
              </w:rPr>
              <w:t>92</w:t>
            </w:r>
          </w:p>
        </w:tc>
        <w:tc>
          <w:tcPr>
            <w:tcW w:w="1207" w:type="dxa"/>
            <w:tcBorders>
              <w:top w:val="nil"/>
              <w:left w:val="nil"/>
              <w:bottom w:val="single" w:sz="8" w:space="0" w:color="auto"/>
              <w:right w:val="single" w:sz="8" w:space="0" w:color="auto"/>
            </w:tcBorders>
            <w:shd w:val="clear" w:color="auto" w:fill="auto"/>
            <w:vAlign w:val="center"/>
            <w:hideMark/>
          </w:tcPr>
          <w:p w14:paraId="2ADF46B6" w14:textId="77777777" w:rsidR="0098355F" w:rsidRPr="00A25AE2" w:rsidRDefault="0098355F" w:rsidP="00E5348B">
            <w:pPr>
              <w:jc w:val="center"/>
              <w:rPr>
                <w:sz w:val="18"/>
                <w:szCs w:val="18"/>
              </w:rPr>
            </w:pPr>
            <w:r w:rsidRPr="00A25AE2">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52A88F9B" w14:textId="49E7EC9A" w:rsidR="0098355F" w:rsidRPr="00A25AE2" w:rsidRDefault="00CC6EAC" w:rsidP="00E5348B">
            <w:pPr>
              <w:jc w:val="center"/>
              <w:rPr>
                <w:sz w:val="18"/>
                <w:szCs w:val="18"/>
              </w:rPr>
            </w:pPr>
            <w:r w:rsidRPr="00A25AE2">
              <w:rPr>
                <w:sz w:val="18"/>
                <w:szCs w:val="18"/>
              </w:rPr>
              <w:t>2418,64196</w:t>
            </w:r>
          </w:p>
        </w:tc>
        <w:tc>
          <w:tcPr>
            <w:tcW w:w="1147" w:type="dxa"/>
            <w:tcBorders>
              <w:top w:val="nil"/>
              <w:left w:val="nil"/>
              <w:bottom w:val="single" w:sz="8" w:space="0" w:color="auto"/>
              <w:right w:val="single" w:sz="8" w:space="0" w:color="auto"/>
            </w:tcBorders>
            <w:shd w:val="clear" w:color="auto" w:fill="auto"/>
            <w:vAlign w:val="center"/>
            <w:hideMark/>
          </w:tcPr>
          <w:p w14:paraId="2799FED5" w14:textId="77777777" w:rsidR="0098355F" w:rsidRPr="00A25AE2" w:rsidRDefault="0098355F" w:rsidP="00E5348B">
            <w:pPr>
              <w:jc w:val="center"/>
              <w:rPr>
                <w:sz w:val="18"/>
                <w:szCs w:val="18"/>
              </w:rPr>
            </w:pPr>
            <w:r w:rsidRPr="00A25AE2">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59D1FCD5" w14:textId="77777777" w:rsidR="0098355F" w:rsidRPr="00A25AE2" w:rsidRDefault="0098355F" w:rsidP="00E5348B">
            <w:pPr>
              <w:jc w:val="center"/>
              <w:rPr>
                <w:sz w:val="18"/>
                <w:szCs w:val="18"/>
              </w:rPr>
            </w:pPr>
            <w:r w:rsidRPr="00A25AE2">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67DD4DD8" w14:textId="77777777" w:rsidR="0098355F" w:rsidRPr="00A25AE2" w:rsidRDefault="0098355F" w:rsidP="00E5348B">
            <w:pPr>
              <w:jc w:val="center"/>
              <w:rPr>
                <w:sz w:val="18"/>
                <w:szCs w:val="18"/>
              </w:rPr>
            </w:pPr>
            <w:r w:rsidRPr="00A25AE2">
              <w:rPr>
                <w:sz w:val="18"/>
                <w:szCs w:val="18"/>
              </w:rPr>
              <w:t>2216,82747</w:t>
            </w:r>
          </w:p>
        </w:tc>
        <w:tc>
          <w:tcPr>
            <w:tcW w:w="1560" w:type="dxa"/>
            <w:vMerge/>
            <w:tcBorders>
              <w:top w:val="nil"/>
              <w:left w:val="single" w:sz="8" w:space="0" w:color="auto"/>
              <w:bottom w:val="single" w:sz="8" w:space="0" w:color="000000"/>
              <w:right w:val="single" w:sz="8" w:space="0" w:color="auto"/>
            </w:tcBorders>
            <w:vAlign w:val="center"/>
            <w:hideMark/>
          </w:tcPr>
          <w:p w14:paraId="300048D6"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5F70CC4" w14:textId="77777777" w:rsidR="0098355F" w:rsidRPr="00D30D84" w:rsidRDefault="0098355F" w:rsidP="00E5348B">
            <w:pPr>
              <w:rPr>
                <w:sz w:val="22"/>
                <w:szCs w:val="22"/>
              </w:rPr>
            </w:pPr>
          </w:p>
        </w:tc>
        <w:tc>
          <w:tcPr>
            <w:tcW w:w="241" w:type="dxa"/>
            <w:vAlign w:val="center"/>
            <w:hideMark/>
          </w:tcPr>
          <w:p w14:paraId="41B17892" w14:textId="77777777" w:rsidR="0098355F" w:rsidRPr="00D30D84" w:rsidRDefault="0098355F" w:rsidP="00E5348B">
            <w:pPr>
              <w:rPr>
                <w:sz w:val="20"/>
                <w:szCs w:val="20"/>
              </w:rPr>
            </w:pPr>
          </w:p>
        </w:tc>
      </w:tr>
      <w:tr w:rsidR="0098355F" w:rsidRPr="00D30D84" w14:paraId="0D66B977"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3EFB830F" w14:textId="77777777" w:rsidR="0098355F" w:rsidRPr="00A25AE2" w:rsidRDefault="0098355F" w:rsidP="00E5348B">
            <w:pPr>
              <w:rPr>
                <w:sz w:val="22"/>
                <w:szCs w:val="22"/>
              </w:rPr>
            </w:pPr>
            <w:bookmarkStart w:id="11" w:name="_Hlk188519829"/>
            <w:bookmarkStart w:id="12" w:name="_Hlk188519754"/>
            <w:bookmarkStart w:id="13" w:name="_Hlk188519838"/>
            <w:r w:rsidRPr="00A25AE2">
              <w:rPr>
                <w:sz w:val="22"/>
                <w:szCs w:val="22"/>
              </w:rPr>
              <w:t>Итого по муниципальной программе</w:t>
            </w:r>
          </w:p>
        </w:tc>
        <w:tc>
          <w:tcPr>
            <w:tcW w:w="241" w:type="dxa"/>
            <w:vAlign w:val="center"/>
            <w:hideMark/>
          </w:tcPr>
          <w:p w14:paraId="51DFAFC3" w14:textId="77777777" w:rsidR="0098355F" w:rsidRPr="00D30D84" w:rsidRDefault="0098355F" w:rsidP="00E5348B">
            <w:pPr>
              <w:rPr>
                <w:sz w:val="20"/>
                <w:szCs w:val="20"/>
              </w:rPr>
            </w:pPr>
          </w:p>
        </w:tc>
      </w:tr>
      <w:tr w:rsidR="0098355F" w:rsidRPr="00D30D84" w14:paraId="6EBBAB41" w14:textId="77777777" w:rsidTr="00E5348B">
        <w:trPr>
          <w:trHeight w:val="315"/>
        </w:trPr>
        <w:tc>
          <w:tcPr>
            <w:tcW w:w="385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E5B3BE" w14:textId="77777777" w:rsidR="0098355F" w:rsidRPr="00D30D84" w:rsidRDefault="0098355F" w:rsidP="00E5348B">
            <w:pPr>
              <w:jc w:val="center"/>
              <w:rPr>
                <w:sz w:val="22"/>
                <w:szCs w:val="22"/>
              </w:rPr>
            </w:pPr>
            <w:r w:rsidRPr="00D30D84">
              <w:rPr>
                <w:sz w:val="22"/>
                <w:szCs w:val="22"/>
              </w:rPr>
              <w:lastRenderedPageBreak/>
              <w:t xml:space="preserve"> </w:t>
            </w:r>
          </w:p>
        </w:tc>
        <w:tc>
          <w:tcPr>
            <w:tcW w:w="1776" w:type="dxa"/>
            <w:tcBorders>
              <w:top w:val="nil"/>
              <w:left w:val="nil"/>
              <w:bottom w:val="single" w:sz="8" w:space="0" w:color="auto"/>
              <w:right w:val="single" w:sz="8" w:space="0" w:color="auto"/>
            </w:tcBorders>
            <w:shd w:val="clear" w:color="auto" w:fill="auto"/>
            <w:vAlign w:val="center"/>
            <w:hideMark/>
          </w:tcPr>
          <w:p w14:paraId="5F2D4BA0" w14:textId="77777777" w:rsidR="0098355F" w:rsidRPr="00A25AE2" w:rsidRDefault="0098355F" w:rsidP="00E5348B">
            <w:pPr>
              <w:jc w:val="center"/>
              <w:rPr>
                <w:sz w:val="22"/>
                <w:szCs w:val="22"/>
              </w:rPr>
            </w:pPr>
            <w:r w:rsidRPr="00A25AE2">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67BB1D87" w14:textId="41C5BE16" w:rsidR="0098355F" w:rsidRPr="00C61AE6" w:rsidRDefault="000B6FC6" w:rsidP="00E5348B">
            <w:pPr>
              <w:jc w:val="center"/>
              <w:rPr>
                <w:sz w:val="18"/>
                <w:szCs w:val="18"/>
              </w:rPr>
            </w:pPr>
            <w:r w:rsidRPr="00C61AE6">
              <w:rPr>
                <w:sz w:val="18"/>
                <w:szCs w:val="18"/>
              </w:rPr>
              <w:t>2</w:t>
            </w:r>
            <w:r w:rsidR="00AA7C5B" w:rsidRPr="00C61AE6">
              <w:rPr>
                <w:sz w:val="18"/>
                <w:szCs w:val="18"/>
              </w:rPr>
              <w:t>2</w:t>
            </w:r>
            <w:r w:rsidR="00C61AE6" w:rsidRPr="00C61AE6">
              <w:rPr>
                <w:sz w:val="18"/>
                <w:szCs w:val="18"/>
              </w:rPr>
              <w:t>7</w:t>
            </w:r>
            <w:r w:rsidR="007C618B" w:rsidRPr="00C61AE6">
              <w:rPr>
                <w:sz w:val="18"/>
                <w:szCs w:val="18"/>
              </w:rPr>
              <w:t>12</w:t>
            </w:r>
            <w:r w:rsidR="0098355F" w:rsidRPr="00C61AE6">
              <w:rPr>
                <w:sz w:val="18"/>
                <w:szCs w:val="18"/>
              </w:rPr>
              <w:t>,</w:t>
            </w:r>
            <w:r w:rsidR="007C618B" w:rsidRPr="00C61AE6">
              <w:rPr>
                <w:sz w:val="18"/>
                <w:szCs w:val="18"/>
              </w:rPr>
              <w:t>5</w:t>
            </w:r>
            <w:r w:rsidRPr="00C61AE6">
              <w:rPr>
                <w:sz w:val="18"/>
                <w:szCs w:val="18"/>
              </w:rPr>
              <w:t>2704</w:t>
            </w:r>
          </w:p>
        </w:tc>
        <w:tc>
          <w:tcPr>
            <w:tcW w:w="1207" w:type="dxa"/>
            <w:tcBorders>
              <w:top w:val="nil"/>
              <w:left w:val="nil"/>
              <w:bottom w:val="single" w:sz="8" w:space="0" w:color="auto"/>
              <w:right w:val="single" w:sz="8" w:space="0" w:color="auto"/>
            </w:tcBorders>
            <w:shd w:val="clear" w:color="auto" w:fill="auto"/>
            <w:vAlign w:val="center"/>
            <w:hideMark/>
          </w:tcPr>
          <w:p w14:paraId="1068AD2C" w14:textId="77777777" w:rsidR="0098355F" w:rsidRPr="00A25AE2" w:rsidRDefault="0098355F" w:rsidP="00E5348B">
            <w:pPr>
              <w:jc w:val="center"/>
              <w:rPr>
                <w:sz w:val="18"/>
                <w:szCs w:val="18"/>
              </w:rPr>
            </w:pPr>
            <w:r w:rsidRPr="00A25AE2">
              <w:rPr>
                <w:sz w:val="18"/>
                <w:szCs w:val="18"/>
              </w:rPr>
              <w:t>6795,4264</w:t>
            </w:r>
          </w:p>
        </w:tc>
        <w:tc>
          <w:tcPr>
            <w:tcW w:w="1202" w:type="dxa"/>
            <w:tcBorders>
              <w:top w:val="nil"/>
              <w:left w:val="nil"/>
              <w:bottom w:val="single" w:sz="8" w:space="0" w:color="auto"/>
              <w:right w:val="single" w:sz="8" w:space="0" w:color="auto"/>
            </w:tcBorders>
            <w:shd w:val="clear" w:color="auto" w:fill="auto"/>
            <w:vAlign w:val="center"/>
            <w:hideMark/>
          </w:tcPr>
          <w:p w14:paraId="1AC81E65" w14:textId="0E055EC2" w:rsidR="0098355F" w:rsidRPr="00A25AE2" w:rsidRDefault="00907476" w:rsidP="00E5348B">
            <w:pPr>
              <w:jc w:val="center"/>
              <w:rPr>
                <w:sz w:val="18"/>
                <w:szCs w:val="18"/>
              </w:rPr>
            </w:pPr>
            <w:r w:rsidRPr="00A25AE2">
              <w:rPr>
                <w:sz w:val="18"/>
                <w:szCs w:val="18"/>
              </w:rPr>
              <w:t>50</w:t>
            </w:r>
            <w:r w:rsidR="007E39F2">
              <w:rPr>
                <w:sz w:val="18"/>
                <w:szCs w:val="18"/>
              </w:rPr>
              <w:t>26</w:t>
            </w:r>
            <w:r w:rsidR="0098355F" w:rsidRPr="00A25AE2">
              <w:rPr>
                <w:sz w:val="18"/>
                <w:szCs w:val="18"/>
              </w:rPr>
              <w:t>,</w:t>
            </w:r>
            <w:r w:rsidR="007E39F2">
              <w:rPr>
                <w:sz w:val="18"/>
                <w:szCs w:val="18"/>
              </w:rPr>
              <w:t>05096</w:t>
            </w:r>
          </w:p>
        </w:tc>
        <w:tc>
          <w:tcPr>
            <w:tcW w:w="1147" w:type="dxa"/>
            <w:tcBorders>
              <w:top w:val="nil"/>
              <w:left w:val="nil"/>
              <w:bottom w:val="single" w:sz="8" w:space="0" w:color="auto"/>
              <w:right w:val="single" w:sz="8" w:space="0" w:color="auto"/>
            </w:tcBorders>
            <w:shd w:val="clear" w:color="auto" w:fill="auto"/>
            <w:vAlign w:val="center"/>
            <w:hideMark/>
          </w:tcPr>
          <w:p w14:paraId="0A42BF05" w14:textId="1894EAA0" w:rsidR="0098355F" w:rsidRPr="00A87125" w:rsidRDefault="00F076CF" w:rsidP="00E5348B">
            <w:pPr>
              <w:jc w:val="center"/>
              <w:rPr>
                <w:sz w:val="18"/>
                <w:szCs w:val="18"/>
              </w:rPr>
            </w:pPr>
            <w:r w:rsidRPr="00A87125">
              <w:rPr>
                <w:sz w:val="18"/>
                <w:szCs w:val="18"/>
              </w:rPr>
              <w:t>4</w:t>
            </w:r>
            <w:r w:rsidR="00352279" w:rsidRPr="00A87125">
              <w:rPr>
                <w:sz w:val="18"/>
                <w:szCs w:val="18"/>
              </w:rPr>
              <w:t>3</w:t>
            </w:r>
            <w:r w:rsidR="00C855DC" w:rsidRPr="00A87125">
              <w:rPr>
                <w:sz w:val="18"/>
                <w:szCs w:val="18"/>
              </w:rPr>
              <w:t>4</w:t>
            </w:r>
            <w:r w:rsidRPr="00A87125">
              <w:rPr>
                <w:sz w:val="18"/>
                <w:szCs w:val="18"/>
              </w:rPr>
              <w:t>4</w:t>
            </w:r>
            <w:r w:rsidR="0098355F" w:rsidRPr="00A87125">
              <w:rPr>
                <w:sz w:val="18"/>
                <w:szCs w:val="18"/>
              </w:rPr>
              <w:t>,60685</w:t>
            </w:r>
          </w:p>
        </w:tc>
        <w:tc>
          <w:tcPr>
            <w:tcW w:w="1134" w:type="dxa"/>
            <w:tcBorders>
              <w:top w:val="nil"/>
              <w:left w:val="nil"/>
              <w:bottom w:val="single" w:sz="8" w:space="0" w:color="auto"/>
              <w:right w:val="single" w:sz="8" w:space="0" w:color="auto"/>
            </w:tcBorders>
            <w:shd w:val="clear" w:color="auto" w:fill="auto"/>
            <w:vAlign w:val="center"/>
            <w:hideMark/>
          </w:tcPr>
          <w:p w14:paraId="3DA6CA61" w14:textId="77777777" w:rsidR="0098355F" w:rsidRPr="00A25AE2" w:rsidRDefault="0098355F" w:rsidP="00E5348B">
            <w:pPr>
              <w:jc w:val="center"/>
              <w:rPr>
                <w:sz w:val="18"/>
                <w:szCs w:val="18"/>
              </w:rPr>
            </w:pPr>
            <w:r w:rsidRPr="00A25AE2">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2AEC17B" w14:textId="77777777" w:rsidR="0098355F" w:rsidRPr="00A25AE2" w:rsidRDefault="0098355F" w:rsidP="00E5348B">
            <w:pPr>
              <w:jc w:val="center"/>
              <w:rPr>
                <w:sz w:val="18"/>
                <w:szCs w:val="18"/>
              </w:rPr>
            </w:pPr>
            <w:r w:rsidRPr="00A25AE2">
              <w:rPr>
                <w:sz w:val="18"/>
                <w:szCs w:val="18"/>
              </w:rPr>
              <w:t>3315,85271</w:t>
            </w:r>
          </w:p>
        </w:tc>
        <w:tc>
          <w:tcPr>
            <w:tcW w:w="276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416825"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794532D2" w14:textId="77777777" w:rsidR="0098355F" w:rsidRPr="00D30D84" w:rsidRDefault="0098355F" w:rsidP="00E5348B">
            <w:pPr>
              <w:rPr>
                <w:sz w:val="20"/>
                <w:szCs w:val="20"/>
              </w:rPr>
            </w:pPr>
          </w:p>
        </w:tc>
      </w:tr>
      <w:bookmarkEnd w:id="11"/>
      <w:tr w:rsidR="0098355F" w:rsidRPr="00D30D84" w14:paraId="7350C04F"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30A5DE51"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64E8D16" w14:textId="77777777" w:rsidR="0098355F" w:rsidRPr="00A25AE2" w:rsidRDefault="0098355F" w:rsidP="00E5348B">
            <w:pPr>
              <w:jc w:val="center"/>
              <w:rPr>
                <w:sz w:val="22"/>
                <w:szCs w:val="22"/>
              </w:rPr>
            </w:pPr>
            <w:r w:rsidRPr="00A25AE2">
              <w:rPr>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E875FA7" w14:textId="3A46E516" w:rsidR="0098355F" w:rsidRPr="00C61AE6" w:rsidRDefault="00FC521D" w:rsidP="00E5348B">
            <w:pPr>
              <w:jc w:val="center"/>
              <w:rPr>
                <w:sz w:val="18"/>
                <w:szCs w:val="18"/>
              </w:rPr>
            </w:pPr>
            <w:r w:rsidRPr="00C61AE6">
              <w:rPr>
                <w:sz w:val="18"/>
                <w:szCs w:val="18"/>
              </w:rPr>
              <w:t>19</w:t>
            </w:r>
            <w:r w:rsidR="00C61AE6" w:rsidRPr="00C61AE6">
              <w:rPr>
                <w:sz w:val="18"/>
                <w:szCs w:val="18"/>
              </w:rPr>
              <w:t>0</w:t>
            </w:r>
            <w:r w:rsidR="007C618B" w:rsidRPr="00C61AE6">
              <w:rPr>
                <w:sz w:val="18"/>
                <w:szCs w:val="18"/>
              </w:rPr>
              <w:t>39</w:t>
            </w:r>
            <w:r w:rsidR="0098355F" w:rsidRPr="00C61AE6">
              <w:rPr>
                <w:sz w:val="18"/>
                <w:szCs w:val="18"/>
              </w:rPr>
              <w:t>,</w:t>
            </w:r>
            <w:r w:rsidR="007C618B" w:rsidRPr="00C61AE6">
              <w:rPr>
                <w:sz w:val="18"/>
                <w:szCs w:val="18"/>
              </w:rPr>
              <w:t>7</w:t>
            </w:r>
            <w:r w:rsidR="0059187B" w:rsidRPr="00C61AE6">
              <w:rPr>
                <w:sz w:val="18"/>
                <w:szCs w:val="18"/>
              </w:rPr>
              <w:t>7</w:t>
            </w:r>
            <w:r w:rsidR="00295757" w:rsidRPr="00C61AE6">
              <w:rPr>
                <w:sz w:val="18"/>
                <w:szCs w:val="18"/>
              </w:rPr>
              <w:t>164</w:t>
            </w:r>
          </w:p>
        </w:tc>
        <w:tc>
          <w:tcPr>
            <w:tcW w:w="1207" w:type="dxa"/>
            <w:tcBorders>
              <w:top w:val="nil"/>
              <w:left w:val="nil"/>
              <w:bottom w:val="single" w:sz="8" w:space="0" w:color="auto"/>
              <w:right w:val="single" w:sz="8" w:space="0" w:color="auto"/>
            </w:tcBorders>
            <w:shd w:val="clear" w:color="auto" w:fill="auto"/>
            <w:vAlign w:val="center"/>
            <w:hideMark/>
          </w:tcPr>
          <w:p w14:paraId="5A6D81A0" w14:textId="77777777" w:rsidR="0098355F" w:rsidRPr="00A25AE2" w:rsidRDefault="0098355F" w:rsidP="00E5348B">
            <w:pPr>
              <w:jc w:val="center"/>
              <w:rPr>
                <w:sz w:val="18"/>
                <w:szCs w:val="18"/>
              </w:rPr>
            </w:pPr>
            <w:r w:rsidRPr="00A25AE2">
              <w:rPr>
                <w:sz w:val="18"/>
                <w:szCs w:val="18"/>
              </w:rPr>
              <w:t>4525,035</w:t>
            </w:r>
          </w:p>
        </w:tc>
        <w:tc>
          <w:tcPr>
            <w:tcW w:w="1202" w:type="dxa"/>
            <w:tcBorders>
              <w:top w:val="nil"/>
              <w:left w:val="nil"/>
              <w:bottom w:val="single" w:sz="8" w:space="0" w:color="auto"/>
              <w:right w:val="single" w:sz="8" w:space="0" w:color="auto"/>
            </w:tcBorders>
            <w:shd w:val="clear" w:color="auto" w:fill="auto"/>
            <w:vAlign w:val="center"/>
            <w:hideMark/>
          </w:tcPr>
          <w:p w14:paraId="3612CFFC" w14:textId="77CF33E6" w:rsidR="0098355F" w:rsidRPr="00A25AE2" w:rsidRDefault="00907476" w:rsidP="00E5348B">
            <w:pPr>
              <w:jc w:val="center"/>
              <w:rPr>
                <w:sz w:val="18"/>
                <w:szCs w:val="18"/>
              </w:rPr>
            </w:pPr>
            <w:r w:rsidRPr="00A25AE2">
              <w:rPr>
                <w:sz w:val="18"/>
                <w:szCs w:val="18"/>
              </w:rPr>
              <w:t>3</w:t>
            </w:r>
            <w:r w:rsidR="007E39F2">
              <w:rPr>
                <w:sz w:val="18"/>
                <w:szCs w:val="18"/>
              </w:rPr>
              <w:t>663</w:t>
            </w:r>
            <w:r w:rsidR="0098355F" w:rsidRPr="00A25AE2">
              <w:rPr>
                <w:sz w:val="18"/>
                <w:szCs w:val="18"/>
              </w:rPr>
              <w:t>,</w:t>
            </w:r>
            <w:r w:rsidR="007E39F2">
              <w:rPr>
                <w:sz w:val="18"/>
                <w:szCs w:val="18"/>
              </w:rPr>
              <w:t>68</w:t>
            </w:r>
            <w:r w:rsidR="00936523">
              <w:rPr>
                <w:sz w:val="18"/>
                <w:szCs w:val="18"/>
              </w:rPr>
              <w:t>696</w:t>
            </w:r>
          </w:p>
        </w:tc>
        <w:tc>
          <w:tcPr>
            <w:tcW w:w="1147" w:type="dxa"/>
            <w:tcBorders>
              <w:top w:val="nil"/>
              <w:left w:val="nil"/>
              <w:bottom w:val="single" w:sz="8" w:space="0" w:color="auto"/>
              <w:right w:val="single" w:sz="8" w:space="0" w:color="auto"/>
            </w:tcBorders>
            <w:shd w:val="clear" w:color="auto" w:fill="auto"/>
            <w:vAlign w:val="center"/>
            <w:hideMark/>
          </w:tcPr>
          <w:p w14:paraId="0AC1CFDD" w14:textId="0204D31F" w:rsidR="0098355F" w:rsidRPr="00A87125" w:rsidRDefault="00F076CF" w:rsidP="00E5348B">
            <w:pPr>
              <w:jc w:val="center"/>
              <w:rPr>
                <w:sz w:val="18"/>
                <w:szCs w:val="18"/>
              </w:rPr>
            </w:pPr>
            <w:r w:rsidRPr="00A87125">
              <w:rPr>
                <w:sz w:val="18"/>
                <w:szCs w:val="18"/>
              </w:rPr>
              <w:t>4</w:t>
            </w:r>
            <w:r w:rsidR="00352279" w:rsidRPr="00A87125">
              <w:rPr>
                <w:sz w:val="18"/>
                <w:szCs w:val="18"/>
              </w:rPr>
              <w:t>3</w:t>
            </w:r>
            <w:r w:rsidR="00E3473B" w:rsidRPr="00A87125">
              <w:rPr>
                <w:sz w:val="18"/>
                <w:szCs w:val="18"/>
              </w:rPr>
              <w:t>04</w:t>
            </w:r>
            <w:r w:rsidR="0098355F" w:rsidRPr="00A87125">
              <w:rPr>
                <w:sz w:val="18"/>
                <w:szCs w:val="18"/>
              </w:rPr>
              <w:t>,60685</w:t>
            </w:r>
          </w:p>
        </w:tc>
        <w:tc>
          <w:tcPr>
            <w:tcW w:w="1134" w:type="dxa"/>
            <w:tcBorders>
              <w:top w:val="nil"/>
              <w:left w:val="nil"/>
              <w:bottom w:val="single" w:sz="8" w:space="0" w:color="auto"/>
              <w:right w:val="single" w:sz="8" w:space="0" w:color="auto"/>
            </w:tcBorders>
            <w:shd w:val="clear" w:color="auto" w:fill="auto"/>
            <w:vAlign w:val="center"/>
            <w:hideMark/>
          </w:tcPr>
          <w:p w14:paraId="4850188B" w14:textId="77777777" w:rsidR="0098355F" w:rsidRPr="00A25AE2" w:rsidRDefault="0098355F" w:rsidP="00E5348B">
            <w:pPr>
              <w:jc w:val="center"/>
              <w:rPr>
                <w:sz w:val="18"/>
                <w:szCs w:val="18"/>
              </w:rPr>
            </w:pPr>
            <w:r w:rsidRPr="00A25AE2">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3CA5C5F" w14:textId="77777777" w:rsidR="0098355F" w:rsidRPr="00A25AE2" w:rsidRDefault="0098355F" w:rsidP="00E5348B">
            <w:pPr>
              <w:jc w:val="center"/>
              <w:rPr>
                <w:sz w:val="18"/>
                <w:szCs w:val="18"/>
              </w:rPr>
            </w:pPr>
            <w:r w:rsidRPr="00A25AE2">
              <w:rPr>
                <w:sz w:val="18"/>
                <w:szCs w:val="18"/>
              </w:rPr>
              <w:t>3315,85271</w:t>
            </w:r>
          </w:p>
        </w:tc>
        <w:tc>
          <w:tcPr>
            <w:tcW w:w="2762" w:type="dxa"/>
            <w:gridSpan w:val="2"/>
            <w:vMerge/>
            <w:tcBorders>
              <w:top w:val="nil"/>
              <w:left w:val="nil"/>
              <w:bottom w:val="single" w:sz="8" w:space="0" w:color="auto"/>
              <w:right w:val="single" w:sz="8" w:space="0" w:color="auto"/>
            </w:tcBorders>
            <w:vAlign w:val="center"/>
            <w:hideMark/>
          </w:tcPr>
          <w:p w14:paraId="4546741D" w14:textId="77777777" w:rsidR="0098355F" w:rsidRPr="00D30D84" w:rsidRDefault="0098355F" w:rsidP="00E5348B">
            <w:pPr>
              <w:rPr>
                <w:sz w:val="22"/>
                <w:szCs w:val="22"/>
              </w:rPr>
            </w:pPr>
          </w:p>
        </w:tc>
        <w:tc>
          <w:tcPr>
            <w:tcW w:w="241" w:type="dxa"/>
            <w:vAlign w:val="center"/>
            <w:hideMark/>
          </w:tcPr>
          <w:p w14:paraId="3AE160F1" w14:textId="77777777" w:rsidR="0098355F" w:rsidRPr="00D30D84" w:rsidRDefault="0098355F" w:rsidP="00E5348B">
            <w:pPr>
              <w:rPr>
                <w:sz w:val="20"/>
                <w:szCs w:val="20"/>
              </w:rPr>
            </w:pPr>
          </w:p>
        </w:tc>
      </w:tr>
      <w:tr w:rsidR="0098355F" w:rsidRPr="00D30D84" w14:paraId="53E34A24"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7BEE90D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371838" w14:textId="77777777" w:rsidR="0098355F" w:rsidRPr="00D30D84" w:rsidRDefault="0098355F" w:rsidP="00E5348B">
            <w:pPr>
              <w:jc w:val="center"/>
              <w:rPr>
                <w:sz w:val="22"/>
                <w:szCs w:val="22"/>
              </w:rPr>
            </w:pPr>
            <w:r w:rsidRPr="00D30D84">
              <w:rPr>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EA8D1EA" w14:textId="77777777" w:rsidR="0098355F" w:rsidRPr="00907657" w:rsidRDefault="0098355F" w:rsidP="00E5348B">
            <w:pPr>
              <w:jc w:val="center"/>
              <w:rPr>
                <w:sz w:val="18"/>
                <w:szCs w:val="18"/>
              </w:rPr>
            </w:pPr>
            <w:r w:rsidRPr="00907657">
              <w:rPr>
                <w:sz w:val="18"/>
                <w:szCs w:val="18"/>
              </w:rPr>
              <w:t>3592,7554</w:t>
            </w:r>
          </w:p>
        </w:tc>
        <w:tc>
          <w:tcPr>
            <w:tcW w:w="1207" w:type="dxa"/>
            <w:tcBorders>
              <w:top w:val="nil"/>
              <w:left w:val="nil"/>
              <w:bottom w:val="single" w:sz="8" w:space="0" w:color="auto"/>
              <w:right w:val="single" w:sz="8" w:space="0" w:color="auto"/>
            </w:tcBorders>
            <w:shd w:val="clear" w:color="auto" w:fill="auto"/>
            <w:vAlign w:val="center"/>
            <w:hideMark/>
          </w:tcPr>
          <w:p w14:paraId="2D89F957" w14:textId="77777777" w:rsidR="0098355F" w:rsidRPr="00907657" w:rsidRDefault="0098355F" w:rsidP="00E5348B">
            <w:pPr>
              <w:jc w:val="center"/>
              <w:rPr>
                <w:sz w:val="18"/>
                <w:szCs w:val="18"/>
              </w:rPr>
            </w:pPr>
            <w:r w:rsidRPr="00907657">
              <w:rPr>
                <w:sz w:val="18"/>
                <w:szCs w:val="18"/>
              </w:rPr>
              <w:t>2270,3914</w:t>
            </w:r>
          </w:p>
        </w:tc>
        <w:tc>
          <w:tcPr>
            <w:tcW w:w="1202" w:type="dxa"/>
            <w:tcBorders>
              <w:top w:val="nil"/>
              <w:left w:val="nil"/>
              <w:bottom w:val="single" w:sz="8" w:space="0" w:color="auto"/>
              <w:right w:val="single" w:sz="8" w:space="0" w:color="auto"/>
            </w:tcBorders>
            <w:shd w:val="clear" w:color="auto" w:fill="auto"/>
            <w:vAlign w:val="center"/>
            <w:hideMark/>
          </w:tcPr>
          <w:p w14:paraId="212F57D9" w14:textId="77777777" w:rsidR="0098355F" w:rsidRPr="00907657" w:rsidRDefault="0098355F" w:rsidP="00E5348B">
            <w:pPr>
              <w:jc w:val="center"/>
              <w:rPr>
                <w:sz w:val="18"/>
                <w:szCs w:val="18"/>
              </w:rPr>
            </w:pPr>
            <w:r w:rsidRPr="00907657">
              <w:rPr>
                <w:sz w:val="18"/>
                <w:szCs w:val="18"/>
              </w:rPr>
              <w:t>1322,364</w:t>
            </w:r>
          </w:p>
        </w:tc>
        <w:tc>
          <w:tcPr>
            <w:tcW w:w="1147" w:type="dxa"/>
            <w:tcBorders>
              <w:top w:val="nil"/>
              <w:left w:val="nil"/>
              <w:bottom w:val="single" w:sz="8" w:space="0" w:color="auto"/>
              <w:right w:val="single" w:sz="8" w:space="0" w:color="auto"/>
            </w:tcBorders>
            <w:shd w:val="clear" w:color="auto" w:fill="auto"/>
            <w:vAlign w:val="center"/>
            <w:hideMark/>
          </w:tcPr>
          <w:p w14:paraId="3049E01F"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D27D942"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CC68435"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06CAA6D2" w14:textId="77777777" w:rsidR="0098355F" w:rsidRPr="00D30D84" w:rsidRDefault="0098355F" w:rsidP="00E5348B">
            <w:pPr>
              <w:rPr>
                <w:sz w:val="22"/>
                <w:szCs w:val="22"/>
              </w:rPr>
            </w:pPr>
          </w:p>
        </w:tc>
        <w:tc>
          <w:tcPr>
            <w:tcW w:w="241" w:type="dxa"/>
            <w:vAlign w:val="center"/>
            <w:hideMark/>
          </w:tcPr>
          <w:p w14:paraId="276E774B" w14:textId="77777777" w:rsidR="0098355F" w:rsidRPr="00D30D84" w:rsidRDefault="0098355F" w:rsidP="00E5348B">
            <w:pPr>
              <w:rPr>
                <w:sz w:val="20"/>
                <w:szCs w:val="20"/>
              </w:rPr>
            </w:pPr>
          </w:p>
        </w:tc>
      </w:tr>
      <w:tr w:rsidR="0098355F" w:rsidRPr="00D30D84" w14:paraId="2CD9C6E7" w14:textId="77777777" w:rsidTr="00E5348B">
        <w:trPr>
          <w:trHeight w:val="3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51A0355F"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2C65BE" w14:textId="77777777" w:rsidR="0098355F" w:rsidRPr="00D30D84" w:rsidRDefault="0098355F" w:rsidP="00E5348B">
            <w:pPr>
              <w:jc w:val="center"/>
              <w:rPr>
                <w:sz w:val="22"/>
                <w:szCs w:val="22"/>
              </w:rPr>
            </w:pPr>
            <w:r w:rsidRPr="00D30D84">
              <w:rPr>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6447D089" w14:textId="62E620F1" w:rsidR="0098355F" w:rsidRPr="00907657" w:rsidRDefault="00C77DF2" w:rsidP="00E5348B">
            <w:pPr>
              <w:jc w:val="center"/>
              <w:rPr>
                <w:sz w:val="18"/>
                <w:szCs w:val="18"/>
              </w:rPr>
            </w:pPr>
            <w:r>
              <w:rPr>
                <w:sz w:val="18"/>
                <w:szCs w:val="18"/>
              </w:rPr>
              <w:t>8</w:t>
            </w:r>
            <w:r w:rsidR="0098355F" w:rsidRPr="00907657">
              <w:rPr>
                <w:sz w:val="18"/>
                <w:szCs w:val="18"/>
              </w:rPr>
              <w:t>0</w:t>
            </w:r>
            <w:r w:rsidR="0098355F">
              <w:rPr>
                <w:sz w:val="18"/>
                <w:szCs w:val="18"/>
              </w:rPr>
              <w:t>,0</w:t>
            </w:r>
          </w:p>
        </w:tc>
        <w:tc>
          <w:tcPr>
            <w:tcW w:w="1207" w:type="dxa"/>
            <w:tcBorders>
              <w:top w:val="nil"/>
              <w:left w:val="nil"/>
              <w:bottom w:val="single" w:sz="8" w:space="0" w:color="auto"/>
              <w:right w:val="single" w:sz="8" w:space="0" w:color="auto"/>
            </w:tcBorders>
            <w:shd w:val="clear" w:color="auto" w:fill="auto"/>
            <w:vAlign w:val="center"/>
            <w:hideMark/>
          </w:tcPr>
          <w:p w14:paraId="3217FF8C" w14:textId="77777777" w:rsidR="0098355F" w:rsidRPr="00907657" w:rsidRDefault="0098355F" w:rsidP="00E5348B">
            <w:pPr>
              <w:jc w:val="center"/>
              <w:rPr>
                <w:sz w:val="18"/>
                <w:szCs w:val="18"/>
              </w:rPr>
            </w:pPr>
            <w:r>
              <w:rPr>
                <w:sz w:val="18"/>
                <w:szCs w:val="18"/>
              </w:rPr>
              <w:t>-</w:t>
            </w:r>
          </w:p>
        </w:tc>
        <w:tc>
          <w:tcPr>
            <w:tcW w:w="1202" w:type="dxa"/>
            <w:tcBorders>
              <w:top w:val="nil"/>
              <w:left w:val="nil"/>
              <w:bottom w:val="single" w:sz="8" w:space="0" w:color="auto"/>
              <w:right w:val="single" w:sz="8" w:space="0" w:color="auto"/>
            </w:tcBorders>
            <w:shd w:val="clear" w:color="auto" w:fill="auto"/>
            <w:vAlign w:val="center"/>
            <w:hideMark/>
          </w:tcPr>
          <w:p w14:paraId="5DB3674A" w14:textId="77777777" w:rsidR="0098355F" w:rsidRPr="00907657" w:rsidRDefault="0098355F" w:rsidP="00E5348B">
            <w:pPr>
              <w:jc w:val="center"/>
              <w:rPr>
                <w:sz w:val="18"/>
                <w:szCs w:val="18"/>
              </w:rPr>
            </w:pPr>
            <w:r w:rsidRPr="00907657">
              <w:rPr>
                <w:sz w:val="18"/>
                <w:szCs w:val="18"/>
              </w:rPr>
              <w:t>40</w:t>
            </w:r>
            <w:r>
              <w:rPr>
                <w:sz w:val="18"/>
                <w:szCs w:val="18"/>
              </w:rPr>
              <w:t>,0</w:t>
            </w:r>
          </w:p>
        </w:tc>
        <w:tc>
          <w:tcPr>
            <w:tcW w:w="1147" w:type="dxa"/>
            <w:tcBorders>
              <w:top w:val="nil"/>
              <w:left w:val="nil"/>
              <w:bottom w:val="single" w:sz="8" w:space="0" w:color="auto"/>
              <w:right w:val="single" w:sz="8" w:space="0" w:color="auto"/>
            </w:tcBorders>
            <w:shd w:val="clear" w:color="auto" w:fill="auto"/>
            <w:vAlign w:val="center"/>
            <w:hideMark/>
          </w:tcPr>
          <w:p w14:paraId="468E5C05" w14:textId="6ACF0FB7" w:rsidR="0098355F" w:rsidRPr="00907657" w:rsidRDefault="00C77DF2" w:rsidP="00E5348B">
            <w:pPr>
              <w:jc w:val="center"/>
              <w:rPr>
                <w:sz w:val="18"/>
                <w:szCs w:val="18"/>
              </w:rPr>
            </w:pPr>
            <w:r>
              <w:rPr>
                <w:sz w:val="18"/>
                <w:szCs w:val="18"/>
              </w:rPr>
              <w:t>40,0</w:t>
            </w:r>
          </w:p>
        </w:tc>
        <w:tc>
          <w:tcPr>
            <w:tcW w:w="1134" w:type="dxa"/>
            <w:tcBorders>
              <w:top w:val="nil"/>
              <w:left w:val="nil"/>
              <w:bottom w:val="single" w:sz="8" w:space="0" w:color="auto"/>
              <w:right w:val="single" w:sz="8" w:space="0" w:color="auto"/>
            </w:tcBorders>
            <w:shd w:val="clear" w:color="auto" w:fill="auto"/>
            <w:vAlign w:val="center"/>
            <w:hideMark/>
          </w:tcPr>
          <w:p w14:paraId="5E6D195C"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A72CDB1"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4149CF06" w14:textId="77777777" w:rsidR="0098355F" w:rsidRPr="00D30D84" w:rsidRDefault="0098355F" w:rsidP="00E5348B">
            <w:pPr>
              <w:rPr>
                <w:sz w:val="22"/>
                <w:szCs w:val="22"/>
              </w:rPr>
            </w:pPr>
          </w:p>
        </w:tc>
        <w:tc>
          <w:tcPr>
            <w:tcW w:w="241" w:type="dxa"/>
            <w:vAlign w:val="center"/>
            <w:hideMark/>
          </w:tcPr>
          <w:p w14:paraId="4797FD35" w14:textId="77777777" w:rsidR="0098355F" w:rsidRPr="00D30D84" w:rsidRDefault="0098355F" w:rsidP="00E5348B">
            <w:pPr>
              <w:rPr>
                <w:sz w:val="20"/>
                <w:szCs w:val="20"/>
              </w:rPr>
            </w:pPr>
          </w:p>
        </w:tc>
      </w:tr>
      <w:bookmarkEnd w:id="12"/>
    </w:tbl>
    <w:p w14:paraId="3692ABA6" w14:textId="77777777" w:rsidR="00D75B2E" w:rsidRDefault="00D75B2E" w:rsidP="00D75B2E">
      <w:pPr>
        <w:widowControl w:val="0"/>
        <w:autoSpaceDE w:val="0"/>
        <w:autoSpaceDN w:val="0"/>
        <w:adjustRightInd w:val="0"/>
      </w:pPr>
    </w:p>
    <w:bookmarkEnd w:id="13"/>
    <w:p w14:paraId="66B3AE9D" w14:textId="07DB9E50" w:rsidR="0098355F" w:rsidRDefault="00257C5F" w:rsidP="00257C5F">
      <w:pPr>
        <w:widowControl w:val="0"/>
        <w:autoSpaceDE w:val="0"/>
        <w:autoSpaceDN w:val="0"/>
        <w:adjustRightInd w:val="0"/>
        <w:jc w:val="center"/>
      </w:pPr>
      <w:r>
        <w:t>__________</w:t>
      </w:r>
    </w:p>
    <w:p w14:paraId="0F551199" w14:textId="4E49896C" w:rsidR="00257C5F" w:rsidRDefault="00257C5F" w:rsidP="00257C5F">
      <w:pPr>
        <w:widowControl w:val="0"/>
        <w:autoSpaceDE w:val="0"/>
        <w:autoSpaceDN w:val="0"/>
        <w:adjustRightInd w:val="0"/>
        <w:jc w:val="center"/>
      </w:pPr>
    </w:p>
    <w:p w14:paraId="7629E320" w14:textId="3FFB3C3C" w:rsidR="00257C5F" w:rsidRDefault="00257C5F" w:rsidP="00257C5F">
      <w:pPr>
        <w:widowControl w:val="0"/>
        <w:autoSpaceDE w:val="0"/>
        <w:autoSpaceDN w:val="0"/>
        <w:adjustRightInd w:val="0"/>
        <w:jc w:val="center"/>
      </w:pPr>
    </w:p>
    <w:p w14:paraId="24429C25" w14:textId="2A6D02D2" w:rsidR="00257C5F" w:rsidRDefault="00257C5F" w:rsidP="00257C5F">
      <w:pPr>
        <w:widowControl w:val="0"/>
        <w:autoSpaceDE w:val="0"/>
        <w:autoSpaceDN w:val="0"/>
        <w:adjustRightInd w:val="0"/>
        <w:jc w:val="center"/>
      </w:pPr>
    </w:p>
    <w:p w14:paraId="331201CA" w14:textId="54DB7182" w:rsidR="00257C5F" w:rsidRDefault="00257C5F" w:rsidP="00257C5F">
      <w:pPr>
        <w:widowControl w:val="0"/>
        <w:autoSpaceDE w:val="0"/>
        <w:autoSpaceDN w:val="0"/>
        <w:adjustRightInd w:val="0"/>
        <w:jc w:val="center"/>
      </w:pPr>
    </w:p>
    <w:p w14:paraId="019E5AE0" w14:textId="33110444" w:rsidR="00257C5F" w:rsidRDefault="00257C5F" w:rsidP="00257C5F">
      <w:pPr>
        <w:widowControl w:val="0"/>
        <w:autoSpaceDE w:val="0"/>
        <w:autoSpaceDN w:val="0"/>
        <w:adjustRightInd w:val="0"/>
        <w:jc w:val="center"/>
      </w:pPr>
    </w:p>
    <w:p w14:paraId="2EDD63B8" w14:textId="77777777" w:rsidR="00257C5F" w:rsidRDefault="00257C5F" w:rsidP="00257C5F">
      <w:pPr>
        <w:widowControl w:val="0"/>
        <w:autoSpaceDE w:val="0"/>
        <w:autoSpaceDN w:val="0"/>
        <w:adjustRightInd w:val="0"/>
        <w:jc w:val="center"/>
      </w:pPr>
    </w:p>
    <w:p w14:paraId="7EA6ED92" w14:textId="77777777" w:rsidR="0098355F" w:rsidRDefault="0098355F" w:rsidP="00D75B2E">
      <w:pPr>
        <w:widowControl w:val="0"/>
        <w:autoSpaceDE w:val="0"/>
        <w:autoSpaceDN w:val="0"/>
        <w:adjustRightInd w:val="0"/>
      </w:pPr>
    </w:p>
    <w:p w14:paraId="2599FB94" w14:textId="163EB4B3" w:rsidR="0098355F" w:rsidRPr="00445E2D" w:rsidRDefault="0098355F" w:rsidP="00D75B2E">
      <w:pPr>
        <w:widowControl w:val="0"/>
        <w:autoSpaceDE w:val="0"/>
        <w:autoSpaceDN w:val="0"/>
        <w:adjustRightInd w:val="0"/>
        <w:sectPr w:rsidR="0098355F" w:rsidRPr="00445E2D" w:rsidSect="00D75B2E">
          <w:pgSz w:w="16838" w:h="11906" w:orient="landscape"/>
          <w:pgMar w:top="567" w:right="567" w:bottom="851" w:left="1134" w:header="709" w:footer="709" w:gutter="0"/>
          <w:cols w:space="708"/>
          <w:titlePg/>
          <w:docGrid w:linePitch="360"/>
        </w:sectPr>
      </w:pPr>
    </w:p>
    <w:p w14:paraId="1F55308A" w14:textId="77777777" w:rsidR="00D75B2E" w:rsidRPr="00445E2D" w:rsidRDefault="00D75B2E" w:rsidP="00D75B2E">
      <w:pPr>
        <w:widowControl w:val="0"/>
        <w:autoSpaceDE w:val="0"/>
        <w:autoSpaceDN w:val="0"/>
        <w:adjustRightInd w:val="0"/>
      </w:pPr>
    </w:p>
    <w:p w14:paraId="2233D475" w14:textId="77777777" w:rsidR="00D75B2E" w:rsidRPr="00445E2D" w:rsidRDefault="00D75B2E" w:rsidP="00D75B2E">
      <w:pPr>
        <w:tabs>
          <w:tab w:val="left" w:pos="9000"/>
        </w:tabs>
        <w:ind w:left="3828"/>
        <w:jc w:val="center"/>
        <w:rPr>
          <w:rFonts w:eastAsia="Calibri"/>
          <w:lang w:eastAsia="ar-SA"/>
        </w:rPr>
      </w:pPr>
      <w:r w:rsidRPr="00445E2D">
        <w:rPr>
          <w:rFonts w:eastAsia="Calibri"/>
          <w:lang w:eastAsia="ar-SA"/>
        </w:rPr>
        <w:t>ПРИЛОЖЕНИЕ № 2</w:t>
      </w:r>
    </w:p>
    <w:p w14:paraId="396A5A6E" w14:textId="77777777" w:rsidR="00D75B2E" w:rsidRDefault="00D75B2E" w:rsidP="00D75B2E">
      <w:pPr>
        <w:tabs>
          <w:tab w:val="left" w:pos="9000"/>
        </w:tabs>
        <w:ind w:left="3828"/>
        <w:jc w:val="center"/>
      </w:pPr>
      <w:r w:rsidRPr="00445E2D">
        <w:rPr>
          <w:rFonts w:eastAsia="Calibri"/>
          <w:lang w:eastAsia="ar-SA"/>
        </w:rPr>
        <w:t>к муниципальной программе «</w:t>
      </w:r>
      <w:r w:rsidRPr="00445E2D">
        <w:t>Защита населения и территорий Холмогорского муниципального округа Архангельской области от чрезвычайных ситуаций,</w:t>
      </w:r>
      <w:r w:rsidRPr="009B2091">
        <w:t xml:space="preserve"> обеспечение пожарной безопасности, обеспечение безопасности людей на водных объектах и профилактика терроризма и экстремизма</w:t>
      </w:r>
      <w:r w:rsidRPr="003D1B58">
        <w:t>»</w:t>
      </w:r>
    </w:p>
    <w:p w14:paraId="0DDA1B5B" w14:textId="2C4CA979" w:rsidR="00D75B2E" w:rsidRPr="003D1B58" w:rsidRDefault="00D75B2E" w:rsidP="002761FC">
      <w:pPr>
        <w:autoSpaceDE w:val="0"/>
        <w:autoSpaceDN w:val="0"/>
        <w:adjustRightInd w:val="0"/>
        <w:ind w:left="3969" w:hanging="141"/>
        <w:jc w:val="center"/>
      </w:pPr>
      <w:r w:rsidRPr="00D75B2E">
        <w:rPr>
          <w:bCs/>
          <w:i/>
          <w:sz w:val="20"/>
          <w:szCs w:val="20"/>
        </w:rPr>
        <w:t>(в редакции постановлений от 20.03.2023 г. № 156, от 09.06.2023 г. № 227, от 19.07.2023 г. № 248, от 30.08.2023 г. № 283, от 07.09.2023 г. № 291,</w:t>
      </w:r>
      <w:r w:rsidRPr="00D75B2E">
        <w:rPr>
          <w:sz w:val="20"/>
          <w:szCs w:val="20"/>
        </w:rPr>
        <w:t xml:space="preserve"> </w:t>
      </w:r>
      <w:r w:rsidRPr="00D75B2E">
        <w:rPr>
          <w:bCs/>
          <w:i/>
          <w:sz w:val="20"/>
          <w:szCs w:val="20"/>
        </w:rPr>
        <w:t>от 30.10.2023 г. № 326,</w:t>
      </w:r>
      <w:r w:rsidRPr="00D75B2E">
        <w:rPr>
          <w:sz w:val="20"/>
          <w:szCs w:val="20"/>
        </w:rPr>
        <w:t xml:space="preserve"> </w:t>
      </w:r>
      <w:r w:rsidRPr="00D75B2E">
        <w:rPr>
          <w:bCs/>
          <w:i/>
          <w:sz w:val="20"/>
          <w:szCs w:val="20"/>
        </w:rPr>
        <w:t>от 08.11.2023 г. № 334, от 12.12.2023 г. № 370, от 20.12.2023 г. № 373, от 15.02.2024 г. № 26</w:t>
      </w:r>
      <w:r w:rsidR="00D35BE8">
        <w:rPr>
          <w:bCs/>
          <w:i/>
          <w:sz w:val="20"/>
          <w:szCs w:val="20"/>
        </w:rPr>
        <w:t xml:space="preserve">. </w:t>
      </w:r>
      <w:r w:rsidR="00D35BE8" w:rsidRPr="00D75B2E">
        <w:rPr>
          <w:bCs/>
          <w:i/>
          <w:sz w:val="20"/>
          <w:szCs w:val="20"/>
        </w:rPr>
        <w:t xml:space="preserve">от </w:t>
      </w:r>
      <w:r w:rsidR="00D35BE8">
        <w:rPr>
          <w:bCs/>
          <w:i/>
          <w:sz w:val="20"/>
          <w:szCs w:val="20"/>
        </w:rPr>
        <w:t>29</w:t>
      </w:r>
      <w:r w:rsidR="00D35BE8" w:rsidRPr="00D75B2E">
        <w:rPr>
          <w:bCs/>
          <w:i/>
          <w:sz w:val="20"/>
          <w:szCs w:val="20"/>
        </w:rPr>
        <w:t>.0</w:t>
      </w:r>
      <w:r w:rsidR="00D35BE8">
        <w:rPr>
          <w:bCs/>
          <w:i/>
          <w:sz w:val="20"/>
          <w:szCs w:val="20"/>
        </w:rPr>
        <w:t>3</w:t>
      </w:r>
      <w:r w:rsidR="00D35BE8" w:rsidRPr="00D75B2E">
        <w:rPr>
          <w:bCs/>
          <w:i/>
          <w:sz w:val="20"/>
          <w:szCs w:val="20"/>
        </w:rPr>
        <w:t xml:space="preserve">.2024 г. № </w:t>
      </w:r>
      <w:r w:rsidR="00D35BE8">
        <w:rPr>
          <w:bCs/>
          <w:i/>
          <w:sz w:val="20"/>
          <w:szCs w:val="20"/>
        </w:rPr>
        <w:t>60</w:t>
      </w:r>
      <w:r w:rsidR="00160E74" w:rsidRPr="003B063F">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от 19.11.2024 г. № 211</w:t>
      </w:r>
      <w:r w:rsidR="00A63816" w:rsidRPr="000F2EFD">
        <w:rPr>
          <w:bCs/>
          <w:i/>
          <w:sz w:val="20"/>
          <w:szCs w:val="20"/>
        </w:rPr>
        <w:t>, от</w:t>
      </w:r>
      <w:r w:rsidR="000F2EFD" w:rsidRPr="000F2EFD">
        <w:rPr>
          <w:bCs/>
          <w:i/>
          <w:sz w:val="20"/>
          <w:szCs w:val="20"/>
        </w:rPr>
        <w:t xml:space="preserve"> 03</w:t>
      </w:r>
      <w:r w:rsidR="00A63816" w:rsidRPr="000F2EFD">
        <w:rPr>
          <w:bCs/>
          <w:i/>
          <w:sz w:val="20"/>
          <w:szCs w:val="20"/>
        </w:rPr>
        <w:t>.12.2024 г. №</w:t>
      </w:r>
      <w:r w:rsidR="000F2EFD" w:rsidRPr="000F2EFD">
        <w:rPr>
          <w:bCs/>
          <w:i/>
          <w:sz w:val="20"/>
          <w:szCs w:val="20"/>
        </w:rPr>
        <w:t xml:space="preserve"> </w:t>
      </w:r>
      <w:r w:rsidR="000F2EFD" w:rsidRPr="00727476">
        <w:rPr>
          <w:bCs/>
          <w:i/>
          <w:sz w:val="20"/>
          <w:szCs w:val="20"/>
        </w:rPr>
        <w:t>219</w:t>
      </w:r>
      <w:r w:rsidR="00A25AE2" w:rsidRPr="00727476">
        <w:rPr>
          <w:bCs/>
          <w:i/>
          <w:sz w:val="20"/>
          <w:szCs w:val="20"/>
        </w:rPr>
        <w:t xml:space="preserve">, от </w:t>
      </w:r>
      <w:r w:rsidR="00727476" w:rsidRPr="00727476">
        <w:rPr>
          <w:bCs/>
          <w:i/>
          <w:sz w:val="20"/>
          <w:szCs w:val="20"/>
        </w:rPr>
        <w:t>27</w:t>
      </w:r>
      <w:r w:rsidR="00A25AE2" w:rsidRPr="00727476">
        <w:rPr>
          <w:bCs/>
          <w:i/>
          <w:sz w:val="20"/>
          <w:szCs w:val="20"/>
        </w:rPr>
        <w:t xml:space="preserve">.01.2025 г. № </w:t>
      </w:r>
      <w:r w:rsidR="00727476" w:rsidRPr="00727476">
        <w:rPr>
          <w:bCs/>
          <w:i/>
          <w:sz w:val="20"/>
          <w:szCs w:val="20"/>
        </w:rPr>
        <w:t>12</w:t>
      </w:r>
      <w:r w:rsidR="00EE68C6" w:rsidRPr="00506FB2">
        <w:rPr>
          <w:bCs/>
          <w:i/>
          <w:sz w:val="20"/>
          <w:szCs w:val="20"/>
        </w:rPr>
        <w:t>, от 26.03.2025 г. № 51</w:t>
      </w:r>
      <w:r w:rsidR="00BD57EC" w:rsidRPr="00BD57EC">
        <w:rPr>
          <w:bCs/>
          <w:i/>
          <w:sz w:val="20"/>
          <w:szCs w:val="20"/>
          <w:highlight w:val="yellow"/>
        </w:rPr>
        <w:t>, от     .04.2025 г. №</w:t>
      </w:r>
      <w:r w:rsidR="00BD57EC" w:rsidRPr="00506FB2">
        <w:rPr>
          <w:bCs/>
          <w:i/>
          <w:sz w:val="20"/>
          <w:szCs w:val="20"/>
        </w:rPr>
        <w:t xml:space="preserve"> </w:t>
      </w:r>
      <w:r w:rsidR="00BD57EC">
        <w:rPr>
          <w:bCs/>
          <w:i/>
          <w:sz w:val="20"/>
          <w:szCs w:val="20"/>
        </w:rPr>
        <w:t xml:space="preserve">    </w:t>
      </w:r>
      <w:r w:rsidR="004C413D" w:rsidRPr="00727476">
        <w:rPr>
          <w:bCs/>
          <w:i/>
          <w:sz w:val="20"/>
          <w:szCs w:val="20"/>
        </w:rPr>
        <w:t>)</w:t>
      </w:r>
    </w:p>
    <w:p w14:paraId="03582B15" w14:textId="77777777" w:rsidR="00D75B2E" w:rsidRPr="00C107EB" w:rsidRDefault="00D75B2E" w:rsidP="00D75B2E">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14:paraId="687980DE" w14:textId="77777777" w:rsidR="00D75B2E" w:rsidRPr="009B34CD" w:rsidRDefault="00D75B2E" w:rsidP="00D75B2E">
      <w:pPr>
        <w:widowControl w:val="0"/>
        <w:autoSpaceDE w:val="0"/>
        <w:autoSpaceDN w:val="0"/>
        <w:adjustRightInd w:val="0"/>
        <w:ind w:firstLine="540"/>
        <w:jc w:val="center"/>
        <w:rPr>
          <w:sz w:val="12"/>
          <w:szCs w:val="22"/>
        </w:rPr>
      </w:pPr>
    </w:p>
    <w:tbl>
      <w:tblPr>
        <w:tblW w:w="10119" w:type="dxa"/>
        <w:jc w:val="center"/>
        <w:tblCellSpacing w:w="5" w:type="nil"/>
        <w:tblLayout w:type="fixed"/>
        <w:tblCellMar>
          <w:left w:w="75" w:type="dxa"/>
          <w:right w:w="75" w:type="dxa"/>
        </w:tblCellMar>
        <w:tblLook w:val="0000" w:firstRow="0" w:lastRow="0" w:firstColumn="0" w:lastColumn="0" w:noHBand="0" w:noVBand="0"/>
      </w:tblPr>
      <w:tblGrid>
        <w:gridCol w:w="1905"/>
        <w:gridCol w:w="1417"/>
        <w:gridCol w:w="1100"/>
        <w:gridCol w:w="1013"/>
        <w:gridCol w:w="1296"/>
        <w:gridCol w:w="630"/>
        <w:gridCol w:w="567"/>
        <w:gridCol w:w="709"/>
        <w:gridCol w:w="709"/>
        <w:gridCol w:w="708"/>
        <w:gridCol w:w="57"/>
        <w:gridCol w:w="8"/>
      </w:tblGrid>
      <w:tr w:rsidR="00BC4D38" w:rsidRPr="00673756" w14:paraId="0DAFDA94" w14:textId="77777777" w:rsidTr="00257C5F">
        <w:trPr>
          <w:gridAfter w:val="1"/>
          <w:wAfter w:w="8" w:type="dxa"/>
          <w:trHeight w:val="320"/>
          <w:tblCellSpacing w:w="5" w:type="nil"/>
          <w:jc w:val="center"/>
        </w:trPr>
        <w:tc>
          <w:tcPr>
            <w:tcW w:w="1905" w:type="dxa"/>
            <w:vMerge w:val="restart"/>
            <w:tcBorders>
              <w:top w:val="single" w:sz="8" w:space="0" w:color="auto"/>
              <w:left w:val="single" w:sz="8" w:space="0" w:color="auto"/>
              <w:bottom w:val="single" w:sz="8" w:space="0" w:color="auto"/>
              <w:right w:val="single" w:sz="8" w:space="0" w:color="auto"/>
            </w:tcBorders>
            <w:vAlign w:val="center"/>
          </w:tcPr>
          <w:p w14:paraId="0E61B598"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Наименование</w:t>
            </w:r>
            <w:r>
              <w:rPr>
                <w:sz w:val="22"/>
                <w:szCs w:val="22"/>
              </w:rPr>
              <w:t xml:space="preserve"> </w:t>
            </w:r>
            <w:r w:rsidRPr="00673756">
              <w:rPr>
                <w:sz w:val="22"/>
                <w:szCs w:val="22"/>
              </w:rPr>
              <w:t>целевого показателя</w:t>
            </w:r>
          </w:p>
        </w:tc>
        <w:tc>
          <w:tcPr>
            <w:tcW w:w="1417" w:type="dxa"/>
            <w:vMerge w:val="restart"/>
            <w:tcBorders>
              <w:top w:val="single" w:sz="8" w:space="0" w:color="auto"/>
              <w:left w:val="single" w:sz="8" w:space="0" w:color="auto"/>
              <w:right w:val="single" w:sz="8" w:space="0" w:color="auto"/>
            </w:tcBorders>
            <w:vAlign w:val="center"/>
          </w:tcPr>
          <w:p w14:paraId="5580492E" w14:textId="77777777" w:rsidR="00BC4D38" w:rsidRPr="00673756" w:rsidRDefault="00BC4D38" w:rsidP="00E5348B">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14:paraId="3584560F" w14:textId="77777777" w:rsidR="00BC4D38" w:rsidRPr="00673756" w:rsidRDefault="00BC4D38" w:rsidP="00E5348B">
            <w:pPr>
              <w:widowControl w:val="0"/>
              <w:autoSpaceDE w:val="0"/>
              <w:autoSpaceDN w:val="0"/>
              <w:adjustRightInd w:val="0"/>
              <w:ind w:left="-197" w:right="-119"/>
              <w:jc w:val="center"/>
              <w:rPr>
                <w:sz w:val="22"/>
                <w:szCs w:val="22"/>
              </w:rPr>
            </w:pPr>
            <w:r w:rsidRPr="00673756">
              <w:rPr>
                <w:sz w:val="22"/>
                <w:szCs w:val="22"/>
              </w:rPr>
              <w:t>Единица</w:t>
            </w:r>
            <w:r>
              <w:rPr>
                <w:sz w:val="22"/>
                <w:szCs w:val="22"/>
              </w:rPr>
              <w:t xml:space="preserve"> </w:t>
            </w:r>
            <w:r w:rsidRPr="00673756">
              <w:rPr>
                <w:sz w:val="22"/>
                <w:szCs w:val="22"/>
              </w:rPr>
              <w:t>измерения</w:t>
            </w:r>
          </w:p>
        </w:tc>
        <w:tc>
          <w:tcPr>
            <w:tcW w:w="5689" w:type="dxa"/>
            <w:gridSpan w:val="8"/>
            <w:tcBorders>
              <w:top w:val="single" w:sz="8" w:space="0" w:color="auto"/>
              <w:left w:val="single" w:sz="8" w:space="0" w:color="auto"/>
              <w:bottom w:val="single" w:sz="8" w:space="0" w:color="auto"/>
              <w:right w:val="single" w:sz="8" w:space="0" w:color="auto"/>
            </w:tcBorders>
            <w:vAlign w:val="center"/>
          </w:tcPr>
          <w:p w14:paraId="30E649F4" w14:textId="77777777" w:rsidR="00BC4D38" w:rsidRPr="00673756" w:rsidRDefault="00BC4D38" w:rsidP="00E5348B">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BC4D38" w:rsidRPr="00673756" w14:paraId="59C3819C" w14:textId="77777777" w:rsidTr="00257C5F">
        <w:trPr>
          <w:gridAfter w:val="2"/>
          <w:wAfter w:w="65" w:type="dxa"/>
          <w:tblCellSpacing w:w="5" w:type="nil"/>
          <w:jc w:val="center"/>
        </w:trPr>
        <w:tc>
          <w:tcPr>
            <w:tcW w:w="1905" w:type="dxa"/>
            <w:vMerge/>
            <w:tcBorders>
              <w:left w:val="single" w:sz="8" w:space="0" w:color="auto"/>
              <w:bottom w:val="single" w:sz="8" w:space="0" w:color="auto"/>
              <w:right w:val="single" w:sz="8" w:space="0" w:color="auto"/>
            </w:tcBorders>
            <w:vAlign w:val="center"/>
          </w:tcPr>
          <w:p w14:paraId="2E611770" w14:textId="77777777" w:rsidR="00BC4D38" w:rsidRPr="00673756" w:rsidRDefault="00BC4D38" w:rsidP="00E5348B">
            <w:pPr>
              <w:widowControl w:val="0"/>
              <w:autoSpaceDE w:val="0"/>
              <w:autoSpaceDN w:val="0"/>
              <w:adjustRightInd w:val="0"/>
              <w:ind w:firstLine="540"/>
              <w:jc w:val="center"/>
              <w:rPr>
                <w:sz w:val="22"/>
                <w:szCs w:val="22"/>
              </w:rPr>
            </w:pPr>
          </w:p>
        </w:tc>
        <w:tc>
          <w:tcPr>
            <w:tcW w:w="1417" w:type="dxa"/>
            <w:vMerge/>
            <w:tcBorders>
              <w:left w:val="single" w:sz="8" w:space="0" w:color="auto"/>
              <w:bottom w:val="single" w:sz="8" w:space="0" w:color="auto"/>
              <w:right w:val="single" w:sz="8" w:space="0" w:color="auto"/>
            </w:tcBorders>
            <w:vAlign w:val="center"/>
          </w:tcPr>
          <w:p w14:paraId="5DCCFBF4" w14:textId="77777777" w:rsidR="00BC4D38" w:rsidRPr="00673756" w:rsidRDefault="00BC4D38" w:rsidP="00E5348B">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14:paraId="1BEA986F" w14:textId="77777777" w:rsidR="00BC4D38" w:rsidRPr="00673756" w:rsidRDefault="00BC4D38" w:rsidP="00E5348B">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14:paraId="11E6972B"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базовый 2021 год</w:t>
            </w:r>
          </w:p>
        </w:tc>
        <w:tc>
          <w:tcPr>
            <w:tcW w:w="1296" w:type="dxa"/>
            <w:tcBorders>
              <w:left w:val="single" w:sz="8" w:space="0" w:color="auto"/>
              <w:bottom w:val="single" w:sz="8" w:space="0" w:color="auto"/>
              <w:right w:val="single" w:sz="8" w:space="0" w:color="auto"/>
            </w:tcBorders>
            <w:vAlign w:val="center"/>
          </w:tcPr>
          <w:p w14:paraId="564212FA" w14:textId="77777777" w:rsidR="00BC4D38" w:rsidRPr="007C0DC1" w:rsidRDefault="00BC4D38" w:rsidP="00E5348B">
            <w:pPr>
              <w:ind w:right="-158" w:hanging="114"/>
              <w:jc w:val="center"/>
              <w:rPr>
                <w:sz w:val="22"/>
                <w:szCs w:val="22"/>
              </w:rPr>
            </w:pPr>
            <w:r w:rsidRPr="00C001ED">
              <w:rPr>
                <w:sz w:val="22"/>
              </w:rPr>
              <w:t xml:space="preserve">Оценочный </w:t>
            </w:r>
            <w:r w:rsidRPr="00C001ED">
              <w:rPr>
                <w:sz w:val="22"/>
                <w:u w:val="single"/>
              </w:rPr>
              <w:t>2022</w:t>
            </w:r>
            <w:r w:rsidRPr="00C001ED">
              <w:rPr>
                <w:sz w:val="22"/>
              </w:rPr>
              <w:t xml:space="preserve"> год</w:t>
            </w:r>
          </w:p>
        </w:tc>
        <w:tc>
          <w:tcPr>
            <w:tcW w:w="630" w:type="dxa"/>
            <w:tcBorders>
              <w:left w:val="single" w:sz="8" w:space="0" w:color="auto"/>
              <w:bottom w:val="single" w:sz="8" w:space="0" w:color="auto"/>
              <w:right w:val="single" w:sz="8" w:space="0" w:color="auto"/>
            </w:tcBorders>
            <w:vAlign w:val="center"/>
          </w:tcPr>
          <w:p w14:paraId="3FDEF02A" w14:textId="77777777" w:rsidR="00BC4D38" w:rsidRPr="007C0DC1" w:rsidRDefault="00BC4D38" w:rsidP="00E5348B">
            <w:pPr>
              <w:jc w:val="center"/>
              <w:rPr>
                <w:sz w:val="22"/>
                <w:szCs w:val="22"/>
              </w:rPr>
            </w:pPr>
            <w:r w:rsidRPr="007C0DC1">
              <w:rPr>
                <w:sz w:val="22"/>
                <w:szCs w:val="22"/>
              </w:rPr>
              <w:t>2023 год</w:t>
            </w:r>
          </w:p>
        </w:tc>
        <w:tc>
          <w:tcPr>
            <w:tcW w:w="567" w:type="dxa"/>
            <w:tcBorders>
              <w:left w:val="single" w:sz="8" w:space="0" w:color="auto"/>
              <w:bottom w:val="single" w:sz="8" w:space="0" w:color="auto"/>
              <w:right w:val="single" w:sz="8" w:space="0" w:color="auto"/>
            </w:tcBorders>
            <w:vAlign w:val="center"/>
          </w:tcPr>
          <w:p w14:paraId="66B051F3" w14:textId="77777777" w:rsidR="00BC4D38" w:rsidRPr="007C0DC1" w:rsidRDefault="00BC4D38" w:rsidP="00E5348B">
            <w:pPr>
              <w:jc w:val="center"/>
              <w:rPr>
                <w:sz w:val="22"/>
                <w:szCs w:val="22"/>
              </w:rPr>
            </w:pPr>
            <w:r w:rsidRPr="007C0DC1">
              <w:rPr>
                <w:sz w:val="22"/>
                <w:szCs w:val="22"/>
              </w:rPr>
              <w:t>2024 год</w:t>
            </w:r>
          </w:p>
        </w:tc>
        <w:tc>
          <w:tcPr>
            <w:tcW w:w="709" w:type="dxa"/>
            <w:tcBorders>
              <w:left w:val="single" w:sz="8" w:space="0" w:color="auto"/>
              <w:bottom w:val="single" w:sz="8" w:space="0" w:color="auto"/>
              <w:right w:val="single" w:sz="8" w:space="0" w:color="auto"/>
            </w:tcBorders>
            <w:vAlign w:val="center"/>
          </w:tcPr>
          <w:p w14:paraId="1544B730"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2025 год</w:t>
            </w:r>
          </w:p>
        </w:tc>
        <w:tc>
          <w:tcPr>
            <w:tcW w:w="709" w:type="dxa"/>
            <w:tcBorders>
              <w:left w:val="single" w:sz="8" w:space="0" w:color="auto"/>
              <w:bottom w:val="single" w:sz="8" w:space="0" w:color="auto"/>
              <w:right w:val="single" w:sz="8" w:space="0" w:color="auto"/>
            </w:tcBorders>
            <w:vAlign w:val="center"/>
          </w:tcPr>
          <w:p w14:paraId="08347319"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2026 год</w:t>
            </w:r>
          </w:p>
        </w:tc>
        <w:tc>
          <w:tcPr>
            <w:tcW w:w="708" w:type="dxa"/>
            <w:tcBorders>
              <w:left w:val="single" w:sz="8" w:space="0" w:color="auto"/>
              <w:bottom w:val="single" w:sz="8" w:space="0" w:color="auto"/>
              <w:right w:val="single" w:sz="8" w:space="0" w:color="auto"/>
            </w:tcBorders>
            <w:vAlign w:val="center"/>
          </w:tcPr>
          <w:p w14:paraId="5F304492" w14:textId="77777777" w:rsidR="00BC4D38" w:rsidRPr="007C0DC1" w:rsidRDefault="00BC4D38" w:rsidP="00E5348B">
            <w:pPr>
              <w:widowControl w:val="0"/>
              <w:autoSpaceDE w:val="0"/>
              <w:autoSpaceDN w:val="0"/>
              <w:adjustRightInd w:val="0"/>
              <w:jc w:val="center"/>
              <w:rPr>
                <w:sz w:val="22"/>
                <w:szCs w:val="22"/>
              </w:rPr>
            </w:pPr>
            <w:r>
              <w:rPr>
                <w:sz w:val="22"/>
                <w:szCs w:val="22"/>
              </w:rPr>
              <w:t>2027 год</w:t>
            </w:r>
          </w:p>
        </w:tc>
      </w:tr>
      <w:tr w:rsidR="00BC4D38" w:rsidRPr="00673756" w14:paraId="2CED2658"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C501F14"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w:t>
            </w:r>
          </w:p>
        </w:tc>
        <w:tc>
          <w:tcPr>
            <w:tcW w:w="1417" w:type="dxa"/>
            <w:tcBorders>
              <w:left w:val="single" w:sz="8" w:space="0" w:color="auto"/>
              <w:bottom w:val="single" w:sz="8" w:space="0" w:color="auto"/>
              <w:right w:val="single" w:sz="8" w:space="0" w:color="auto"/>
            </w:tcBorders>
          </w:tcPr>
          <w:p w14:paraId="68C5213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14:paraId="6D9780AF"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14:paraId="6830ADA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14:paraId="2E822DFE"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5</w:t>
            </w:r>
          </w:p>
        </w:tc>
        <w:tc>
          <w:tcPr>
            <w:tcW w:w="630" w:type="dxa"/>
            <w:tcBorders>
              <w:left w:val="single" w:sz="8" w:space="0" w:color="auto"/>
              <w:bottom w:val="single" w:sz="8" w:space="0" w:color="auto"/>
              <w:right w:val="single" w:sz="8" w:space="0" w:color="auto"/>
            </w:tcBorders>
          </w:tcPr>
          <w:p w14:paraId="532B32B4"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6</w:t>
            </w:r>
          </w:p>
        </w:tc>
        <w:tc>
          <w:tcPr>
            <w:tcW w:w="567" w:type="dxa"/>
            <w:tcBorders>
              <w:left w:val="single" w:sz="8" w:space="0" w:color="auto"/>
              <w:bottom w:val="single" w:sz="8" w:space="0" w:color="auto"/>
              <w:right w:val="single" w:sz="8" w:space="0" w:color="auto"/>
            </w:tcBorders>
          </w:tcPr>
          <w:p w14:paraId="3B44FD88"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7</w:t>
            </w:r>
          </w:p>
        </w:tc>
        <w:tc>
          <w:tcPr>
            <w:tcW w:w="709" w:type="dxa"/>
            <w:tcBorders>
              <w:left w:val="single" w:sz="8" w:space="0" w:color="auto"/>
              <w:bottom w:val="single" w:sz="8" w:space="0" w:color="auto"/>
              <w:right w:val="single" w:sz="8" w:space="0" w:color="auto"/>
            </w:tcBorders>
          </w:tcPr>
          <w:p w14:paraId="60BF1196" w14:textId="77777777" w:rsidR="00BC4D38" w:rsidRPr="00673756" w:rsidRDefault="00BC4D38" w:rsidP="00E5348B">
            <w:pPr>
              <w:widowControl w:val="0"/>
              <w:autoSpaceDE w:val="0"/>
              <w:autoSpaceDN w:val="0"/>
              <w:adjustRightInd w:val="0"/>
              <w:ind w:hanging="77"/>
              <w:jc w:val="center"/>
              <w:rPr>
                <w:sz w:val="22"/>
                <w:szCs w:val="22"/>
              </w:rPr>
            </w:pPr>
            <w:r>
              <w:rPr>
                <w:sz w:val="22"/>
                <w:szCs w:val="22"/>
              </w:rPr>
              <w:t>8</w:t>
            </w:r>
          </w:p>
        </w:tc>
        <w:tc>
          <w:tcPr>
            <w:tcW w:w="709" w:type="dxa"/>
            <w:tcBorders>
              <w:left w:val="single" w:sz="8" w:space="0" w:color="auto"/>
              <w:bottom w:val="single" w:sz="8" w:space="0" w:color="auto"/>
              <w:right w:val="single" w:sz="8" w:space="0" w:color="auto"/>
            </w:tcBorders>
          </w:tcPr>
          <w:p w14:paraId="1D1296C3" w14:textId="77777777" w:rsidR="00BC4D38" w:rsidRDefault="00BC4D38" w:rsidP="00E5348B">
            <w:pPr>
              <w:widowControl w:val="0"/>
              <w:autoSpaceDE w:val="0"/>
              <w:autoSpaceDN w:val="0"/>
              <w:adjustRightInd w:val="0"/>
              <w:ind w:hanging="77"/>
              <w:jc w:val="center"/>
              <w:rPr>
                <w:sz w:val="22"/>
                <w:szCs w:val="22"/>
              </w:rPr>
            </w:pPr>
            <w:r>
              <w:rPr>
                <w:sz w:val="22"/>
                <w:szCs w:val="22"/>
              </w:rPr>
              <w:t>9</w:t>
            </w:r>
          </w:p>
        </w:tc>
        <w:tc>
          <w:tcPr>
            <w:tcW w:w="708" w:type="dxa"/>
            <w:tcBorders>
              <w:left w:val="single" w:sz="8" w:space="0" w:color="auto"/>
              <w:bottom w:val="single" w:sz="8" w:space="0" w:color="auto"/>
              <w:right w:val="single" w:sz="8" w:space="0" w:color="auto"/>
            </w:tcBorders>
          </w:tcPr>
          <w:p w14:paraId="6D2E8690" w14:textId="77777777" w:rsidR="00BC4D38" w:rsidRDefault="00BC4D38" w:rsidP="00E5348B">
            <w:pPr>
              <w:widowControl w:val="0"/>
              <w:autoSpaceDE w:val="0"/>
              <w:autoSpaceDN w:val="0"/>
              <w:adjustRightInd w:val="0"/>
              <w:ind w:hanging="77"/>
              <w:jc w:val="center"/>
              <w:rPr>
                <w:sz w:val="22"/>
                <w:szCs w:val="22"/>
              </w:rPr>
            </w:pPr>
            <w:r>
              <w:rPr>
                <w:sz w:val="22"/>
                <w:szCs w:val="22"/>
              </w:rPr>
              <w:t>10</w:t>
            </w:r>
          </w:p>
        </w:tc>
      </w:tr>
      <w:tr w:rsidR="00BC4D38" w:rsidRPr="00673756" w14:paraId="034C9380"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0E4C454" w14:textId="77777777" w:rsidR="00BC4D38" w:rsidRPr="00673756" w:rsidRDefault="00BC4D38" w:rsidP="00E5348B">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BC4D38" w:rsidRPr="00673756" w14:paraId="7D5AB5EC"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BC345D5"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BC4D38" w:rsidRPr="00673756" w14:paraId="62521F89"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C0222C3" w14:textId="77777777" w:rsidR="00BC4D38" w:rsidRPr="00673756" w:rsidRDefault="00BC4D38" w:rsidP="00E5348B">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1417" w:type="dxa"/>
            <w:tcBorders>
              <w:left w:val="single" w:sz="8" w:space="0" w:color="auto"/>
              <w:bottom w:val="single" w:sz="8" w:space="0" w:color="auto"/>
              <w:right w:val="single" w:sz="8" w:space="0" w:color="auto"/>
            </w:tcBorders>
            <w:vAlign w:val="center"/>
          </w:tcPr>
          <w:p w14:paraId="18FC486B" w14:textId="77777777" w:rsidR="00BC4D38" w:rsidRPr="00673756"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172DF7B"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4EF42469" w14:textId="77777777" w:rsidR="00BC4D38" w:rsidRPr="00673756" w:rsidRDefault="00BC4D38" w:rsidP="00E5348B">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14:paraId="0725A8DD" w14:textId="77777777" w:rsidR="00BC4D38" w:rsidRPr="00673756" w:rsidRDefault="00BC4D38" w:rsidP="00E5348B">
            <w:pPr>
              <w:widowControl w:val="0"/>
              <w:autoSpaceDE w:val="0"/>
              <w:autoSpaceDN w:val="0"/>
              <w:adjustRightInd w:val="0"/>
              <w:jc w:val="center"/>
              <w:rPr>
                <w:sz w:val="22"/>
                <w:szCs w:val="22"/>
              </w:rPr>
            </w:pPr>
            <w:r>
              <w:rPr>
                <w:sz w:val="22"/>
                <w:szCs w:val="22"/>
              </w:rPr>
              <w:t>5</w:t>
            </w:r>
          </w:p>
        </w:tc>
        <w:tc>
          <w:tcPr>
            <w:tcW w:w="630" w:type="dxa"/>
            <w:tcBorders>
              <w:left w:val="single" w:sz="8" w:space="0" w:color="auto"/>
              <w:bottom w:val="single" w:sz="8" w:space="0" w:color="auto"/>
              <w:right w:val="single" w:sz="8" w:space="0" w:color="auto"/>
            </w:tcBorders>
            <w:vAlign w:val="center"/>
          </w:tcPr>
          <w:p w14:paraId="4ACBDC29"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567" w:type="dxa"/>
            <w:tcBorders>
              <w:left w:val="single" w:sz="8" w:space="0" w:color="auto"/>
              <w:bottom w:val="single" w:sz="8" w:space="0" w:color="auto"/>
              <w:right w:val="single" w:sz="8" w:space="0" w:color="auto"/>
            </w:tcBorders>
            <w:vAlign w:val="center"/>
          </w:tcPr>
          <w:p w14:paraId="09C9DB60" w14:textId="77777777" w:rsidR="00BC4D38" w:rsidRPr="00673756" w:rsidRDefault="00BC4D38" w:rsidP="00E5348B">
            <w:pPr>
              <w:widowControl w:val="0"/>
              <w:autoSpaceDE w:val="0"/>
              <w:autoSpaceDN w:val="0"/>
              <w:adjustRightInd w:val="0"/>
              <w:ind w:firstLine="21"/>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FF1BA7C"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78BDAE6"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left w:val="single" w:sz="8" w:space="0" w:color="auto"/>
              <w:bottom w:val="single" w:sz="8" w:space="0" w:color="auto"/>
              <w:right w:val="single" w:sz="8" w:space="0" w:color="auto"/>
            </w:tcBorders>
            <w:vAlign w:val="center"/>
          </w:tcPr>
          <w:p w14:paraId="6B5977B4"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635794AE"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0390C163" w14:textId="77777777" w:rsidR="00BC4D38" w:rsidRPr="00673756" w:rsidRDefault="00BC4D38" w:rsidP="00E5348B">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BC4D38" w:rsidRPr="00673756" w14:paraId="7892C6C3"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1EFCD60" w14:textId="77777777" w:rsidR="00BC4D38" w:rsidRPr="0071489F" w:rsidRDefault="00BC4D38" w:rsidP="00E5348B">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1417" w:type="dxa"/>
            <w:tcBorders>
              <w:left w:val="single" w:sz="8" w:space="0" w:color="auto"/>
              <w:bottom w:val="single" w:sz="8" w:space="0" w:color="auto"/>
              <w:right w:val="single" w:sz="8" w:space="0" w:color="auto"/>
            </w:tcBorders>
          </w:tcPr>
          <w:p w14:paraId="57A6A082" w14:textId="77777777" w:rsidR="00BC4D38" w:rsidRPr="0071489F"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E6883C1" w14:textId="77777777" w:rsidR="00BC4D38" w:rsidRPr="0071489F" w:rsidRDefault="00BC4D38" w:rsidP="00E5348B">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14:paraId="7A93457F" w14:textId="77777777" w:rsidR="00BC4D38" w:rsidRPr="004959C7" w:rsidRDefault="00BC4D38" w:rsidP="00E5348B">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14:paraId="7EDE16CA"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13,62</w:t>
            </w:r>
          </w:p>
        </w:tc>
        <w:tc>
          <w:tcPr>
            <w:tcW w:w="630" w:type="dxa"/>
            <w:tcBorders>
              <w:left w:val="single" w:sz="8" w:space="0" w:color="auto"/>
              <w:bottom w:val="single" w:sz="8" w:space="0" w:color="auto"/>
              <w:right w:val="single" w:sz="8" w:space="0" w:color="auto"/>
            </w:tcBorders>
            <w:vAlign w:val="center"/>
          </w:tcPr>
          <w:p w14:paraId="291D34C0"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12,0</w:t>
            </w:r>
          </w:p>
        </w:tc>
        <w:tc>
          <w:tcPr>
            <w:tcW w:w="567" w:type="dxa"/>
            <w:tcBorders>
              <w:left w:val="single" w:sz="8" w:space="0" w:color="auto"/>
              <w:bottom w:val="single" w:sz="8" w:space="0" w:color="auto"/>
              <w:right w:val="single" w:sz="8" w:space="0" w:color="auto"/>
            </w:tcBorders>
            <w:vAlign w:val="center"/>
          </w:tcPr>
          <w:p w14:paraId="607D7CD8"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10,0</w:t>
            </w:r>
          </w:p>
        </w:tc>
        <w:tc>
          <w:tcPr>
            <w:tcW w:w="709" w:type="dxa"/>
            <w:tcBorders>
              <w:left w:val="single" w:sz="8" w:space="0" w:color="auto"/>
              <w:bottom w:val="single" w:sz="8" w:space="0" w:color="auto"/>
              <w:right w:val="single" w:sz="8" w:space="0" w:color="auto"/>
            </w:tcBorders>
            <w:vAlign w:val="center"/>
          </w:tcPr>
          <w:p w14:paraId="492B552B"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9,0</w:t>
            </w:r>
          </w:p>
        </w:tc>
        <w:tc>
          <w:tcPr>
            <w:tcW w:w="709" w:type="dxa"/>
            <w:tcBorders>
              <w:left w:val="single" w:sz="8" w:space="0" w:color="auto"/>
              <w:bottom w:val="single" w:sz="8" w:space="0" w:color="auto"/>
              <w:right w:val="single" w:sz="8" w:space="0" w:color="auto"/>
            </w:tcBorders>
            <w:vAlign w:val="center"/>
          </w:tcPr>
          <w:p w14:paraId="1E6F1F46" w14:textId="77777777" w:rsidR="00BC4D38" w:rsidRPr="00CF242F" w:rsidRDefault="00BC4D38" w:rsidP="00E5348B">
            <w:pPr>
              <w:widowControl w:val="0"/>
              <w:autoSpaceDE w:val="0"/>
              <w:autoSpaceDN w:val="0"/>
              <w:adjustRightInd w:val="0"/>
              <w:jc w:val="center"/>
              <w:rPr>
                <w:sz w:val="22"/>
                <w:szCs w:val="22"/>
              </w:rPr>
            </w:pPr>
            <w:r>
              <w:rPr>
                <w:sz w:val="22"/>
                <w:szCs w:val="22"/>
              </w:rPr>
              <w:t>8,0</w:t>
            </w:r>
          </w:p>
        </w:tc>
        <w:tc>
          <w:tcPr>
            <w:tcW w:w="708" w:type="dxa"/>
            <w:tcBorders>
              <w:left w:val="single" w:sz="8" w:space="0" w:color="auto"/>
              <w:bottom w:val="single" w:sz="8" w:space="0" w:color="auto"/>
              <w:right w:val="single" w:sz="8" w:space="0" w:color="auto"/>
            </w:tcBorders>
            <w:vAlign w:val="center"/>
          </w:tcPr>
          <w:p w14:paraId="280F934D" w14:textId="77777777" w:rsidR="00BC4D38" w:rsidRDefault="00BC4D38" w:rsidP="00E5348B">
            <w:pPr>
              <w:widowControl w:val="0"/>
              <w:autoSpaceDE w:val="0"/>
              <w:autoSpaceDN w:val="0"/>
              <w:adjustRightInd w:val="0"/>
              <w:jc w:val="center"/>
              <w:rPr>
                <w:sz w:val="22"/>
                <w:szCs w:val="22"/>
              </w:rPr>
            </w:pPr>
            <w:r>
              <w:rPr>
                <w:sz w:val="22"/>
                <w:szCs w:val="22"/>
              </w:rPr>
              <w:t>7,9</w:t>
            </w:r>
          </w:p>
        </w:tc>
      </w:tr>
      <w:tr w:rsidR="00BC4D38" w:rsidRPr="00673756" w14:paraId="7F270416"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31E02638"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BC4D38" w:rsidRPr="00673756" w14:paraId="3EF0AA8C"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6D4C6B7" w14:textId="77777777" w:rsidR="00BC4D38" w:rsidRPr="00673756" w:rsidRDefault="00BC4D38" w:rsidP="00E5348B">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1417" w:type="dxa"/>
            <w:tcBorders>
              <w:left w:val="single" w:sz="8" w:space="0" w:color="auto"/>
              <w:bottom w:val="single" w:sz="8" w:space="0" w:color="auto"/>
              <w:right w:val="single" w:sz="8" w:space="0" w:color="auto"/>
            </w:tcBorders>
          </w:tcPr>
          <w:p w14:paraId="7BD824BB"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w:t>
            </w:r>
            <w:r>
              <w:rPr>
                <w:sz w:val="22"/>
                <w:szCs w:val="22"/>
              </w:rPr>
              <w:lastRenderedPageBreak/>
              <w:t>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E061A5D"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lastRenderedPageBreak/>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3B2E2226" w14:textId="77777777" w:rsidR="00BC4D38" w:rsidRPr="004959C7" w:rsidRDefault="00BC4D38" w:rsidP="00E5348B">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14:paraId="73E0E6C4"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2,0</w:t>
            </w:r>
          </w:p>
        </w:tc>
        <w:tc>
          <w:tcPr>
            <w:tcW w:w="630" w:type="dxa"/>
            <w:tcBorders>
              <w:left w:val="single" w:sz="8" w:space="0" w:color="auto"/>
              <w:bottom w:val="single" w:sz="8" w:space="0" w:color="auto"/>
              <w:right w:val="single" w:sz="8" w:space="0" w:color="auto"/>
            </w:tcBorders>
            <w:vAlign w:val="center"/>
          </w:tcPr>
          <w:p w14:paraId="1601DAA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1,1</w:t>
            </w:r>
          </w:p>
        </w:tc>
        <w:tc>
          <w:tcPr>
            <w:tcW w:w="567" w:type="dxa"/>
            <w:tcBorders>
              <w:left w:val="single" w:sz="8" w:space="0" w:color="auto"/>
              <w:bottom w:val="single" w:sz="8" w:space="0" w:color="auto"/>
              <w:right w:val="single" w:sz="8" w:space="0" w:color="auto"/>
            </w:tcBorders>
            <w:vAlign w:val="center"/>
          </w:tcPr>
          <w:p w14:paraId="602EE0DC"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w:t>
            </w:r>
          </w:p>
        </w:tc>
        <w:tc>
          <w:tcPr>
            <w:tcW w:w="709" w:type="dxa"/>
            <w:tcBorders>
              <w:left w:val="single" w:sz="8" w:space="0" w:color="auto"/>
              <w:bottom w:val="single" w:sz="8" w:space="0" w:color="auto"/>
              <w:right w:val="single" w:sz="8" w:space="0" w:color="auto"/>
            </w:tcBorders>
            <w:vAlign w:val="center"/>
          </w:tcPr>
          <w:p w14:paraId="017532B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0,8</w:t>
            </w:r>
          </w:p>
        </w:tc>
        <w:tc>
          <w:tcPr>
            <w:tcW w:w="709" w:type="dxa"/>
            <w:tcBorders>
              <w:left w:val="single" w:sz="8" w:space="0" w:color="auto"/>
              <w:bottom w:val="single" w:sz="8" w:space="0" w:color="auto"/>
              <w:right w:val="single" w:sz="8" w:space="0" w:color="auto"/>
            </w:tcBorders>
            <w:vAlign w:val="center"/>
          </w:tcPr>
          <w:p w14:paraId="082835D6" w14:textId="77777777" w:rsidR="00BC4D38" w:rsidRPr="00CF242F" w:rsidRDefault="00BC4D38" w:rsidP="00E5348B">
            <w:pPr>
              <w:widowControl w:val="0"/>
              <w:autoSpaceDE w:val="0"/>
              <w:autoSpaceDN w:val="0"/>
              <w:adjustRightInd w:val="0"/>
              <w:jc w:val="center"/>
              <w:rPr>
                <w:sz w:val="22"/>
                <w:szCs w:val="22"/>
              </w:rPr>
            </w:pPr>
            <w:r>
              <w:rPr>
                <w:sz w:val="22"/>
                <w:szCs w:val="22"/>
              </w:rPr>
              <w:t>0,7</w:t>
            </w:r>
          </w:p>
        </w:tc>
        <w:tc>
          <w:tcPr>
            <w:tcW w:w="708" w:type="dxa"/>
            <w:tcBorders>
              <w:left w:val="single" w:sz="8" w:space="0" w:color="auto"/>
              <w:bottom w:val="single" w:sz="8" w:space="0" w:color="auto"/>
              <w:right w:val="single" w:sz="8" w:space="0" w:color="auto"/>
            </w:tcBorders>
            <w:vAlign w:val="center"/>
          </w:tcPr>
          <w:p w14:paraId="09A5F690" w14:textId="77777777" w:rsidR="00BC4D38" w:rsidRDefault="00BC4D38" w:rsidP="00E5348B">
            <w:pPr>
              <w:widowControl w:val="0"/>
              <w:autoSpaceDE w:val="0"/>
              <w:autoSpaceDN w:val="0"/>
              <w:adjustRightInd w:val="0"/>
              <w:jc w:val="center"/>
              <w:rPr>
                <w:sz w:val="22"/>
                <w:szCs w:val="22"/>
              </w:rPr>
            </w:pPr>
            <w:r>
              <w:rPr>
                <w:sz w:val="22"/>
                <w:szCs w:val="22"/>
              </w:rPr>
              <w:t>0,6</w:t>
            </w:r>
          </w:p>
        </w:tc>
      </w:tr>
      <w:tr w:rsidR="00BC4D38" w:rsidRPr="00673756" w14:paraId="695A1E7E" w14:textId="77777777" w:rsidTr="00257C5F">
        <w:trPr>
          <w:tblCellSpacing w:w="5" w:type="nil"/>
          <w:jc w:val="center"/>
        </w:trPr>
        <w:tc>
          <w:tcPr>
            <w:tcW w:w="10119" w:type="dxa"/>
            <w:gridSpan w:val="12"/>
            <w:tcBorders>
              <w:left w:val="single" w:sz="8" w:space="0" w:color="auto"/>
              <w:bottom w:val="single" w:sz="4" w:space="0" w:color="auto"/>
              <w:right w:val="single" w:sz="8" w:space="0" w:color="auto"/>
            </w:tcBorders>
          </w:tcPr>
          <w:p w14:paraId="31CB8FD8" w14:textId="77777777" w:rsidR="00BC4D38" w:rsidRPr="00CF242F" w:rsidRDefault="00BC4D38" w:rsidP="00E5348B">
            <w:pPr>
              <w:widowControl w:val="0"/>
              <w:autoSpaceDE w:val="0"/>
              <w:autoSpaceDN w:val="0"/>
              <w:adjustRightInd w:val="0"/>
              <w:rPr>
                <w:b/>
                <w:sz w:val="22"/>
                <w:szCs w:val="22"/>
              </w:rPr>
            </w:pPr>
            <w:r w:rsidRPr="00CF242F">
              <w:rPr>
                <w:b/>
                <w:sz w:val="22"/>
                <w:szCs w:val="22"/>
              </w:rPr>
              <w:lastRenderedPageBreak/>
              <w:t xml:space="preserve">Задача 4. </w:t>
            </w:r>
            <w:r w:rsidRPr="00CF242F">
              <w:rPr>
                <w:sz w:val="22"/>
                <w:szCs w:val="22"/>
              </w:rPr>
              <w:t xml:space="preserve">Профилактика терроризма и экстремизма </w:t>
            </w:r>
          </w:p>
        </w:tc>
      </w:tr>
      <w:tr w:rsidR="00BC4D38" w:rsidRPr="00673756" w14:paraId="14383EB9"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150BD7C" w14:textId="77777777" w:rsidR="00BC4D38" w:rsidRPr="00673756" w:rsidRDefault="00BC4D38" w:rsidP="00E5348B">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1417" w:type="dxa"/>
            <w:tcBorders>
              <w:top w:val="single" w:sz="4" w:space="0" w:color="auto"/>
              <w:left w:val="single" w:sz="4" w:space="0" w:color="auto"/>
              <w:bottom w:val="single" w:sz="4" w:space="0" w:color="auto"/>
              <w:right w:val="single" w:sz="4" w:space="0" w:color="auto"/>
            </w:tcBorders>
          </w:tcPr>
          <w:p w14:paraId="51822599"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8E93979"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14:paraId="764E9718"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14:paraId="40076024"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630" w:type="dxa"/>
            <w:tcBorders>
              <w:top w:val="single" w:sz="4" w:space="0" w:color="auto"/>
              <w:left w:val="single" w:sz="4" w:space="0" w:color="auto"/>
              <w:bottom w:val="single" w:sz="4" w:space="0" w:color="auto"/>
              <w:right w:val="single" w:sz="4" w:space="0" w:color="auto"/>
            </w:tcBorders>
            <w:vAlign w:val="center"/>
          </w:tcPr>
          <w:p w14:paraId="7600189F"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567" w:type="dxa"/>
            <w:tcBorders>
              <w:top w:val="single" w:sz="4" w:space="0" w:color="auto"/>
              <w:left w:val="single" w:sz="4" w:space="0" w:color="auto"/>
              <w:bottom w:val="single" w:sz="4" w:space="0" w:color="auto"/>
              <w:right w:val="single" w:sz="4" w:space="0" w:color="auto"/>
            </w:tcBorders>
            <w:vAlign w:val="center"/>
          </w:tcPr>
          <w:p w14:paraId="7CBD79E7"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0BFA93B9"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2701DCFA" w14:textId="77777777" w:rsidR="00BC4D38" w:rsidRDefault="00BC4D38" w:rsidP="00E5348B">
            <w:pPr>
              <w:widowControl w:val="0"/>
              <w:autoSpaceDE w:val="0"/>
              <w:autoSpaceDN w:val="0"/>
              <w:adjustRightInd w:val="0"/>
              <w:jc w:val="center"/>
              <w:rPr>
                <w:sz w:val="22"/>
                <w:szCs w:val="22"/>
              </w:rPr>
            </w:pPr>
            <w:r>
              <w:rPr>
                <w:sz w:val="22"/>
                <w:szCs w:val="22"/>
              </w:rPr>
              <w:t>200</w:t>
            </w:r>
          </w:p>
        </w:tc>
        <w:tc>
          <w:tcPr>
            <w:tcW w:w="708" w:type="dxa"/>
            <w:tcBorders>
              <w:top w:val="single" w:sz="4" w:space="0" w:color="auto"/>
              <w:left w:val="single" w:sz="4" w:space="0" w:color="auto"/>
              <w:bottom w:val="single" w:sz="4" w:space="0" w:color="auto"/>
              <w:right w:val="single" w:sz="4" w:space="0" w:color="auto"/>
            </w:tcBorders>
            <w:vAlign w:val="center"/>
          </w:tcPr>
          <w:p w14:paraId="0D872237" w14:textId="77777777" w:rsidR="00BC4D38" w:rsidRDefault="00BC4D38" w:rsidP="00E5348B">
            <w:pPr>
              <w:widowControl w:val="0"/>
              <w:autoSpaceDE w:val="0"/>
              <w:autoSpaceDN w:val="0"/>
              <w:adjustRightInd w:val="0"/>
              <w:jc w:val="center"/>
              <w:rPr>
                <w:sz w:val="22"/>
                <w:szCs w:val="22"/>
              </w:rPr>
            </w:pPr>
            <w:r>
              <w:rPr>
                <w:sz w:val="22"/>
                <w:szCs w:val="22"/>
              </w:rPr>
              <w:t>200</w:t>
            </w:r>
          </w:p>
        </w:tc>
      </w:tr>
      <w:tr w:rsidR="00BC4D38" w:rsidRPr="00673756" w14:paraId="7351ACD1"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CAEF29" w14:textId="77777777" w:rsidR="00BC4D38" w:rsidRDefault="00BC4D38" w:rsidP="00E5348B">
            <w:pPr>
              <w:widowControl w:val="0"/>
              <w:autoSpaceDE w:val="0"/>
              <w:autoSpaceDN w:val="0"/>
              <w:adjustRightInd w:val="0"/>
              <w:rPr>
                <w:sz w:val="22"/>
                <w:szCs w:val="22"/>
              </w:rPr>
            </w:pPr>
            <w:r>
              <w:rPr>
                <w:sz w:val="22"/>
                <w:szCs w:val="22"/>
              </w:rPr>
              <w:t xml:space="preserve">4.2. Количество зданий муниципальных учреждений, на которых повышен уровень антитеррористической защищенности </w:t>
            </w:r>
          </w:p>
        </w:tc>
        <w:tc>
          <w:tcPr>
            <w:tcW w:w="1417" w:type="dxa"/>
            <w:tcBorders>
              <w:top w:val="single" w:sz="4" w:space="0" w:color="auto"/>
              <w:left w:val="single" w:sz="4" w:space="0" w:color="auto"/>
              <w:bottom w:val="single" w:sz="4" w:space="0" w:color="auto"/>
              <w:right w:val="single" w:sz="4" w:space="0" w:color="auto"/>
            </w:tcBorders>
          </w:tcPr>
          <w:p w14:paraId="2045DB5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32FBDA6B"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02F6F77E"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57814E3A"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6A2DC6B" w14:textId="77777777" w:rsidR="00BC4D38" w:rsidRDefault="00BC4D38" w:rsidP="00E5348B">
            <w:pPr>
              <w:widowControl w:val="0"/>
              <w:autoSpaceDE w:val="0"/>
              <w:autoSpaceDN w:val="0"/>
              <w:adjustRightInd w:val="0"/>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14:paraId="00EEBB15"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618BCFAC"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4BAAD86B"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14:paraId="743D6B7E"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3519DB85"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1F5FCB6F" w14:textId="77777777" w:rsidR="00BC4D38" w:rsidRDefault="00BC4D38" w:rsidP="00E5348B">
            <w:pPr>
              <w:widowControl w:val="0"/>
              <w:autoSpaceDE w:val="0"/>
              <w:autoSpaceDN w:val="0"/>
              <w:adjustRightInd w:val="0"/>
              <w:rPr>
                <w:sz w:val="22"/>
                <w:szCs w:val="22"/>
              </w:rPr>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1417" w:type="dxa"/>
            <w:tcBorders>
              <w:top w:val="single" w:sz="4" w:space="0" w:color="auto"/>
              <w:left w:val="single" w:sz="4" w:space="0" w:color="auto"/>
              <w:bottom w:val="single" w:sz="4" w:space="0" w:color="auto"/>
              <w:right w:val="single" w:sz="4" w:space="0" w:color="auto"/>
            </w:tcBorders>
          </w:tcPr>
          <w:p w14:paraId="390C1E6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20F6BD98" w14:textId="77777777" w:rsidR="00BC4D38"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34D42CD6"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4AC8E58F"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81B744C" w14:textId="77777777" w:rsidR="00BC4D38" w:rsidRDefault="00BC4D38" w:rsidP="00E5348B">
            <w:pPr>
              <w:widowControl w:val="0"/>
              <w:autoSpaceDE w:val="0"/>
              <w:autoSpaceDN w:val="0"/>
              <w:adjustRightInd w:val="0"/>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04936D0" w14:textId="77777777" w:rsidR="00BC4D38" w:rsidRDefault="00BC4D38" w:rsidP="00E5348B">
            <w:pPr>
              <w:widowControl w:val="0"/>
              <w:autoSpaceDE w:val="0"/>
              <w:autoSpaceDN w:val="0"/>
              <w:adjustRightInd w:val="0"/>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14:paraId="43C8B409"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05AF9B75"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14:paraId="3CEB9758" w14:textId="77777777" w:rsidR="00BC4D38" w:rsidRDefault="00BC4D38" w:rsidP="00E5348B">
            <w:pPr>
              <w:widowControl w:val="0"/>
              <w:autoSpaceDE w:val="0"/>
              <w:autoSpaceDN w:val="0"/>
              <w:adjustRightInd w:val="0"/>
              <w:jc w:val="center"/>
              <w:rPr>
                <w:sz w:val="22"/>
                <w:szCs w:val="22"/>
              </w:rPr>
            </w:pPr>
            <w:r>
              <w:rPr>
                <w:sz w:val="22"/>
                <w:szCs w:val="22"/>
              </w:rPr>
              <w:t>2</w:t>
            </w:r>
          </w:p>
        </w:tc>
      </w:tr>
      <w:tr w:rsidR="00BC4D38" w:rsidRPr="00673756" w14:paraId="7C6BBBF5" w14:textId="77777777" w:rsidTr="00257C5F">
        <w:trPr>
          <w:tblCellSpacing w:w="5" w:type="nil"/>
          <w:jc w:val="center"/>
        </w:trPr>
        <w:tc>
          <w:tcPr>
            <w:tcW w:w="10119" w:type="dxa"/>
            <w:gridSpan w:val="12"/>
            <w:tcBorders>
              <w:top w:val="single" w:sz="4" w:space="0" w:color="auto"/>
              <w:left w:val="single" w:sz="4" w:space="0" w:color="auto"/>
              <w:bottom w:val="single" w:sz="4" w:space="0" w:color="auto"/>
              <w:right w:val="single" w:sz="4" w:space="0" w:color="auto"/>
            </w:tcBorders>
          </w:tcPr>
          <w:p w14:paraId="3C073AE8" w14:textId="77777777" w:rsidR="00BC4D38" w:rsidRPr="00673756" w:rsidRDefault="00BC4D38" w:rsidP="00E5348B">
            <w:pPr>
              <w:widowControl w:val="0"/>
              <w:autoSpaceDE w:val="0"/>
              <w:autoSpaceDN w:val="0"/>
              <w:adjustRightInd w:val="0"/>
              <w:rPr>
                <w:b/>
                <w:sz w:val="22"/>
                <w:szCs w:val="22"/>
              </w:rPr>
            </w:pPr>
            <w:r w:rsidRPr="00673756">
              <w:rPr>
                <w:b/>
                <w:sz w:val="22"/>
                <w:szCs w:val="22"/>
              </w:rPr>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BC4D38" w:rsidRPr="00673756" w14:paraId="6501F55D"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169280" w14:textId="1407518D" w:rsidR="00BC4D38" w:rsidRPr="00673756" w:rsidRDefault="00BC4D38" w:rsidP="00E5348B">
            <w:pPr>
              <w:widowControl w:val="0"/>
              <w:autoSpaceDE w:val="0"/>
              <w:autoSpaceDN w:val="0"/>
              <w:adjustRightInd w:val="0"/>
              <w:rPr>
                <w:sz w:val="22"/>
                <w:szCs w:val="22"/>
              </w:rPr>
            </w:pPr>
            <w:r>
              <w:rPr>
                <w:sz w:val="22"/>
                <w:szCs w:val="22"/>
              </w:rPr>
              <w:t>5.1</w:t>
            </w:r>
            <w:r w:rsidRPr="00673756">
              <w:rPr>
                <w:sz w:val="22"/>
                <w:szCs w:val="22"/>
              </w:rPr>
              <w:t>.</w:t>
            </w:r>
            <w:r w:rsidR="008C1065">
              <w:rPr>
                <w:sz w:val="22"/>
                <w:szCs w:val="22"/>
              </w:rPr>
              <w:t xml:space="preserve"> </w:t>
            </w:r>
            <w:r w:rsidR="008C1065" w:rsidRPr="00673756">
              <w:rPr>
                <w:sz w:val="22"/>
                <w:szCs w:val="22"/>
              </w:rPr>
              <w:t>Доля отработанных сообщений,</w:t>
            </w:r>
            <w:r w:rsidRPr="00673756">
              <w:rPr>
                <w:sz w:val="22"/>
                <w:szCs w:val="22"/>
              </w:rPr>
              <w:t xml:space="preserve"> поступивших в ЕДДС Холмогорского</w:t>
            </w:r>
            <w:r>
              <w:rPr>
                <w:sz w:val="22"/>
                <w:szCs w:val="22"/>
              </w:rPr>
              <w:t xml:space="preserve">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14:paraId="18FF12F1"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C86643F"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14:paraId="1AC07D4F" w14:textId="77777777" w:rsidR="00BC4D38" w:rsidRPr="00A25F02" w:rsidRDefault="00BC4D38" w:rsidP="00E5348B">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14:paraId="659410EB"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630" w:type="dxa"/>
            <w:tcBorders>
              <w:top w:val="single" w:sz="4" w:space="0" w:color="auto"/>
              <w:left w:val="single" w:sz="4" w:space="0" w:color="auto"/>
              <w:bottom w:val="single" w:sz="4" w:space="0" w:color="auto"/>
              <w:right w:val="single" w:sz="4" w:space="0" w:color="auto"/>
            </w:tcBorders>
            <w:vAlign w:val="center"/>
          </w:tcPr>
          <w:p w14:paraId="7C5A03AC"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567" w:type="dxa"/>
            <w:tcBorders>
              <w:top w:val="single" w:sz="4" w:space="0" w:color="auto"/>
              <w:left w:val="single" w:sz="4" w:space="0" w:color="auto"/>
              <w:bottom w:val="single" w:sz="4" w:space="0" w:color="auto"/>
              <w:right w:val="single" w:sz="4" w:space="0" w:color="auto"/>
            </w:tcBorders>
            <w:vAlign w:val="center"/>
          </w:tcPr>
          <w:p w14:paraId="244BEACD"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F7B8421"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088AEAC" w14:textId="77777777" w:rsidR="00BC4D38" w:rsidRPr="00673756" w:rsidRDefault="00BC4D38" w:rsidP="00E5348B">
            <w:pPr>
              <w:widowControl w:val="0"/>
              <w:autoSpaceDE w:val="0"/>
              <w:autoSpaceDN w:val="0"/>
              <w:adjustRightInd w:val="0"/>
              <w:jc w:val="center"/>
              <w:rPr>
                <w:sz w:val="22"/>
                <w:szCs w:val="22"/>
              </w:rPr>
            </w:pPr>
            <w:r>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14:paraId="66A1B74D" w14:textId="77777777" w:rsidR="00BC4D38" w:rsidRDefault="00BC4D38" w:rsidP="00E5348B">
            <w:pPr>
              <w:widowControl w:val="0"/>
              <w:autoSpaceDE w:val="0"/>
              <w:autoSpaceDN w:val="0"/>
              <w:adjustRightInd w:val="0"/>
              <w:jc w:val="center"/>
              <w:rPr>
                <w:sz w:val="22"/>
                <w:szCs w:val="22"/>
              </w:rPr>
            </w:pPr>
            <w:r>
              <w:rPr>
                <w:sz w:val="22"/>
                <w:szCs w:val="22"/>
              </w:rPr>
              <w:t>100</w:t>
            </w:r>
          </w:p>
        </w:tc>
      </w:tr>
    </w:tbl>
    <w:p w14:paraId="2162830B" w14:textId="77777777" w:rsidR="00D75B2E" w:rsidRDefault="00D75B2E" w:rsidP="00D75B2E">
      <w:pPr>
        <w:spacing w:after="200" w:line="276" w:lineRule="auto"/>
        <w:rPr>
          <w:rFonts w:eastAsia="Calibri"/>
          <w:sz w:val="28"/>
          <w:szCs w:val="28"/>
          <w:lang w:eastAsia="en-US"/>
        </w:rPr>
      </w:pPr>
    </w:p>
    <w:p w14:paraId="5B4A0E38"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14:paraId="43105049"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14:paraId="63E4E778" w14:textId="77777777" w:rsidR="00D75B2E" w:rsidRPr="00496C20" w:rsidRDefault="00D75B2E" w:rsidP="00D75B2E">
      <w:pPr>
        <w:autoSpaceDE w:val="0"/>
        <w:autoSpaceDN w:val="0"/>
        <w:adjustRightInd w:val="0"/>
        <w:jc w:val="both"/>
        <w:outlineLvl w:val="0"/>
        <w:rPr>
          <w:rFonts w:eastAsia="Calibri"/>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3827"/>
      </w:tblGrid>
      <w:tr w:rsidR="00D75B2E" w:rsidRPr="00496C20" w14:paraId="6378D161" w14:textId="77777777" w:rsidTr="00D35BE8">
        <w:tc>
          <w:tcPr>
            <w:tcW w:w="3261" w:type="dxa"/>
            <w:tcBorders>
              <w:top w:val="single" w:sz="4" w:space="0" w:color="auto"/>
              <w:left w:val="single" w:sz="4" w:space="0" w:color="auto"/>
              <w:bottom w:val="single" w:sz="4" w:space="0" w:color="auto"/>
              <w:right w:val="single" w:sz="4" w:space="0" w:color="auto"/>
            </w:tcBorders>
          </w:tcPr>
          <w:p w14:paraId="5F90D676"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14:paraId="52804DF9"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Порядок расчета</w:t>
            </w:r>
          </w:p>
        </w:tc>
        <w:tc>
          <w:tcPr>
            <w:tcW w:w="3827" w:type="dxa"/>
            <w:tcBorders>
              <w:top w:val="single" w:sz="4" w:space="0" w:color="auto"/>
              <w:left w:val="single" w:sz="4" w:space="0" w:color="auto"/>
              <w:bottom w:val="single" w:sz="4" w:space="0" w:color="auto"/>
              <w:right w:val="single" w:sz="4" w:space="0" w:color="auto"/>
            </w:tcBorders>
          </w:tcPr>
          <w:p w14:paraId="1F3C32E2"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D75B2E" w:rsidRPr="00496C20" w14:paraId="0EB2CEE8" w14:textId="77777777" w:rsidTr="00D35BE8">
        <w:trPr>
          <w:trHeight w:val="197"/>
        </w:trPr>
        <w:tc>
          <w:tcPr>
            <w:tcW w:w="3261" w:type="dxa"/>
            <w:tcBorders>
              <w:top w:val="single" w:sz="4" w:space="0" w:color="auto"/>
              <w:left w:val="single" w:sz="4" w:space="0" w:color="auto"/>
              <w:bottom w:val="single" w:sz="4" w:space="0" w:color="auto"/>
              <w:right w:val="single" w:sz="4" w:space="0" w:color="auto"/>
            </w:tcBorders>
          </w:tcPr>
          <w:p w14:paraId="2D0568C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14:paraId="43927643"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2</w:t>
            </w:r>
          </w:p>
        </w:tc>
        <w:tc>
          <w:tcPr>
            <w:tcW w:w="3827" w:type="dxa"/>
            <w:tcBorders>
              <w:top w:val="single" w:sz="4" w:space="0" w:color="auto"/>
              <w:left w:val="single" w:sz="4" w:space="0" w:color="auto"/>
              <w:bottom w:val="single" w:sz="4" w:space="0" w:color="auto"/>
              <w:right w:val="single" w:sz="4" w:space="0" w:color="auto"/>
            </w:tcBorders>
          </w:tcPr>
          <w:p w14:paraId="64CFB07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3</w:t>
            </w:r>
          </w:p>
        </w:tc>
      </w:tr>
      <w:tr w:rsidR="00D75B2E" w:rsidRPr="00496C20" w14:paraId="2F4AD3AC" w14:textId="77777777" w:rsidTr="00D35BE8">
        <w:tc>
          <w:tcPr>
            <w:tcW w:w="3261" w:type="dxa"/>
            <w:tcBorders>
              <w:top w:val="single" w:sz="4" w:space="0" w:color="auto"/>
              <w:left w:val="single" w:sz="4" w:space="0" w:color="auto"/>
              <w:bottom w:val="single" w:sz="4" w:space="0" w:color="auto"/>
              <w:right w:val="single" w:sz="4" w:space="0" w:color="auto"/>
            </w:tcBorders>
          </w:tcPr>
          <w:p w14:paraId="7CB85ACB" w14:textId="77777777" w:rsidR="00D75B2E" w:rsidRPr="00DA105E" w:rsidRDefault="00D75B2E" w:rsidP="00BC4747">
            <w:pPr>
              <w:autoSpaceDE w:val="0"/>
              <w:autoSpaceDN w:val="0"/>
              <w:adjustRightInd w:val="0"/>
            </w:pPr>
            <w:r w:rsidRPr="00DA105E">
              <w:lastRenderedPageBreak/>
              <w:t xml:space="preserve">1.1. </w:t>
            </w:r>
            <w:r w:rsidRPr="00673756">
              <w:rPr>
                <w:sz w:val="22"/>
                <w:szCs w:val="22"/>
              </w:rPr>
              <w:t>Количество погибших на водных объектах</w:t>
            </w:r>
            <w:r>
              <w:rPr>
                <w:sz w:val="22"/>
                <w:szCs w:val="22"/>
              </w:rPr>
              <w:t>,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14:paraId="478006A5"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58BCD2C"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CB4F503" w14:textId="77777777" w:rsidTr="00D35BE8">
        <w:tc>
          <w:tcPr>
            <w:tcW w:w="3261" w:type="dxa"/>
            <w:tcBorders>
              <w:top w:val="single" w:sz="4" w:space="0" w:color="auto"/>
              <w:left w:val="single" w:sz="4" w:space="0" w:color="auto"/>
              <w:bottom w:val="single" w:sz="4" w:space="0" w:color="auto"/>
              <w:right w:val="single" w:sz="4" w:space="0" w:color="auto"/>
            </w:tcBorders>
          </w:tcPr>
          <w:p w14:paraId="64A73A49" w14:textId="77777777" w:rsidR="00D75B2E" w:rsidRPr="00DA105E" w:rsidRDefault="00D75B2E" w:rsidP="00BC4747">
            <w:pPr>
              <w:widowControl w:val="0"/>
              <w:autoSpaceDE w:val="0"/>
              <w:autoSpaceDN w:val="0"/>
              <w:adjustRightInd w:val="0"/>
            </w:pPr>
            <w:r w:rsidRPr="00DA105E">
              <w:t xml:space="preserve">2.1. </w:t>
            </w:r>
            <w:r w:rsidRPr="00DA105E">
              <w:rPr>
                <w:rFonts w:eastAsia="Calibri"/>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14:paraId="7E73E353"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сумма материального ущерба, млн. руб.</w:t>
            </w:r>
          </w:p>
        </w:tc>
        <w:tc>
          <w:tcPr>
            <w:tcW w:w="3827" w:type="dxa"/>
            <w:tcBorders>
              <w:top w:val="single" w:sz="4" w:space="0" w:color="auto"/>
              <w:left w:val="single" w:sz="4" w:space="0" w:color="auto"/>
              <w:bottom w:val="single" w:sz="4" w:space="0" w:color="auto"/>
              <w:right w:val="single" w:sz="4" w:space="0" w:color="auto"/>
            </w:tcBorders>
          </w:tcPr>
          <w:p w14:paraId="3EE4DB11"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0DB4A69E" w14:textId="77777777" w:rsidTr="00D35BE8">
        <w:tc>
          <w:tcPr>
            <w:tcW w:w="3261" w:type="dxa"/>
            <w:tcBorders>
              <w:top w:val="single" w:sz="4" w:space="0" w:color="auto"/>
              <w:left w:val="single" w:sz="4" w:space="0" w:color="auto"/>
              <w:bottom w:val="single" w:sz="4" w:space="0" w:color="auto"/>
              <w:right w:val="single" w:sz="4" w:space="0" w:color="auto"/>
            </w:tcBorders>
          </w:tcPr>
          <w:p w14:paraId="75286C1F" w14:textId="77777777" w:rsidR="00D75B2E" w:rsidRPr="00DA105E" w:rsidRDefault="00D75B2E" w:rsidP="00BC4747">
            <w:pPr>
              <w:widowControl w:val="0"/>
              <w:autoSpaceDE w:val="0"/>
              <w:autoSpaceDN w:val="0"/>
              <w:adjustRightInd w:val="0"/>
              <w:ind w:firstLine="4"/>
            </w:pPr>
            <w:r w:rsidRPr="00DA105E">
              <w:rPr>
                <w:rFonts w:eastAsia="Calibri"/>
              </w:rPr>
              <w:t>3.1. Количество погибших при пожарах людей, человек на 10 тыс. человек</w:t>
            </w:r>
          </w:p>
        </w:tc>
        <w:tc>
          <w:tcPr>
            <w:tcW w:w="2977" w:type="dxa"/>
            <w:tcBorders>
              <w:top w:val="single" w:sz="4" w:space="0" w:color="auto"/>
              <w:left w:val="single" w:sz="4" w:space="0" w:color="auto"/>
              <w:bottom w:val="single" w:sz="4" w:space="0" w:color="auto"/>
              <w:right w:val="single" w:sz="4" w:space="0" w:color="auto"/>
            </w:tcBorders>
          </w:tcPr>
          <w:p w14:paraId="2AC8E12A" w14:textId="77777777" w:rsidR="00D75B2E" w:rsidRPr="00DA105E" w:rsidRDefault="00D75B2E" w:rsidP="00BC4747">
            <w:pPr>
              <w:autoSpaceDE w:val="0"/>
              <w:autoSpaceDN w:val="0"/>
              <w:adjustRightInd w:val="0"/>
              <w:rPr>
                <w:rFonts w:eastAsia="Calibri"/>
                <w:lang w:eastAsia="en-US"/>
              </w:rPr>
            </w:pPr>
            <w:r w:rsidRPr="00DA105E">
              <w:rPr>
                <w:rFonts w:eastAsia="Calibri"/>
              </w:rPr>
              <w:t>Количество погибших при пожарах людей/численность населения за отчетный период *10 тыс. человек,  человек</w:t>
            </w:r>
          </w:p>
        </w:tc>
        <w:tc>
          <w:tcPr>
            <w:tcW w:w="3827" w:type="dxa"/>
            <w:tcBorders>
              <w:top w:val="single" w:sz="4" w:space="0" w:color="auto"/>
              <w:left w:val="single" w:sz="4" w:space="0" w:color="auto"/>
              <w:bottom w:val="single" w:sz="4" w:space="0" w:color="auto"/>
              <w:right w:val="single" w:sz="4" w:space="0" w:color="auto"/>
            </w:tcBorders>
          </w:tcPr>
          <w:p w14:paraId="7772E47E"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A209F8F" w14:textId="77777777" w:rsidTr="00D35BE8">
        <w:tc>
          <w:tcPr>
            <w:tcW w:w="3261" w:type="dxa"/>
            <w:tcBorders>
              <w:top w:val="single" w:sz="4" w:space="0" w:color="auto"/>
              <w:left w:val="single" w:sz="4" w:space="0" w:color="auto"/>
              <w:bottom w:val="single" w:sz="4" w:space="0" w:color="auto"/>
              <w:right w:val="single" w:sz="4" w:space="0" w:color="auto"/>
            </w:tcBorders>
          </w:tcPr>
          <w:p w14:paraId="6668C427" w14:textId="77777777" w:rsidR="00D75B2E" w:rsidRPr="00673756" w:rsidRDefault="00D75B2E" w:rsidP="00BC4747">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977" w:type="dxa"/>
            <w:tcBorders>
              <w:top w:val="single" w:sz="4" w:space="0" w:color="auto"/>
              <w:left w:val="single" w:sz="4" w:space="0" w:color="auto"/>
              <w:bottom w:val="single" w:sz="4" w:space="0" w:color="auto"/>
              <w:right w:val="single" w:sz="4" w:space="0" w:color="auto"/>
            </w:tcBorders>
          </w:tcPr>
          <w:p w14:paraId="5C39F451" w14:textId="77777777" w:rsidR="00D75B2E" w:rsidRPr="00DA105E" w:rsidRDefault="00D75B2E" w:rsidP="00BC4747">
            <w:pPr>
              <w:autoSpaceDE w:val="0"/>
              <w:autoSpaceDN w:val="0"/>
              <w:adjustRightInd w:val="0"/>
              <w:rPr>
                <w:rFonts w:eastAsia="Calibri"/>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365EB3B3" w14:textId="77777777" w:rsidR="00D75B2E" w:rsidRPr="00DA105E" w:rsidRDefault="00D75B2E" w:rsidP="00BC4747">
            <w:pPr>
              <w:jc w:val="center"/>
              <w:rPr>
                <w:bC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23E18772" w14:textId="77777777" w:rsidTr="00D35BE8">
        <w:tc>
          <w:tcPr>
            <w:tcW w:w="3261" w:type="dxa"/>
            <w:tcBorders>
              <w:top w:val="single" w:sz="4" w:space="0" w:color="auto"/>
              <w:left w:val="single" w:sz="4" w:space="0" w:color="auto"/>
              <w:bottom w:val="single" w:sz="4" w:space="0" w:color="auto"/>
              <w:right w:val="single" w:sz="4" w:space="0" w:color="auto"/>
            </w:tcBorders>
          </w:tcPr>
          <w:p w14:paraId="0096205F" w14:textId="77777777" w:rsidR="00D75B2E" w:rsidRPr="00DA105E" w:rsidRDefault="00D75B2E" w:rsidP="00BC4747">
            <w:pPr>
              <w:widowControl w:val="0"/>
              <w:autoSpaceDE w:val="0"/>
              <w:autoSpaceDN w:val="0"/>
              <w:adjustRightInd w:val="0"/>
              <w:ind w:firstLine="4"/>
            </w:pPr>
            <w:r w:rsidRPr="00FD7812">
              <w:t xml:space="preserve">4.2. </w:t>
            </w:r>
            <w:r w:rsidRPr="00650A89">
              <w:t>Количество зданий</w:t>
            </w:r>
            <w:r>
              <w:t xml:space="preserve"> муниципальных учреждений</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1A6493D0" w14:textId="77777777" w:rsidR="00D75B2E" w:rsidRPr="00DA105E"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F8747FD" w14:textId="77777777" w:rsidR="00D75B2E" w:rsidRPr="00DA105E"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5DA71302" w14:textId="77777777" w:rsidTr="00D35BE8">
        <w:tc>
          <w:tcPr>
            <w:tcW w:w="3261" w:type="dxa"/>
            <w:tcBorders>
              <w:top w:val="single" w:sz="4" w:space="0" w:color="auto"/>
              <w:left w:val="single" w:sz="4" w:space="0" w:color="auto"/>
              <w:bottom w:val="single" w:sz="4" w:space="0" w:color="auto"/>
              <w:right w:val="single" w:sz="4" w:space="0" w:color="auto"/>
            </w:tcBorders>
          </w:tcPr>
          <w:p w14:paraId="1E15EA09" w14:textId="77777777" w:rsidR="00D75B2E" w:rsidRPr="00FD7812" w:rsidRDefault="00D75B2E" w:rsidP="00BC4747">
            <w:pPr>
              <w:widowControl w:val="0"/>
              <w:autoSpaceDE w:val="0"/>
              <w:autoSpaceDN w:val="0"/>
              <w:adjustRightInd w:val="0"/>
              <w:ind w:firstLine="4"/>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49C00D49" w14:textId="77777777" w:rsidR="00D75B2E" w:rsidRPr="00FD7812"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67CA7994" w14:textId="77777777" w:rsidR="00D75B2E" w:rsidRPr="00FD7812"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Pr>
                <w:rFonts w:eastAsia="Calibri"/>
                <w:lang w:eastAsia="en-US"/>
              </w:rPr>
              <w:t>объектов воинской славы</w:t>
            </w:r>
            <w:r w:rsidRPr="00650A89">
              <w:rPr>
                <w:rFonts w:eastAsia="Calibri"/>
                <w:lang w:eastAsia="en-US"/>
              </w:rPr>
              <w:t xml:space="preserve"> </w:t>
            </w:r>
            <w:r w:rsidRPr="00FD7812">
              <w:rPr>
                <w:rFonts w:eastAsia="Calibri"/>
                <w:lang w:eastAsia="en-US"/>
              </w:rPr>
              <w:t>Холмогорского муниципального округа Архангельской области</w:t>
            </w:r>
          </w:p>
        </w:tc>
      </w:tr>
      <w:tr w:rsidR="00D75B2E" w:rsidRPr="00496C20" w14:paraId="6C0671A5" w14:textId="77777777" w:rsidTr="00D35BE8">
        <w:tc>
          <w:tcPr>
            <w:tcW w:w="3261" w:type="dxa"/>
            <w:tcBorders>
              <w:top w:val="single" w:sz="4" w:space="0" w:color="auto"/>
              <w:left w:val="single" w:sz="4" w:space="0" w:color="auto"/>
              <w:bottom w:val="single" w:sz="4" w:space="0" w:color="auto"/>
              <w:right w:val="single" w:sz="4" w:space="0" w:color="auto"/>
            </w:tcBorders>
          </w:tcPr>
          <w:p w14:paraId="6D91114F" w14:textId="77777777" w:rsidR="00D75B2E" w:rsidRPr="00DA105E" w:rsidRDefault="00D75B2E" w:rsidP="00BC4747">
            <w:pPr>
              <w:widowControl w:val="0"/>
              <w:autoSpaceDE w:val="0"/>
              <w:autoSpaceDN w:val="0"/>
              <w:adjustRightInd w:val="0"/>
              <w:ind w:firstLine="4"/>
            </w:pPr>
            <w:r>
              <w:t>5</w:t>
            </w:r>
            <w:r w:rsidRPr="00DA105E">
              <w:t xml:space="preserve">.1. Доля отработанных сообщений поступивших в ЕДДС </w:t>
            </w:r>
            <w:r w:rsidRPr="009B2091">
              <w:t>Холмогорского муниципального округа</w:t>
            </w:r>
            <w:r>
              <w:t xml:space="preserve">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14:paraId="7151FEE1"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 xml:space="preserve">количество отработанных сообщений  местного населения / количество принятых сообщений местного населения * 100,  </w:t>
            </w:r>
            <w:r w:rsidRPr="00DA105E">
              <w:rPr>
                <w:rFonts w:eastAsia="Calibri"/>
                <w:lang w:eastAsia="en-US"/>
              </w:rPr>
              <w:lastRenderedPageBreak/>
              <w:t>%</w:t>
            </w:r>
          </w:p>
        </w:tc>
        <w:tc>
          <w:tcPr>
            <w:tcW w:w="3827" w:type="dxa"/>
            <w:tcBorders>
              <w:top w:val="single" w:sz="4" w:space="0" w:color="auto"/>
              <w:left w:val="single" w:sz="4" w:space="0" w:color="auto"/>
              <w:bottom w:val="single" w:sz="4" w:space="0" w:color="auto"/>
              <w:right w:val="single" w:sz="4" w:space="0" w:color="auto"/>
            </w:tcBorders>
          </w:tcPr>
          <w:p w14:paraId="71ABEF40"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lastRenderedPageBreak/>
              <w:t xml:space="preserve">На основании журнала учета принятой и отработанной  информации ЕДДС </w:t>
            </w:r>
            <w:r w:rsidRPr="00DA105E">
              <w:rPr>
                <w:bCs/>
              </w:rPr>
              <w:t xml:space="preserve">Холмогорского </w:t>
            </w:r>
            <w:r>
              <w:rPr>
                <w:bCs/>
              </w:rPr>
              <w:t xml:space="preserve">муниципального округа </w:t>
            </w:r>
            <w:r w:rsidRPr="00931D35">
              <w:rPr>
                <w:bCs/>
              </w:rPr>
              <w:t>Архангельской области</w:t>
            </w:r>
          </w:p>
        </w:tc>
      </w:tr>
    </w:tbl>
    <w:p w14:paraId="4E42A979" w14:textId="77777777" w:rsidR="00D75B2E" w:rsidRDefault="00D75B2E" w:rsidP="00D75B2E">
      <w:pPr>
        <w:widowControl w:val="0"/>
        <w:autoSpaceDE w:val="0"/>
        <w:autoSpaceDN w:val="0"/>
        <w:adjustRightInd w:val="0"/>
        <w:jc w:val="center"/>
        <w:outlineLvl w:val="1"/>
        <w:rPr>
          <w:sz w:val="26"/>
          <w:szCs w:val="26"/>
        </w:rPr>
      </w:pPr>
    </w:p>
    <w:p w14:paraId="6E6C5B66" w14:textId="77777777" w:rsidR="00D75B2E" w:rsidRDefault="00D75B2E" w:rsidP="00D75B2E">
      <w:pPr>
        <w:widowControl w:val="0"/>
        <w:autoSpaceDE w:val="0"/>
        <w:autoSpaceDN w:val="0"/>
        <w:adjustRightInd w:val="0"/>
        <w:jc w:val="center"/>
        <w:outlineLvl w:val="1"/>
        <w:rPr>
          <w:sz w:val="26"/>
          <w:szCs w:val="26"/>
        </w:rPr>
      </w:pPr>
      <w:r>
        <w:rPr>
          <w:sz w:val="26"/>
          <w:szCs w:val="26"/>
        </w:rPr>
        <w:t>___________</w:t>
      </w:r>
    </w:p>
    <w:p w14:paraId="4DFB4D18" w14:textId="77777777" w:rsidR="00D75B2E" w:rsidRPr="00A25F02" w:rsidRDefault="00D75B2E" w:rsidP="00D75B2E">
      <w:pPr>
        <w:widowControl w:val="0"/>
        <w:autoSpaceDE w:val="0"/>
        <w:autoSpaceDN w:val="0"/>
        <w:adjustRightInd w:val="0"/>
        <w:rPr>
          <w:sz w:val="18"/>
          <w:szCs w:val="28"/>
        </w:rPr>
      </w:pPr>
    </w:p>
    <w:p w14:paraId="3CC96111" w14:textId="77777777" w:rsidR="00D75B2E" w:rsidRDefault="00D75B2E" w:rsidP="00034522">
      <w:pPr>
        <w:pStyle w:val="ConsPlusNormal"/>
        <w:ind w:firstLine="0"/>
        <w:jc w:val="center"/>
        <w:rPr>
          <w:rFonts w:ascii="Times New Roman" w:hAnsi="Times New Roman" w:cs="Times New Roman"/>
          <w:sz w:val="28"/>
          <w:szCs w:val="28"/>
        </w:rPr>
      </w:pPr>
    </w:p>
    <w:sectPr w:rsidR="00D75B2E" w:rsidSect="00CA1341">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5446" w14:textId="77777777" w:rsidR="00F55543" w:rsidRDefault="00F55543">
      <w:r>
        <w:separator/>
      </w:r>
    </w:p>
  </w:endnote>
  <w:endnote w:type="continuationSeparator" w:id="0">
    <w:p w14:paraId="26D7C734" w14:textId="77777777" w:rsidR="00F55543" w:rsidRDefault="00F5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C4564" w14:textId="77777777" w:rsidR="00F55543" w:rsidRDefault="00F55543">
      <w:r>
        <w:separator/>
      </w:r>
    </w:p>
  </w:footnote>
  <w:footnote w:type="continuationSeparator" w:id="0">
    <w:p w14:paraId="7569305C" w14:textId="77777777" w:rsidR="00F55543" w:rsidRDefault="00F55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CB7D"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71E4CE9" w14:textId="77777777" w:rsidR="00CD5D84" w:rsidRDefault="00CD5D84" w:rsidP="00843F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369D7"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6F97">
      <w:rPr>
        <w:rStyle w:val="a5"/>
        <w:noProof/>
      </w:rPr>
      <w:t>4</w:t>
    </w:r>
    <w:r>
      <w:rPr>
        <w:rStyle w:val="a5"/>
      </w:rPr>
      <w:fldChar w:fldCharType="end"/>
    </w:r>
  </w:p>
  <w:p w14:paraId="59202CFA" w14:textId="77777777" w:rsidR="00CD5D84" w:rsidRDefault="00CD5D84" w:rsidP="00843F5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6E"/>
    <w:rsid w:val="00002DE9"/>
    <w:rsid w:val="000049E1"/>
    <w:rsid w:val="00026944"/>
    <w:rsid w:val="00034522"/>
    <w:rsid w:val="00042D06"/>
    <w:rsid w:val="00045D79"/>
    <w:rsid w:val="00046F97"/>
    <w:rsid w:val="00050C47"/>
    <w:rsid w:val="00057FD9"/>
    <w:rsid w:val="00061008"/>
    <w:rsid w:val="000610DA"/>
    <w:rsid w:val="00063470"/>
    <w:rsid w:val="000700E9"/>
    <w:rsid w:val="000727C8"/>
    <w:rsid w:val="000774E7"/>
    <w:rsid w:val="00081456"/>
    <w:rsid w:val="000823A1"/>
    <w:rsid w:val="000847F0"/>
    <w:rsid w:val="00085A32"/>
    <w:rsid w:val="00093DDB"/>
    <w:rsid w:val="000961F9"/>
    <w:rsid w:val="000B6FC6"/>
    <w:rsid w:val="000B7C43"/>
    <w:rsid w:val="000D26B5"/>
    <w:rsid w:val="000D64CD"/>
    <w:rsid w:val="000F0B45"/>
    <w:rsid w:val="000F2EFD"/>
    <w:rsid w:val="000F7383"/>
    <w:rsid w:val="00112319"/>
    <w:rsid w:val="00112FA3"/>
    <w:rsid w:val="00115667"/>
    <w:rsid w:val="00115D39"/>
    <w:rsid w:val="00122057"/>
    <w:rsid w:val="00122531"/>
    <w:rsid w:val="00123576"/>
    <w:rsid w:val="001348A0"/>
    <w:rsid w:val="00137652"/>
    <w:rsid w:val="00140242"/>
    <w:rsid w:val="00150E66"/>
    <w:rsid w:val="001523DC"/>
    <w:rsid w:val="001602D7"/>
    <w:rsid w:val="00160E74"/>
    <w:rsid w:val="001616B4"/>
    <w:rsid w:val="00161787"/>
    <w:rsid w:val="00164712"/>
    <w:rsid w:val="00174DFB"/>
    <w:rsid w:val="00177B3A"/>
    <w:rsid w:val="00183362"/>
    <w:rsid w:val="00190629"/>
    <w:rsid w:val="00197DBF"/>
    <w:rsid w:val="001A3D3B"/>
    <w:rsid w:val="001A7F22"/>
    <w:rsid w:val="001C0AAD"/>
    <w:rsid w:val="001D53DF"/>
    <w:rsid w:val="001D6FB1"/>
    <w:rsid w:val="001E237D"/>
    <w:rsid w:val="001E75D1"/>
    <w:rsid w:val="001F1BD8"/>
    <w:rsid w:val="00204915"/>
    <w:rsid w:val="00205953"/>
    <w:rsid w:val="002108D2"/>
    <w:rsid w:val="00215840"/>
    <w:rsid w:val="00241B4E"/>
    <w:rsid w:val="002502D5"/>
    <w:rsid w:val="00253649"/>
    <w:rsid w:val="00257C5F"/>
    <w:rsid w:val="002613D2"/>
    <w:rsid w:val="00264540"/>
    <w:rsid w:val="0026595A"/>
    <w:rsid w:val="002761FC"/>
    <w:rsid w:val="00286F5F"/>
    <w:rsid w:val="0029065F"/>
    <w:rsid w:val="00291035"/>
    <w:rsid w:val="00295757"/>
    <w:rsid w:val="002A153A"/>
    <w:rsid w:val="002A31F1"/>
    <w:rsid w:val="002B5D01"/>
    <w:rsid w:val="002C7AFB"/>
    <w:rsid w:val="002D70EB"/>
    <w:rsid w:val="002F7007"/>
    <w:rsid w:val="00301FD1"/>
    <w:rsid w:val="00302298"/>
    <w:rsid w:val="003150D4"/>
    <w:rsid w:val="00336041"/>
    <w:rsid w:val="0034297C"/>
    <w:rsid w:val="00342A0C"/>
    <w:rsid w:val="003467FD"/>
    <w:rsid w:val="0035049B"/>
    <w:rsid w:val="00352279"/>
    <w:rsid w:val="00362771"/>
    <w:rsid w:val="0036794F"/>
    <w:rsid w:val="003821C0"/>
    <w:rsid w:val="00382730"/>
    <w:rsid w:val="003A49F1"/>
    <w:rsid w:val="003B063F"/>
    <w:rsid w:val="003B3FF0"/>
    <w:rsid w:val="003C4832"/>
    <w:rsid w:val="003D2695"/>
    <w:rsid w:val="003D3242"/>
    <w:rsid w:val="003D60A3"/>
    <w:rsid w:val="003D6766"/>
    <w:rsid w:val="003E21E7"/>
    <w:rsid w:val="003E30E8"/>
    <w:rsid w:val="003F62C8"/>
    <w:rsid w:val="00402D36"/>
    <w:rsid w:val="0040646C"/>
    <w:rsid w:val="0040760A"/>
    <w:rsid w:val="00412425"/>
    <w:rsid w:val="004130A5"/>
    <w:rsid w:val="00415082"/>
    <w:rsid w:val="004150C9"/>
    <w:rsid w:val="00423C4E"/>
    <w:rsid w:val="004405D5"/>
    <w:rsid w:val="00440B93"/>
    <w:rsid w:val="00445E2D"/>
    <w:rsid w:val="00447987"/>
    <w:rsid w:val="004627BD"/>
    <w:rsid w:val="00467071"/>
    <w:rsid w:val="00470CBC"/>
    <w:rsid w:val="00474610"/>
    <w:rsid w:val="0047475D"/>
    <w:rsid w:val="004810D4"/>
    <w:rsid w:val="00486F59"/>
    <w:rsid w:val="00491C5F"/>
    <w:rsid w:val="004A3539"/>
    <w:rsid w:val="004B029E"/>
    <w:rsid w:val="004C413D"/>
    <w:rsid w:val="004D448C"/>
    <w:rsid w:val="004E0147"/>
    <w:rsid w:val="004E1239"/>
    <w:rsid w:val="004E1A16"/>
    <w:rsid w:val="004E3C83"/>
    <w:rsid w:val="004E6632"/>
    <w:rsid w:val="00506FB2"/>
    <w:rsid w:val="00512239"/>
    <w:rsid w:val="00525604"/>
    <w:rsid w:val="00527799"/>
    <w:rsid w:val="005322D3"/>
    <w:rsid w:val="00533C2C"/>
    <w:rsid w:val="00536434"/>
    <w:rsid w:val="00544346"/>
    <w:rsid w:val="00564B22"/>
    <w:rsid w:val="00583560"/>
    <w:rsid w:val="00585F28"/>
    <w:rsid w:val="0059187B"/>
    <w:rsid w:val="005918DE"/>
    <w:rsid w:val="005925BF"/>
    <w:rsid w:val="00592760"/>
    <w:rsid w:val="0059762B"/>
    <w:rsid w:val="005B3A68"/>
    <w:rsid w:val="005B5468"/>
    <w:rsid w:val="005B62F9"/>
    <w:rsid w:val="005C70AC"/>
    <w:rsid w:val="005D6ABD"/>
    <w:rsid w:val="005D7478"/>
    <w:rsid w:val="005E02CA"/>
    <w:rsid w:val="005E0AC5"/>
    <w:rsid w:val="005E6E68"/>
    <w:rsid w:val="005F5F15"/>
    <w:rsid w:val="006016BD"/>
    <w:rsid w:val="00602456"/>
    <w:rsid w:val="0061021F"/>
    <w:rsid w:val="00615ECD"/>
    <w:rsid w:val="00621D33"/>
    <w:rsid w:val="00627585"/>
    <w:rsid w:val="00627EA7"/>
    <w:rsid w:val="006306FA"/>
    <w:rsid w:val="00637571"/>
    <w:rsid w:val="006638E0"/>
    <w:rsid w:val="00663C80"/>
    <w:rsid w:val="0066699A"/>
    <w:rsid w:val="006715BD"/>
    <w:rsid w:val="006809C7"/>
    <w:rsid w:val="006810F6"/>
    <w:rsid w:val="00681166"/>
    <w:rsid w:val="00683F9B"/>
    <w:rsid w:val="006946B4"/>
    <w:rsid w:val="00695608"/>
    <w:rsid w:val="006B2F7A"/>
    <w:rsid w:val="006B4033"/>
    <w:rsid w:val="006C29F3"/>
    <w:rsid w:val="006C7081"/>
    <w:rsid w:val="006C7DDA"/>
    <w:rsid w:val="006D2386"/>
    <w:rsid w:val="006D717F"/>
    <w:rsid w:val="006E154B"/>
    <w:rsid w:val="006E2EF4"/>
    <w:rsid w:val="007161F3"/>
    <w:rsid w:val="0072597A"/>
    <w:rsid w:val="00726901"/>
    <w:rsid w:val="00727476"/>
    <w:rsid w:val="00737869"/>
    <w:rsid w:val="007406FE"/>
    <w:rsid w:val="00740EB9"/>
    <w:rsid w:val="0074537B"/>
    <w:rsid w:val="00750556"/>
    <w:rsid w:val="00756484"/>
    <w:rsid w:val="00766BA7"/>
    <w:rsid w:val="00770B27"/>
    <w:rsid w:val="007710EA"/>
    <w:rsid w:val="00781FD2"/>
    <w:rsid w:val="0078440A"/>
    <w:rsid w:val="007927AF"/>
    <w:rsid w:val="007A2842"/>
    <w:rsid w:val="007A4493"/>
    <w:rsid w:val="007B1DED"/>
    <w:rsid w:val="007B6FA3"/>
    <w:rsid w:val="007B7A5B"/>
    <w:rsid w:val="007C1051"/>
    <w:rsid w:val="007C618B"/>
    <w:rsid w:val="007D6167"/>
    <w:rsid w:val="007E344A"/>
    <w:rsid w:val="007E39F2"/>
    <w:rsid w:val="007F3901"/>
    <w:rsid w:val="007F4C9E"/>
    <w:rsid w:val="00801B0B"/>
    <w:rsid w:val="00834D7F"/>
    <w:rsid w:val="00836E5C"/>
    <w:rsid w:val="00841F9E"/>
    <w:rsid w:val="008426EA"/>
    <w:rsid w:val="008427E8"/>
    <w:rsid w:val="008431FB"/>
    <w:rsid w:val="00843F5C"/>
    <w:rsid w:val="00845996"/>
    <w:rsid w:val="00867E64"/>
    <w:rsid w:val="0087074C"/>
    <w:rsid w:val="008711F7"/>
    <w:rsid w:val="00880405"/>
    <w:rsid w:val="008928F7"/>
    <w:rsid w:val="00896F80"/>
    <w:rsid w:val="008A4AB4"/>
    <w:rsid w:val="008A5A21"/>
    <w:rsid w:val="008B10C6"/>
    <w:rsid w:val="008B25BE"/>
    <w:rsid w:val="008B4740"/>
    <w:rsid w:val="008B7AF7"/>
    <w:rsid w:val="008B7B75"/>
    <w:rsid w:val="008C0357"/>
    <w:rsid w:val="008C0C5B"/>
    <w:rsid w:val="008C1065"/>
    <w:rsid w:val="008E19A1"/>
    <w:rsid w:val="008E27B6"/>
    <w:rsid w:val="008E4865"/>
    <w:rsid w:val="008F06F4"/>
    <w:rsid w:val="008F0BEB"/>
    <w:rsid w:val="008F256A"/>
    <w:rsid w:val="008F6945"/>
    <w:rsid w:val="009035D0"/>
    <w:rsid w:val="00907476"/>
    <w:rsid w:val="00910858"/>
    <w:rsid w:val="00910D07"/>
    <w:rsid w:val="00911C55"/>
    <w:rsid w:val="00915FB8"/>
    <w:rsid w:val="00917EF8"/>
    <w:rsid w:val="0092052C"/>
    <w:rsid w:val="009230D7"/>
    <w:rsid w:val="00931C6F"/>
    <w:rsid w:val="00932C4B"/>
    <w:rsid w:val="00936523"/>
    <w:rsid w:val="00942EAD"/>
    <w:rsid w:val="009453D7"/>
    <w:rsid w:val="0095141A"/>
    <w:rsid w:val="00951BC3"/>
    <w:rsid w:val="00967691"/>
    <w:rsid w:val="00970F1E"/>
    <w:rsid w:val="00977795"/>
    <w:rsid w:val="0098355F"/>
    <w:rsid w:val="00984D5F"/>
    <w:rsid w:val="00985A8F"/>
    <w:rsid w:val="00985B9D"/>
    <w:rsid w:val="00993FCC"/>
    <w:rsid w:val="009944D9"/>
    <w:rsid w:val="00995D83"/>
    <w:rsid w:val="009A4093"/>
    <w:rsid w:val="009B31B0"/>
    <w:rsid w:val="009C0B39"/>
    <w:rsid w:val="009C4C29"/>
    <w:rsid w:val="009D06D3"/>
    <w:rsid w:val="009D22EE"/>
    <w:rsid w:val="009D3872"/>
    <w:rsid w:val="009D4F06"/>
    <w:rsid w:val="009E3873"/>
    <w:rsid w:val="009E73EF"/>
    <w:rsid w:val="009F146F"/>
    <w:rsid w:val="00A13C36"/>
    <w:rsid w:val="00A15866"/>
    <w:rsid w:val="00A16A0A"/>
    <w:rsid w:val="00A25AE2"/>
    <w:rsid w:val="00A337C6"/>
    <w:rsid w:val="00A34D87"/>
    <w:rsid w:val="00A616B4"/>
    <w:rsid w:val="00A63816"/>
    <w:rsid w:val="00A66222"/>
    <w:rsid w:val="00A66F95"/>
    <w:rsid w:val="00A7195E"/>
    <w:rsid w:val="00A86AE6"/>
    <w:rsid w:val="00A87125"/>
    <w:rsid w:val="00A92B1A"/>
    <w:rsid w:val="00A94A3B"/>
    <w:rsid w:val="00A94A6B"/>
    <w:rsid w:val="00A96A22"/>
    <w:rsid w:val="00AA0742"/>
    <w:rsid w:val="00AA3C36"/>
    <w:rsid w:val="00AA61A3"/>
    <w:rsid w:val="00AA7C5B"/>
    <w:rsid w:val="00AB25BC"/>
    <w:rsid w:val="00AE21E1"/>
    <w:rsid w:val="00AF7161"/>
    <w:rsid w:val="00AF7C8F"/>
    <w:rsid w:val="00B005EA"/>
    <w:rsid w:val="00B10ABB"/>
    <w:rsid w:val="00B15F3F"/>
    <w:rsid w:val="00B41E7F"/>
    <w:rsid w:val="00B52CB5"/>
    <w:rsid w:val="00B56754"/>
    <w:rsid w:val="00B60BF7"/>
    <w:rsid w:val="00B85459"/>
    <w:rsid w:val="00B90C40"/>
    <w:rsid w:val="00B93093"/>
    <w:rsid w:val="00BB0196"/>
    <w:rsid w:val="00BB666C"/>
    <w:rsid w:val="00BC4747"/>
    <w:rsid w:val="00BC4D38"/>
    <w:rsid w:val="00BD2C2B"/>
    <w:rsid w:val="00BD3AAC"/>
    <w:rsid w:val="00BD57EC"/>
    <w:rsid w:val="00BE4601"/>
    <w:rsid w:val="00BE588B"/>
    <w:rsid w:val="00BF5613"/>
    <w:rsid w:val="00C01B25"/>
    <w:rsid w:val="00C0505F"/>
    <w:rsid w:val="00C14918"/>
    <w:rsid w:val="00C15FAA"/>
    <w:rsid w:val="00C17425"/>
    <w:rsid w:val="00C25055"/>
    <w:rsid w:val="00C25E75"/>
    <w:rsid w:val="00C31343"/>
    <w:rsid w:val="00C366B7"/>
    <w:rsid w:val="00C425D2"/>
    <w:rsid w:val="00C465E0"/>
    <w:rsid w:val="00C53C51"/>
    <w:rsid w:val="00C572D7"/>
    <w:rsid w:val="00C614E2"/>
    <w:rsid w:val="00C61AE6"/>
    <w:rsid w:val="00C77DF2"/>
    <w:rsid w:val="00C81511"/>
    <w:rsid w:val="00C855DC"/>
    <w:rsid w:val="00C8614D"/>
    <w:rsid w:val="00C97A82"/>
    <w:rsid w:val="00CA1341"/>
    <w:rsid w:val="00CA2BA3"/>
    <w:rsid w:val="00CA79FC"/>
    <w:rsid w:val="00CC09F0"/>
    <w:rsid w:val="00CC6EAC"/>
    <w:rsid w:val="00CC7B5F"/>
    <w:rsid w:val="00CD1CA8"/>
    <w:rsid w:val="00CD5D84"/>
    <w:rsid w:val="00CD701E"/>
    <w:rsid w:val="00CE35F3"/>
    <w:rsid w:val="00CF6C6E"/>
    <w:rsid w:val="00D14FE6"/>
    <w:rsid w:val="00D24146"/>
    <w:rsid w:val="00D35BE8"/>
    <w:rsid w:val="00D36672"/>
    <w:rsid w:val="00D40C06"/>
    <w:rsid w:val="00D40D1F"/>
    <w:rsid w:val="00D510D8"/>
    <w:rsid w:val="00D56566"/>
    <w:rsid w:val="00D659F0"/>
    <w:rsid w:val="00D75305"/>
    <w:rsid w:val="00D75B2E"/>
    <w:rsid w:val="00D85B48"/>
    <w:rsid w:val="00D87D81"/>
    <w:rsid w:val="00D91E86"/>
    <w:rsid w:val="00DA2BBC"/>
    <w:rsid w:val="00DA6996"/>
    <w:rsid w:val="00DB1566"/>
    <w:rsid w:val="00DD2DFC"/>
    <w:rsid w:val="00DD3BC2"/>
    <w:rsid w:val="00DE4B7E"/>
    <w:rsid w:val="00DF2D64"/>
    <w:rsid w:val="00E053C2"/>
    <w:rsid w:val="00E16438"/>
    <w:rsid w:val="00E252D0"/>
    <w:rsid w:val="00E3473B"/>
    <w:rsid w:val="00E46B52"/>
    <w:rsid w:val="00E6205F"/>
    <w:rsid w:val="00E62190"/>
    <w:rsid w:val="00E76F33"/>
    <w:rsid w:val="00E81BAB"/>
    <w:rsid w:val="00E91E8F"/>
    <w:rsid w:val="00EB3D2D"/>
    <w:rsid w:val="00EB4F11"/>
    <w:rsid w:val="00EB677C"/>
    <w:rsid w:val="00EC1471"/>
    <w:rsid w:val="00ED09D3"/>
    <w:rsid w:val="00ED6D89"/>
    <w:rsid w:val="00EE1B42"/>
    <w:rsid w:val="00EE68C6"/>
    <w:rsid w:val="00EE7201"/>
    <w:rsid w:val="00EE7A26"/>
    <w:rsid w:val="00EF03E3"/>
    <w:rsid w:val="00EF2FA4"/>
    <w:rsid w:val="00F076CF"/>
    <w:rsid w:val="00F24CF8"/>
    <w:rsid w:val="00F25ABF"/>
    <w:rsid w:val="00F27A90"/>
    <w:rsid w:val="00F35FC4"/>
    <w:rsid w:val="00F37F53"/>
    <w:rsid w:val="00F5123F"/>
    <w:rsid w:val="00F514BD"/>
    <w:rsid w:val="00F55543"/>
    <w:rsid w:val="00F60F42"/>
    <w:rsid w:val="00F622B8"/>
    <w:rsid w:val="00F6420E"/>
    <w:rsid w:val="00F744FD"/>
    <w:rsid w:val="00F81A39"/>
    <w:rsid w:val="00F84F7A"/>
    <w:rsid w:val="00F87A94"/>
    <w:rsid w:val="00FA38E5"/>
    <w:rsid w:val="00FA564C"/>
    <w:rsid w:val="00FB22B6"/>
    <w:rsid w:val="00FB596C"/>
    <w:rsid w:val="00FC0672"/>
    <w:rsid w:val="00FC06C1"/>
    <w:rsid w:val="00FC0CDB"/>
    <w:rsid w:val="00FC521D"/>
    <w:rsid w:val="00FC573A"/>
    <w:rsid w:val="00FC6C8C"/>
    <w:rsid w:val="00FD45D6"/>
    <w:rsid w:val="00FE30BB"/>
    <w:rsid w:val="00FF2222"/>
    <w:rsid w:val="00FF5558"/>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C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 w:id="1517572747">
      <w:bodyDiv w:val="1"/>
      <w:marLeft w:val="0"/>
      <w:marRight w:val="0"/>
      <w:marTop w:val="0"/>
      <w:marBottom w:val="0"/>
      <w:divBdr>
        <w:top w:val="none" w:sz="0" w:space="0" w:color="auto"/>
        <w:left w:val="none" w:sz="0" w:space="0" w:color="auto"/>
        <w:bottom w:val="none" w:sz="0" w:space="0" w:color="auto"/>
        <w:right w:val="none" w:sz="0" w:space="0" w:color="auto"/>
      </w:divBdr>
    </w:div>
    <w:div w:id="1600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50E3D55FA6E0640ED252A447C5F80B35DE5019EB90B5FCF810F114493B27BFD08E63988C38D5F02B23B33A2E6EECF02A73648BE2EADFC618014345HF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643B-1F73-47EE-85DC-2ACB11A7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4848</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 Станислав Николаевич</dc:creator>
  <cp:lastModifiedBy>Зелянина Наталья Владимировна</cp:lastModifiedBy>
  <cp:revision>26</cp:revision>
  <cp:lastPrinted>2025-03-26T10:38:00Z</cp:lastPrinted>
  <dcterms:created xsi:type="dcterms:W3CDTF">2025-01-23T07:04:00Z</dcterms:created>
  <dcterms:modified xsi:type="dcterms:W3CDTF">2025-04-04T08:19:00Z</dcterms:modified>
</cp:coreProperties>
</file>