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64" w:rsidRPr="00FB5364" w:rsidRDefault="00DA3CFD" w:rsidP="00FB536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равил </w:t>
      </w:r>
      <w:r w:rsidR="00FB5364"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землепользования и застройки</w:t>
      </w:r>
    </w:p>
    <w:p w:rsidR="006F740A" w:rsidRPr="00DA3CFD" w:rsidRDefault="00FB5364" w:rsidP="00FB536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муниципального образования «Холмогорское» Х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олмогорского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А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рхангельской области</w:t>
      </w:r>
    </w:p>
    <w:p w:rsidR="00C41D15" w:rsidRDefault="00C41D15" w:rsidP="00C41D15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FB5364" w:rsidRPr="00FB5364" w:rsidRDefault="00FB5364" w:rsidP="00FB5364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258228310"/>
      <w:bookmarkStart w:id="1" w:name="_Toc281221524"/>
      <w:bookmarkStart w:id="2" w:name="_Toc395282219"/>
      <w:bookmarkStart w:id="3" w:name="_Toc415145648"/>
      <w:bookmarkStart w:id="4" w:name="_Toc419817021"/>
      <w:bookmarkStart w:id="5" w:name="_Toc421022274"/>
      <w:bookmarkStart w:id="6" w:name="_Toc437520202"/>
      <w:bookmarkStart w:id="7" w:name="_Toc20828178"/>
      <w:bookmarkStart w:id="8" w:name="_Toc28335176"/>
      <w:r w:rsidRPr="00FB5364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FB5364" w:rsidRPr="00FB5364" w:rsidRDefault="00FB5364" w:rsidP="00FB5364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3.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5. В случае</w:t>
      </w:r>
      <w:proofErr w:type="gramStart"/>
      <w:r w:rsidRPr="00FB5364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6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7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FB5364" w:rsidRPr="00FB5364" w:rsidRDefault="00FB5364" w:rsidP="00FB53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DE0782" w:rsidRPr="00DE0782" w:rsidRDefault="00DE0782" w:rsidP="00DE0782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Toc28013784"/>
      <w:bookmarkStart w:id="10" w:name="_Toc28335188"/>
      <w:r w:rsidRPr="00DE0782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31. Зона делового, общественного и коммерческого назначения (ОД-1)</w:t>
      </w:r>
      <w:bookmarkEnd w:id="9"/>
      <w:bookmarkEnd w:id="10"/>
    </w:p>
    <w:p w:rsidR="00DE0782" w:rsidRPr="00DE0782" w:rsidRDefault="00DE0782" w:rsidP="00DE0782">
      <w:pPr>
        <w:suppressAutoHyphens/>
        <w:autoSpaceDE w:val="0"/>
        <w:autoSpaceDN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DE0782" w:rsidRPr="00DE0782" w:rsidRDefault="00DE0782" w:rsidP="00DE0782">
      <w:pPr>
        <w:suppressAutoHyphens/>
        <w:autoSpaceDE w:val="0"/>
        <w:autoSpaceDN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782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Зона делового, общественного и коммерческого назначения определяется для размещения административных объектов, объектов делового, финансового назначения, торговли, общественного питания, предпринимательской деятельности, стоянок автомобильного транспорта, иных объектов, связанных с обеспечением жизнедеятельности граждан.</w:t>
      </w:r>
    </w:p>
    <w:p w:rsidR="00DE0782" w:rsidRPr="00DE0782" w:rsidRDefault="00DE0782" w:rsidP="00DE0782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782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DE0782" w:rsidRPr="00DE0782" w:rsidRDefault="00DE0782" w:rsidP="00DE0782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E0782" w:rsidRPr="00DE0782" w:rsidRDefault="00DE0782" w:rsidP="00DE0782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DE0782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lastRenderedPageBreak/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0"/>
        <w:gridCol w:w="4730"/>
        <w:gridCol w:w="1194"/>
      </w:tblGrid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Оказание социальной помощи населению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proofErr w:type="gramStart"/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3.2.2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3.3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Общественное управление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/document/70736874/entry/1381" w:history="1">
              <w:r w:rsidRPr="00DE0782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3.8.1-3.8.2</w:t>
              </w:r>
            </w:hyperlink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3.8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Амбулаторное ветеринарное обслуживание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3.10.1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Деловое управление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 с целью: размещения объектов управленческой деятельности, не </w:t>
            </w: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4.1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Рынки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spacing w:before="100" w:beforeAutospacing="1" w:after="100" w:afterAutospacing="1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4.3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4.5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4.6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4.7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4.8.1</w:t>
            </w:r>
          </w:p>
        </w:tc>
      </w:tr>
      <w:tr w:rsidR="00DE0782" w:rsidRPr="00DE0782" w:rsidTr="0080213E">
        <w:tc>
          <w:tcPr>
            <w:tcW w:w="342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Обеспечение внутреннего правопорядка</w:t>
            </w:r>
          </w:p>
        </w:tc>
        <w:tc>
          <w:tcPr>
            <w:tcW w:w="4730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Росгвардии</w:t>
            </w:r>
            <w:proofErr w:type="spellEnd"/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 и спасательных служб, в которых существует военизированная служба; размещение </w:t>
            </w: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194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8.3</w:t>
            </w:r>
          </w:p>
        </w:tc>
      </w:tr>
    </w:tbl>
    <w:p w:rsidR="00DE0782" w:rsidRPr="00DE0782" w:rsidRDefault="00DE0782" w:rsidP="00DE0782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DE0782" w:rsidRPr="00DE0782" w:rsidRDefault="00DE0782" w:rsidP="00DE0782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DE0782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53"/>
        <w:gridCol w:w="5295"/>
        <w:gridCol w:w="996"/>
      </w:tblGrid>
      <w:tr w:rsidR="00DE0782" w:rsidRPr="00DE0782" w:rsidTr="0080213E">
        <w:tc>
          <w:tcPr>
            <w:tcW w:w="305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295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9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DE0782" w:rsidRPr="00DE0782" w:rsidTr="0080213E">
        <w:tc>
          <w:tcPr>
            <w:tcW w:w="305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295" w:type="dxa"/>
          </w:tcPr>
          <w:p w:rsidR="00DE0782" w:rsidRPr="00DE0782" w:rsidRDefault="00DE0782" w:rsidP="00DE078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DE0782" w:rsidRPr="00DE0782" w:rsidRDefault="00DE0782" w:rsidP="00DE078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индивидуальных гаражей и хозяйственных построек</w:t>
            </w:r>
          </w:p>
        </w:tc>
        <w:tc>
          <w:tcPr>
            <w:tcW w:w="99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</w:tr>
      <w:tr w:rsidR="00DE0782" w:rsidRPr="00DE0782" w:rsidTr="0080213E">
        <w:tc>
          <w:tcPr>
            <w:tcW w:w="305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color w:val="C00000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295" w:type="dxa"/>
          </w:tcPr>
          <w:p w:rsidR="00DE0782" w:rsidRPr="00DE0782" w:rsidRDefault="00DE0782" w:rsidP="00DE078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9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DE0782" w:rsidRPr="00DE0782" w:rsidTr="0080213E">
        <w:tc>
          <w:tcPr>
            <w:tcW w:w="305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color w:val="C00000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5295" w:type="dxa"/>
          </w:tcPr>
          <w:p w:rsidR="00DE0782" w:rsidRPr="00DE0782" w:rsidRDefault="00DE0782" w:rsidP="00DE078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пользования (жилые дома блокированной застройки);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9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2.3</w:t>
            </w:r>
          </w:p>
        </w:tc>
      </w:tr>
      <w:tr w:rsidR="00DE0782" w:rsidRPr="00DE0782" w:rsidTr="0080213E">
        <w:tc>
          <w:tcPr>
            <w:tcW w:w="305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>Общежития</w:t>
            </w:r>
          </w:p>
        </w:tc>
        <w:tc>
          <w:tcPr>
            <w:tcW w:w="5295" w:type="dxa"/>
          </w:tcPr>
          <w:p w:rsidR="00DE0782" w:rsidRPr="00DE0782" w:rsidRDefault="00DE0782" w:rsidP="00DE0782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9" w:anchor="/document/70736874/entry/1047" w:history="1">
              <w:r w:rsidRPr="00DE0782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кодом 4.7</w:t>
              </w:r>
            </w:hyperlink>
          </w:p>
        </w:tc>
        <w:tc>
          <w:tcPr>
            <w:tcW w:w="99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3.2.4</w:t>
            </w:r>
          </w:p>
        </w:tc>
      </w:tr>
      <w:tr w:rsidR="00DE0782" w:rsidRPr="00DE0782" w:rsidTr="0080213E">
        <w:tc>
          <w:tcPr>
            <w:tcW w:w="305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Религиозное использование</w:t>
            </w:r>
          </w:p>
        </w:tc>
        <w:tc>
          <w:tcPr>
            <w:tcW w:w="5295" w:type="dxa"/>
          </w:tcPr>
          <w:p w:rsidR="00DE0782" w:rsidRPr="00DE0782" w:rsidRDefault="00DE0782" w:rsidP="00DE0782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0" w:anchor="/document/70736874/entry/1371" w:history="1">
              <w:r w:rsidRPr="00DE0782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3.7.1-3.7.2</w:t>
              </w:r>
            </w:hyperlink>
          </w:p>
        </w:tc>
        <w:tc>
          <w:tcPr>
            <w:tcW w:w="99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3.7</w:t>
            </w:r>
          </w:p>
        </w:tc>
      </w:tr>
      <w:tr w:rsidR="00DE0782" w:rsidRPr="00DE0782" w:rsidTr="0080213E">
        <w:tc>
          <w:tcPr>
            <w:tcW w:w="305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Связь</w:t>
            </w:r>
          </w:p>
        </w:tc>
        <w:tc>
          <w:tcPr>
            <w:tcW w:w="5295" w:type="dxa"/>
          </w:tcPr>
          <w:p w:rsidR="00DE0782" w:rsidRPr="00DE0782" w:rsidRDefault="00DE0782" w:rsidP="00DE0782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1" w:anchor="/document/70736874/entry/1311" w:history="1">
              <w:r w:rsidRPr="00DE0782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3.1.1</w:t>
              </w:r>
            </w:hyperlink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, </w:t>
            </w:r>
            <w:hyperlink r:id="rId12" w:anchor="/document/70736874/entry/1323" w:history="1">
              <w:r w:rsidRPr="00DE0782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3.2.3</w:t>
              </w:r>
            </w:hyperlink>
          </w:p>
        </w:tc>
        <w:tc>
          <w:tcPr>
            <w:tcW w:w="99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6.8</w:t>
            </w:r>
          </w:p>
        </w:tc>
      </w:tr>
      <w:tr w:rsidR="00DE0782" w:rsidRPr="00DE0782" w:rsidTr="0080213E">
        <w:tc>
          <w:tcPr>
            <w:tcW w:w="305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Склады</w:t>
            </w:r>
          </w:p>
        </w:tc>
        <w:tc>
          <w:tcPr>
            <w:tcW w:w="5295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proofErr w:type="gramStart"/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9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6.9</w:t>
            </w:r>
          </w:p>
        </w:tc>
      </w:tr>
    </w:tbl>
    <w:p w:rsidR="00DE0782" w:rsidRPr="00DE0782" w:rsidRDefault="00DE0782" w:rsidP="00DE0782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DE0782" w:rsidRPr="00DE0782" w:rsidRDefault="00DE0782" w:rsidP="00DE0782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DE0782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3"/>
        <w:gridCol w:w="5205"/>
        <w:gridCol w:w="1176"/>
      </w:tblGrid>
      <w:tr w:rsidR="00DE0782" w:rsidRPr="00DE0782" w:rsidTr="0080213E">
        <w:tc>
          <w:tcPr>
            <w:tcW w:w="296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205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17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DE0782" w:rsidRPr="00DE0782" w:rsidTr="0080213E">
        <w:tc>
          <w:tcPr>
            <w:tcW w:w="296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Хранение автотранспорта</w:t>
            </w:r>
          </w:p>
        </w:tc>
        <w:tc>
          <w:tcPr>
            <w:tcW w:w="5205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машино</w:t>
            </w:r>
            <w:proofErr w:type="spellEnd"/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13" w:anchor="/document/70736874/entry/1049" w:history="1">
              <w:r w:rsidRPr="00DE0782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кодом 4.9</w:t>
              </w:r>
            </w:hyperlink>
          </w:p>
        </w:tc>
        <w:tc>
          <w:tcPr>
            <w:tcW w:w="117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2.7.1</w:t>
            </w:r>
          </w:p>
        </w:tc>
      </w:tr>
      <w:tr w:rsidR="00DE0782" w:rsidRPr="00DE0782" w:rsidTr="0080213E">
        <w:tc>
          <w:tcPr>
            <w:tcW w:w="296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Коммунальное обслуживание</w:t>
            </w:r>
          </w:p>
        </w:tc>
        <w:tc>
          <w:tcPr>
            <w:tcW w:w="5205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зданий и сооружений в целях обеспечения физических и юридических лиц </w:t>
            </w: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 xml:space="preserve">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4" w:anchor="/document/70736874/entry/1311" w:history="1">
              <w:r w:rsidRPr="00DE0782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3.1.1-3.1.2</w:t>
              </w:r>
            </w:hyperlink>
          </w:p>
        </w:tc>
        <w:tc>
          <w:tcPr>
            <w:tcW w:w="117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</w:tr>
      <w:tr w:rsidR="00DE0782" w:rsidRPr="00DE0782" w:rsidTr="0080213E">
        <w:tc>
          <w:tcPr>
            <w:tcW w:w="296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>Служебные гаражи</w:t>
            </w:r>
          </w:p>
        </w:tc>
        <w:tc>
          <w:tcPr>
            <w:tcW w:w="5205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5" w:anchor="/document/70736874/entry/1030" w:history="1">
              <w:r w:rsidRPr="00DE0782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3.0</w:t>
              </w:r>
            </w:hyperlink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, </w:t>
            </w:r>
            <w:hyperlink r:id="rId16" w:anchor="/document/70736874/entry/1040" w:history="1">
              <w:r w:rsidRPr="00DE0782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4.0</w:t>
              </w:r>
            </w:hyperlink>
            <w:r w:rsidRPr="00DE0782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7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4.9</w:t>
            </w:r>
          </w:p>
        </w:tc>
      </w:tr>
      <w:tr w:rsidR="00DE0782" w:rsidRPr="00DE0782" w:rsidTr="0080213E">
        <w:tc>
          <w:tcPr>
            <w:tcW w:w="2963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205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7" w:anchor="/document/70736874/entry/11201" w:history="1">
              <w:r w:rsidRPr="00DE0782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1176" w:type="dxa"/>
          </w:tcPr>
          <w:p w:rsidR="00DE0782" w:rsidRPr="00DE0782" w:rsidRDefault="00DE0782" w:rsidP="00DE0782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DE0782" w:rsidRPr="00DE0782" w:rsidRDefault="00DE0782" w:rsidP="00DE0782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E0782" w:rsidRPr="00DE0782" w:rsidRDefault="00DE0782" w:rsidP="00DE0782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7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DE078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DE0782" w:rsidRPr="00DE0782" w:rsidRDefault="00DE0782" w:rsidP="00DE0782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782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823"/>
        <w:gridCol w:w="1701"/>
        <w:gridCol w:w="1701"/>
        <w:gridCol w:w="2126"/>
      </w:tblGrid>
      <w:tr w:rsidR="00DE0782" w:rsidRPr="00DE0782" w:rsidTr="0080213E">
        <w:tc>
          <w:tcPr>
            <w:tcW w:w="3823" w:type="dxa"/>
            <w:vMerge w:val="restart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528" w:type="dxa"/>
            <w:gridSpan w:val="3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размеры земельных участков</w:t>
            </w:r>
          </w:p>
        </w:tc>
      </w:tr>
      <w:tr w:rsidR="00DE0782" w:rsidRPr="00DE0782" w:rsidTr="0080213E">
        <w:tc>
          <w:tcPr>
            <w:tcW w:w="3823" w:type="dxa"/>
            <w:vMerge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ширина земельного участка, </w:t>
            </w:r>
            <w:proofErr w:type="gramStart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1701" w:type="dxa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площадь земельного участка, </w:t>
            </w:r>
            <w:proofErr w:type="spellStart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  <w:tc>
          <w:tcPr>
            <w:tcW w:w="2126" w:type="dxa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Максимальная площадь земельного участка, </w:t>
            </w:r>
            <w:proofErr w:type="spellStart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2</w:t>
            </w:r>
            <w:r w:rsidRPr="00DE0782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25</w:t>
            </w:r>
            <w:r w:rsidRPr="00DE0782">
              <w:rPr>
                <w:rFonts w:ascii="Times New Roman" w:eastAsia="Times New Roman" w:hAnsi="Times New Roman"/>
                <w:lang w:val="en-US" w:eastAsia="ar-SA"/>
              </w:rPr>
              <w:t>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</w:t>
            </w:r>
            <w:r w:rsidRPr="00DE0782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300 кв. м на каждую блок-секцию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400 кв. м на каждую блок-секцию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Оказание социальной помощи населению (3.2.2)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5000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 xml:space="preserve">400 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Общественное управление (3.8)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4500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Амбулаторное ветеринарное обслуживание (3.10.1)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4000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Деловое управление (4.1)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200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4500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Рынки (4.3)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 xml:space="preserve">800 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4000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 xml:space="preserve">Банковская и страховая деятельность </w:t>
            </w:r>
            <w:r w:rsidRPr="00DE0782">
              <w:rPr>
                <w:rFonts w:ascii="Times New Roman" w:eastAsia="Times New Roman" w:hAnsi="Times New Roman"/>
                <w:lang w:eastAsia="ar-SA"/>
              </w:rPr>
              <w:lastRenderedPageBreak/>
              <w:t>(4.5)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lastRenderedPageBreak/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lastRenderedPageBreak/>
              <w:t>Общественное питание (4.6)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 xml:space="preserve">125 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2500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 xml:space="preserve">1000 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 xml:space="preserve">2500 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Служебные гаражи (4.9)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Связь (6.8)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Склады (6.9)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Обеспечение внутреннего правопорядка (8.3)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DE0782" w:rsidRPr="00DE0782" w:rsidTr="0080213E">
        <w:tc>
          <w:tcPr>
            <w:tcW w:w="3823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701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212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</w:tbl>
    <w:p w:rsidR="00DE0782" w:rsidRPr="00DE0782" w:rsidRDefault="00DE0782" w:rsidP="00DE0782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782" w:rsidRPr="00DE0782" w:rsidRDefault="00DE0782" w:rsidP="00DE0782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782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3"/>
        <w:tblW w:w="9350" w:type="dxa"/>
        <w:tblLayout w:type="fixed"/>
        <w:tblLook w:val="04A0" w:firstRow="1" w:lastRow="0" w:firstColumn="1" w:lastColumn="0" w:noHBand="0" w:noVBand="1"/>
      </w:tblPr>
      <w:tblGrid>
        <w:gridCol w:w="3397"/>
        <w:gridCol w:w="1275"/>
        <w:gridCol w:w="1418"/>
        <w:gridCol w:w="1284"/>
        <w:gridCol w:w="1976"/>
      </w:tblGrid>
      <w:tr w:rsidR="00DE0782" w:rsidRPr="00DE0782" w:rsidTr="0080213E">
        <w:tc>
          <w:tcPr>
            <w:tcW w:w="3397" w:type="dxa"/>
            <w:vMerge w:val="restart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953" w:type="dxa"/>
            <w:gridSpan w:val="4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E0782" w:rsidRPr="00DE0782" w:rsidTr="0080213E">
        <w:tc>
          <w:tcPr>
            <w:tcW w:w="3397" w:type="dxa"/>
            <w:vMerge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красных линий, м</w:t>
            </w:r>
          </w:p>
        </w:tc>
        <w:tc>
          <w:tcPr>
            <w:tcW w:w="1418" w:type="dxa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Минималь-ный</w:t>
            </w:r>
            <w:proofErr w:type="spellEnd"/>
            <w:proofErr w:type="gramEnd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границ земельного участка, м</w:t>
            </w:r>
          </w:p>
        </w:tc>
        <w:tc>
          <w:tcPr>
            <w:tcW w:w="1284" w:type="dxa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Предель-ное</w:t>
            </w:r>
            <w:proofErr w:type="spellEnd"/>
            <w:proofErr w:type="gramEnd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количест</w:t>
            </w:r>
            <w:proofErr w:type="spellEnd"/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-во этажей, этаж </w:t>
            </w:r>
          </w:p>
        </w:tc>
        <w:tc>
          <w:tcPr>
            <w:tcW w:w="1976" w:type="dxa"/>
            <w:vAlign w:val="center"/>
          </w:tcPr>
          <w:p w:rsidR="00DE0782" w:rsidRPr="00DE0782" w:rsidRDefault="00DE0782" w:rsidP="00DE0782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b/>
                <w:bCs/>
                <w:lang w:eastAsia="ar-SA"/>
              </w:rPr>
              <w:t>Максимальный процент застройки в границах земельного участка, %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Оказание социальной помощи населению (3.2.2)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15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Общественное управление (3.8)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Амбулаторное ветеринарное обслуживание (3.10.1)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Деловое управление (4.1)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Рынки (4.3)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Банковская и страховая деятельность (4.5)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Служебные гаражи (4.9)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Связь (6.8)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0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0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Склады (6.9)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Обеспечение внутреннего правопорядка (8.3)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DE0782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DE0782" w:rsidRPr="00DE0782" w:rsidTr="0080213E">
        <w:tc>
          <w:tcPr>
            <w:tcW w:w="3397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</w:t>
            </w:r>
            <w:r w:rsidRPr="00DE0782">
              <w:rPr>
                <w:rFonts w:ascii="Times New Roman" w:eastAsia="Times New Roman" w:hAnsi="Times New Roman"/>
                <w:lang w:eastAsia="ar-SA"/>
              </w:rPr>
              <w:lastRenderedPageBreak/>
              <w:t>ию</w:t>
            </w:r>
          </w:p>
        </w:tc>
        <w:tc>
          <w:tcPr>
            <w:tcW w:w="1418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lastRenderedPageBreak/>
              <w:t>Не подлежит установлению</w:t>
            </w:r>
          </w:p>
        </w:tc>
        <w:tc>
          <w:tcPr>
            <w:tcW w:w="1284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t>Не подлежит установлен</w:t>
            </w:r>
            <w:r w:rsidRPr="00DE0782">
              <w:rPr>
                <w:rFonts w:ascii="Times New Roman" w:eastAsia="Times New Roman" w:hAnsi="Times New Roman"/>
                <w:lang w:eastAsia="ar-SA"/>
              </w:rPr>
              <w:lastRenderedPageBreak/>
              <w:t>ию</w:t>
            </w:r>
          </w:p>
        </w:tc>
        <w:tc>
          <w:tcPr>
            <w:tcW w:w="1976" w:type="dxa"/>
          </w:tcPr>
          <w:p w:rsidR="00DE0782" w:rsidRPr="00DE0782" w:rsidRDefault="00DE0782" w:rsidP="00DE0782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E0782">
              <w:rPr>
                <w:rFonts w:ascii="Times New Roman" w:eastAsia="Times New Roman" w:hAnsi="Times New Roman"/>
                <w:lang w:eastAsia="ar-SA"/>
              </w:rPr>
              <w:lastRenderedPageBreak/>
              <w:t>Не подлежит установлению</w:t>
            </w:r>
          </w:p>
        </w:tc>
      </w:tr>
    </w:tbl>
    <w:p w:rsidR="00DE0782" w:rsidRPr="00DE0782" w:rsidRDefault="00DE0782" w:rsidP="00DE078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0782" w:rsidRPr="00DE0782" w:rsidRDefault="00DE0782" w:rsidP="00DE0782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782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Ограничения использования земельных участков и объектов капитального строительства.</w:t>
      </w:r>
    </w:p>
    <w:p w:rsidR="00DE0782" w:rsidRPr="00DE0782" w:rsidRDefault="00DE0782" w:rsidP="00DE0782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DE07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(ОД-1) и расположенных в границах зон с особыми условиями использования территории, устанавливаются в соответствии со статьями 48-57 настоящих Правил.</w:t>
      </w:r>
    </w:p>
    <w:p w:rsidR="00C41D15" w:rsidRP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bookmarkStart w:id="11" w:name="_GoBack"/>
      <w:bookmarkEnd w:id="11"/>
    </w:p>
    <w:sectPr w:rsidR="00C41D15" w:rsidRPr="00C41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10D9"/>
    <w:multiLevelType w:val="hybridMultilevel"/>
    <w:tmpl w:val="0E4A888A"/>
    <w:lvl w:ilvl="0" w:tplc="281068FC">
      <w:start w:val="1"/>
      <w:numFmt w:val="russianLower"/>
      <w:lvlText w:val="%1)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1" w:tplc="ED905498">
      <w:start w:val="1"/>
      <w:numFmt w:val="decimal"/>
      <w:lvlText w:val="%2."/>
      <w:lvlJc w:val="left"/>
      <w:pPr>
        <w:tabs>
          <w:tab w:val="num" w:pos="1308"/>
        </w:tabs>
        <w:ind w:left="1308" w:hanging="360"/>
      </w:pPr>
      <w:rPr>
        <w:rFonts w:cs="Times New Roman"/>
      </w:rPr>
    </w:lvl>
    <w:lvl w:ilvl="2" w:tplc="BAA25836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  <w:rPr>
        <w:rFonts w:cs="Times New Roman"/>
      </w:rPr>
    </w:lvl>
    <w:lvl w:ilvl="3" w:tplc="97481468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  <w:rPr>
        <w:rFonts w:cs="Times New Roman"/>
      </w:rPr>
    </w:lvl>
    <w:lvl w:ilvl="4" w:tplc="44840A22">
      <w:start w:val="1"/>
      <w:numFmt w:val="decimal"/>
      <w:lvlText w:val="%5."/>
      <w:lvlJc w:val="left"/>
      <w:pPr>
        <w:tabs>
          <w:tab w:val="num" w:pos="3468"/>
        </w:tabs>
        <w:ind w:left="3468" w:hanging="360"/>
      </w:pPr>
      <w:rPr>
        <w:rFonts w:cs="Times New Roman"/>
      </w:rPr>
    </w:lvl>
    <w:lvl w:ilvl="5" w:tplc="F8324E1A">
      <w:start w:val="1"/>
      <w:numFmt w:val="decimal"/>
      <w:lvlText w:val="%6."/>
      <w:lvlJc w:val="left"/>
      <w:pPr>
        <w:tabs>
          <w:tab w:val="num" w:pos="4188"/>
        </w:tabs>
        <w:ind w:left="4188" w:hanging="360"/>
      </w:pPr>
      <w:rPr>
        <w:rFonts w:cs="Times New Roman"/>
      </w:rPr>
    </w:lvl>
    <w:lvl w:ilvl="6" w:tplc="966C4A4C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7" w:tplc="A9A4935A">
      <w:start w:val="1"/>
      <w:numFmt w:val="decimal"/>
      <w:lvlText w:val="%8."/>
      <w:lvlJc w:val="left"/>
      <w:pPr>
        <w:tabs>
          <w:tab w:val="num" w:pos="5628"/>
        </w:tabs>
        <w:ind w:left="5628" w:hanging="360"/>
      </w:pPr>
      <w:rPr>
        <w:rFonts w:cs="Times New Roman"/>
      </w:rPr>
    </w:lvl>
    <w:lvl w:ilvl="8" w:tplc="6456C470">
      <w:start w:val="1"/>
      <w:numFmt w:val="decimal"/>
      <w:lvlText w:val="%9."/>
      <w:lvlJc w:val="left"/>
      <w:pPr>
        <w:tabs>
          <w:tab w:val="num" w:pos="6348"/>
        </w:tabs>
        <w:ind w:left="6348" w:hanging="360"/>
      </w:pPr>
      <w:rPr>
        <w:rFonts w:cs="Times New Roman"/>
      </w:rPr>
    </w:lvl>
  </w:abstractNum>
  <w:abstractNum w:abstractNumId="1">
    <w:nsid w:val="2560062D"/>
    <w:multiLevelType w:val="hybridMultilevel"/>
    <w:tmpl w:val="EE0CD12E"/>
    <w:lvl w:ilvl="0" w:tplc="9E28FD84">
      <w:start w:val="1"/>
      <w:numFmt w:val="russianLower"/>
      <w:lvlText w:val="%1)"/>
      <w:lvlJc w:val="left"/>
      <w:pPr>
        <w:tabs>
          <w:tab w:val="num" w:pos="5029"/>
        </w:tabs>
        <w:ind w:left="5029" w:hanging="360"/>
      </w:pPr>
      <w:rPr>
        <w:rFonts w:cs="Times New Roman" w:hint="default"/>
      </w:rPr>
    </w:lvl>
    <w:lvl w:ilvl="1" w:tplc="04190019">
      <w:start w:val="1"/>
      <w:numFmt w:val="russianLow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331A3940"/>
    <w:multiLevelType w:val="hybridMultilevel"/>
    <w:tmpl w:val="29B8D40E"/>
    <w:lvl w:ilvl="0" w:tplc="BCA2321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D0923"/>
    <w:multiLevelType w:val="hybridMultilevel"/>
    <w:tmpl w:val="44A0285E"/>
    <w:lvl w:ilvl="0" w:tplc="D020086A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6F740A"/>
    <w:rsid w:val="007A5543"/>
    <w:rsid w:val="00941D05"/>
    <w:rsid w:val="00C41D15"/>
    <w:rsid w:val="00DA3CFD"/>
    <w:rsid w:val="00DE0782"/>
    <w:rsid w:val="00FB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3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3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2764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5</cp:revision>
  <dcterms:created xsi:type="dcterms:W3CDTF">2020-08-31T11:38:00Z</dcterms:created>
  <dcterms:modified xsi:type="dcterms:W3CDTF">2021-06-15T11:42:00Z</dcterms:modified>
</cp:coreProperties>
</file>