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C3E" w:rsidRPr="00641244" w:rsidRDefault="00C5321C" w:rsidP="00CC2C3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033F1">
        <w:rPr>
          <w:rFonts w:ascii="Times New Roman" w:hAnsi="Times New Roman" w:cs="Times New Roman"/>
          <w:b/>
          <w:sz w:val="24"/>
          <w:szCs w:val="24"/>
        </w:rPr>
        <w:t xml:space="preserve"> от 10 июля 2019 года</w:t>
      </w:r>
      <w:bookmarkStart w:id="0" w:name="_GoBack"/>
      <w:bookmarkEnd w:id="0"/>
    </w:p>
    <w:p w:rsidR="00CC2C3E" w:rsidRPr="00641244" w:rsidRDefault="00C5321C" w:rsidP="00C532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О результатах публичных слушаний по рассмотрению проекта межевания</w:t>
      </w:r>
      <w:r w:rsidR="00CC2C3E" w:rsidRPr="00641244">
        <w:rPr>
          <w:rFonts w:ascii="Times New Roman" w:hAnsi="Times New Roman" w:cs="Times New Roman"/>
          <w:b/>
          <w:sz w:val="24"/>
          <w:szCs w:val="24"/>
        </w:rPr>
        <w:t xml:space="preserve"> территории в границах</w:t>
      </w:r>
      <w:r w:rsidR="00CC2C3E" w:rsidRPr="00F20E7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20E72" w:rsidRPr="00F20E72">
        <w:rPr>
          <w:rFonts w:ascii="Times New Roman" w:hAnsi="Times New Roman" w:cs="Times New Roman"/>
          <w:b/>
          <w:sz w:val="24"/>
          <w:szCs w:val="24"/>
        </w:rPr>
        <w:t xml:space="preserve">южная – земельный участок с кадастровым номером 29:19:161909:289, западная – малоэтажная многоквартирная жилищная застройка по </w:t>
      </w:r>
      <w:proofErr w:type="spellStart"/>
      <w:r w:rsidR="00F20E72" w:rsidRPr="00F20E72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F20E72" w:rsidRPr="00F20E72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F20E72" w:rsidRPr="00F20E72">
        <w:rPr>
          <w:rFonts w:ascii="Times New Roman" w:hAnsi="Times New Roman" w:cs="Times New Roman"/>
          <w:b/>
          <w:sz w:val="24"/>
          <w:szCs w:val="24"/>
        </w:rPr>
        <w:t>расноармейская</w:t>
      </w:r>
      <w:proofErr w:type="spellEnd"/>
      <w:r w:rsidR="00F20E72" w:rsidRPr="00F20E72">
        <w:rPr>
          <w:rFonts w:ascii="Times New Roman" w:hAnsi="Times New Roman" w:cs="Times New Roman"/>
          <w:b/>
          <w:sz w:val="24"/>
          <w:szCs w:val="24"/>
        </w:rPr>
        <w:t xml:space="preserve"> государственная собственность, северная – жилой дом № 67а </w:t>
      </w:r>
      <w:proofErr w:type="spellStart"/>
      <w:r w:rsidR="00F20E72" w:rsidRPr="00F20E72">
        <w:rPr>
          <w:rFonts w:ascii="Times New Roman" w:hAnsi="Times New Roman" w:cs="Times New Roman"/>
          <w:b/>
          <w:sz w:val="24"/>
          <w:szCs w:val="24"/>
        </w:rPr>
        <w:t>ул.Ломоносова</w:t>
      </w:r>
      <w:proofErr w:type="spellEnd"/>
      <w:r w:rsidR="00F20E72" w:rsidRPr="00F20E72">
        <w:rPr>
          <w:rFonts w:ascii="Times New Roman" w:hAnsi="Times New Roman" w:cs="Times New Roman"/>
          <w:b/>
          <w:sz w:val="24"/>
          <w:szCs w:val="24"/>
        </w:rPr>
        <w:t xml:space="preserve">, восточная – жилой дом № 59 </w:t>
      </w:r>
      <w:proofErr w:type="spellStart"/>
      <w:r w:rsidR="00F20E72" w:rsidRPr="00F20E72">
        <w:rPr>
          <w:rFonts w:ascii="Times New Roman" w:hAnsi="Times New Roman" w:cs="Times New Roman"/>
          <w:b/>
          <w:sz w:val="24"/>
          <w:szCs w:val="24"/>
        </w:rPr>
        <w:t>ул.Ломоносова</w:t>
      </w:r>
      <w:proofErr w:type="spellEnd"/>
      <w:r w:rsidR="00F20E72" w:rsidRPr="00F20E7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20E72" w:rsidRPr="00F20E72">
        <w:rPr>
          <w:rFonts w:ascii="Times New Roman" w:hAnsi="Times New Roman" w:cs="Times New Roman"/>
          <w:b/>
          <w:sz w:val="24"/>
          <w:szCs w:val="24"/>
        </w:rPr>
        <w:t>с.Холмогоры</w:t>
      </w:r>
      <w:proofErr w:type="spellEnd"/>
      <w:r w:rsidR="00F20E72" w:rsidRPr="00F20E72">
        <w:rPr>
          <w:rFonts w:ascii="Times New Roman" w:hAnsi="Times New Roman" w:cs="Times New Roman"/>
          <w:b/>
          <w:sz w:val="24"/>
          <w:szCs w:val="24"/>
        </w:rPr>
        <w:t>, Холмогорского муниципального района Архангельской области</w:t>
      </w:r>
    </w:p>
    <w:p w:rsidR="00CC2C3E" w:rsidRDefault="00CC2C3E" w:rsidP="00CC2C3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Предмет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проект межевания территории в границах: </w:t>
      </w:r>
      <w:r w:rsidR="00F20E72">
        <w:rPr>
          <w:rFonts w:ascii="Times New Roman" w:hAnsi="Times New Roman" w:cs="Times New Roman"/>
          <w:sz w:val="24"/>
          <w:szCs w:val="24"/>
        </w:rPr>
        <w:t xml:space="preserve">южная – земельный участок с кадастровым номером 29:19:161909:289, западная – малоэтажная многоквартирная жилищная застройка по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20E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20E72">
        <w:rPr>
          <w:rFonts w:ascii="Times New Roman" w:hAnsi="Times New Roman" w:cs="Times New Roman"/>
          <w:sz w:val="24"/>
          <w:szCs w:val="24"/>
        </w:rPr>
        <w:t>расноармейская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собственность, северная – жилой дом № 67а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восточная – жилой дом № 59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1244">
        <w:rPr>
          <w:rFonts w:ascii="Times New Roman" w:hAnsi="Times New Roman" w:cs="Times New Roman"/>
          <w:b/>
          <w:sz w:val="24"/>
          <w:szCs w:val="24"/>
        </w:rPr>
        <w:t>Основанием для проведения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: Распоряжение главы муниципального образования «Холмогорский муниципальный район» № </w:t>
      </w:r>
      <w:r w:rsidR="00F20E72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от 30 мая 2019 года «О назначении публичных слушаний».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проведении публичных слушаний размещены на официальных сайтах администрации МО «Холмогорский муниципальный район» 30 мая 2019 года и администрации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«Холмогорское» 7 июня 2019 года, так же на досках объявлений.</w:t>
      </w:r>
    </w:p>
    <w:p w:rsidR="00CC2C3E" w:rsidRPr="00641244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C2C3E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присутствующих участников на публичных слушаниях</w:t>
      </w:r>
      <w:r w:rsidR="00C5321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 человек.</w:t>
      </w:r>
    </w:p>
    <w:p w:rsidR="00C5321C" w:rsidRDefault="00C5321C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составленных протоколов: 1.</w:t>
      </w:r>
    </w:p>
    <w:p w:rsidR="00C5321C" w:rsidRPr="00641244" w:rsidRDefault="00C5321C" w:rsidP="00CC2C3E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Состоялось обсуждение проекта межевания территории в  границах: </w:t>
      </w:r>
      <w:r w:rsidR="00F20E72">
        <w:rPr>
          <w:rFonts w:ascii="Times New Roman" w:hAnsi="Times New Roman" w:cs="Times New Roman"/>
          <w:sz w:val="24"/>
          <w:szCs w:val="24"/>
        </w:rPr>
        <w:t xml:space="preserve">южная – земельный участок с кадастровым номером 29:19:161909:289, западная – малоэтажная многоквартирная жилищная застройка по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20E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20E72">
        <w:rPr>
          <w:rFonts w:ascii="Times New Roman" w:hAnsi="Times New Roman" w:cs="Times New Roman"/>
          <w:sz w:val="24"/>
          <w:szCs w:val="24"/>
        </w:rPr>
        <w:t>расноармейская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собственность, северная – жилой дом № 67а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восточная – жилой дом № 59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Замечаний, предложение по проекту межевания территории в границах: </w:t>
      </w:r>
      <w:r w:rsidR="00F20E72">
        <w:rPr>
          <w:rFonts w:ascii="Times New Roman" w:hAnsi="Times New Roman" w:cs="Times New Roman"/>
          <w:sz w:val="24"/>
          <w:szCs w:val="24"/>
        </w:rPr>
        <w:t xml:space="preserve">южная – земельный участок с кадастровым номером 29:19:161909:289, западная – малоэтажная многоквартирная жилищная застройка по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20E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20E72">
        <w:rPr>
          <w:rFonts w:ascii="Times New Roman" w:hAnsi="Times New Roman" w:cs="Times New Roman"/>
          <w:sz w:val="24"/>
          <w:szCs w:val="24"/>
        </w:rPr>
        <w:t>расноармейская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собственность, северная – жилой дом № 67а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восточная – жилой дом № 59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Холмогорского муниципального района Архангельской области </w:t>
      </w:r>
      <w:r>
        <w:rPr>
          <w:rFonts w:ascii="Times New Roman" w:hAnsi="Times New Roman" w:cs="Times New Roman"/>
          <w:sz w:val="24"/>
          <w:szCs w:val="24"/>
        </w:rPr>
        <w:t>не поступало.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C5321C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данному проекту соблюдена и соответствует требованиям действующего законодательства,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публичные слушания считать состоявшимися.</w:t>
      </w:r>
    </w:p>
    <w:p w:rsidR="00C5321C" w:rsidRPr="00641244" w:rsidRDefault="00C5321C" w:rsidP="00C5321C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641244" w:rsidRDefault="00641244" w:rsidP="0064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проведения публичных слушаний по проекту межевания территории в границах: </w:t>
      </w:r>
      <w:r w:rsidR="00F20E72">
        <w:rPr>
          <w:rFonts w:ascii="Times New Roman" w:hAnsi="Times New Roman" w:cs="Times New Roman"/>
          <w:sz w:val="24"/>
          <w:szCs w:val="24"/>
        </w:rPr>
        <w:t xml:space="preserve">южная – земельный участок с кадастровым номером 29:19:161909:289, западная – малоэтажная многоквартирная жилищная застройка по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20E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20E72">
        <w:rPr>
          <w:rFonts w:ascii="Times New Roman" w:hAnsi="Times New Roman" w:cs="Times New Roman"/>
          <w:sz w:val="24"/>
          <w:szCs w:val="24"/>
        </w:rPr>
        <w:t>расноармейская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собственность, северная – жилой дом № 67а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восточная – жилой дом № 59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1244">
        <w:rPr>
          <w:rFonts w:ascii="Times New Roman" w:hAnsi="Times New Roman" w:cs="Times New Roman"/>
          <w:b/>
          <w:sz w:val="24"/>
          <w:szCs w:val="24"/>
        </w:rPr>
        <w:t>сделано следующее заключение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41244" w:rsidRDefault="00641244" w:rsidP="006412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состоявшимися публичных слушаний по проекту межевания территории в границах: </w:t>
      </w:r>
      <w:r w:rsidR="00F20E72">
        <w:rPr>
          <w:rFonts w:ascii="Times New Roman" w:hAnsi="Times New Roman" w:cs="Times New Roman"/>
          <w:sz w:val="24"/>
          <w:szCs w:val="24"/>
        </w:rPr>
        <w:t xml:space="preserve">южная – земельный участок с кадастровым номером 29:19:161909:289, западная – малоэтажная многоквартирная жилищная застройка по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20E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20E72">
        <w:rPr>
          <w:rFonts w:ascii="Times New Roman" w:hAnsi="Times New Roman" w:cs="Times New Roman"/>
          <w:sz w:val="24"/>
          <w:szCs w:val="24"/>
        </w:rPr>
        <w:t>расноармейская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собственность, северная – жилой дом № 67а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восточная – жилой дом № 59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>, Холмогорского муниципального района Архангельской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1244" w:rsidRDefault="00641244" w:rsidP="00641244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Процедура проведения публичных слушаний по проекту межевания территории в границах: </w:t>
      </w:r>
      <w:r w:rsidR="00F20E72">
        <w:rPr>
          <w:rFonts w:ascii="Times New Roman" w:hAnsi="Times New Roman" w:cs="Times New Roman"/>
          <w:sz w:val="24"/>
          <w:szCs w:val="24"/>
        </w:rPr>
        <w:t xml:space="preserve">южная – земельный участок с кадастровым номером 29:19:161909:289, западная – малоэтажная многоквартирная жилищная застройка по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F20E7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20E72">
        <w:rPr>
          <w:rFonts w:ascii="Times New Roman" w:hAnsi="Times New Roman" w:cs="Times New Roman"/>
          <w:sz w:val="24"/>
          <w:szCs w:val="24"/>
        </w:rPr>
        <w:t>расноармейская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 государственная собственность, северная – жилой дом № 67а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восточная – жилой дом № 59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ул.Ломоносова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20E72">
        <w:rPr>
          <w:rFonts w:ascii="Times New Roman" w:hAnsi="Times New Roman" w:cs="Times New Roman"/>
          <w:sz w:val="24"/>
          <w:szCs w:val="24"/>
        </w:rPr>
        <w:t>с.Холмогоры</w:t>
      </w:r>
      <w:proofErr w:type="spellEnd"/>
      <w:r w:rsidR="00F20E72">
        <w:rPr>
          <w:rFonts w:ascii="Times New Roman" w:hAnsi="Times New Roman" w:cs="Times New Roman"/>
          <w:sz w:val="24"/>
          <w:szCs w:val="24"/>
        </w:rPr>
        <w:t xml:space="preserve">, Холмогорского муниципального района </w:t>
      </w:r>
      <w:r w:rsidR="00F20E72">
        <w:rPr>
          <w:rFonts w:ascii="Times New Roman" w:hAnsi="Times New Roman" w:cs="Times New Roman"/>
          <w:sz w:val="24"/>
          <w:szCs w:val="24"/>
        </w:rPr>
        <w:lastRenderedPageBreak/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осуществлена в соответствии с требованиями действующего законодательства.</w:t>
      </w:r>
    </w:p>
    <w:p w:rsidR="00F20E72" w:rsidRPr="00641244" w:rsidRDefault="00F20E72" w:rsidP="00F20E72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23BCA" w:rsidRDefault="00641244" w:rsidP="0064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1 протокол на 1 листе.</w:t>
      </w:r>
    </w:p>
    <w:p w:rsidR="00453899" w:rsidRPr="00641244" w:rsidRDefault="00453899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F23BCA" w:rsidRDefault="00F23BCA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Председательствующий -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З.Г.Карпук</w:t>
      </w:r>
      <w:proofErr w:type="spellEnd"/>
    </w:p>
    <w:p w:rsidR="00453899" w:rsidRDefault="00453899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3BCA" w:rsidRDefault="00F23BCA" w:rsidP="00F23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proofErr w:type="gramStart"/>
      <w:r>
        <w:rPr>
          <w:rFonts w:ascii="Times New Roman" w:hAnsi="Times New Roman" w:cs="Times New Roman"/>
          <w:sz w:val="24"/>
          <w:szCs w:val="24"/>
        </w:rPr>
        <w:t>ь-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Т.С.Некрасова</w:t>
      </w:r>
      <w:proofErr w:type="spellEnd"/>
    </w:p>
    <w:p w:rsidR="00CC2C3E" w:rsidRPr="00CC2C3E" w:rsidRDefault="00CC2C3E" w:rsidP="00CC2C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2C3E" w:rsidRPr="00CC2C3E" w:rsidSect="00641244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7446D"/>
    <w:multiLevelType w:val="hybridMultilevel"/>
    <w:tmpl w:val="FBFA4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C3E"/>
    <w:rsid w:val="001033F1"/>
    <w:rsid w:val="00453899"/>
    <w:rsid w:val="00641244"/>
    <w:rsid w:val="00681522"/>
    <w:rsid w:val="007F494E"/>
    <w:rsid w:val="009E5602"/>
    <w:rsid w:val="00A64E34"/>
    <w:rsid w:val="00C5321C"/>
    <w:rsid w:val="00CC2C3E"/>
    <w:rsid w:val="00F20E72"/>
    <w:rsid w:val="00F23BCA"/>
    <w:rsid w:val="00F9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2019-07-26T10:09:00Z</cp:lastPrinted>
  <dcterms:created xsi:type="dcterms:W3CDTF">2019-07-26T10:11:00Z</dcterms:created>
  <dcterms:modified xsi:type="dcterms:W3CDTF">2019-08-05T04:41:00Z</dcterms:modified>
</cp:coreProperties>
</file>