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70" w:rsidRPr="005F6C70" w:rsidRDefault="005F6C70" w:rsidP="005F6C7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8"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5F6C70" w:rsidRDefault="005F6C70" w:rsidP="004C4AE0">
      <w:pPr>
        <w:spacing w:after="0" w:line="240" w:lineRule="auto"/>
        <w:jc w:val="center"/>
        <w:rPr>
          <w:rFonts w:ascii="Times New Roman" w:eastAsia="Times New Roman" w:hAnsi="Times New Roman" w:cs="Times New Roman"/>
          <w:b/>
          <w:sz w:val="28"/>
          <w:szCs w:val="28"/>
          <w:lang w:eastAsia="ru-RU"/>
        </w:rPr>
      </w:pPr>
      <w:r w:rsidRPr="00A35F2D">
        <w:rPr>
          <w:rFonts w:ascii="Times New Roman" w:eastAsia="Times New Roman" w:hAnsi="Times New Roman" w:cs="Times New Roman"/>
          <w:b/>
          <w:sz w:val="28"/>
          <w:szCs w:val="28"/>
          <w:lang w:eastAsia="ru-RU"/>
        </w:rPr>
        <w:t>ГЛАВА ХОЛМОГОРСК</w:t>
      </w:r>
      <w:r w:rsidR="004C4AE0">
        <w:rPr>
          <w:rFonts w:ascii="Times New Roman" w:eastAsia="Times New Roman" w:hAnsi="Times New Roman" w:cs="Times New Roman"/>
          <w:b/>
          <w:sz w:val="28"/>
          <w:szCs w:val="28"/>
          <w:lang w:eastAsia="ru-RU"/>
        </w:rPr>
        <w:t>ОГО</w:t>
      </w:r>
      <w:r w:rsidRPr="00A35F2D">
        <w:rPr>
          <w:rFonts w:ascii="Times New Roman" w:eastAsia="Times New Roman" w:hAnsi="Times New Roman" w:cs="Times New Roman"/>
          <w:b/>
          <w:sz w:val="28"/>
          <w:szCs w:val="28"/>
          <w:lang w:eastAsia="ru-RU"/>
        </w:rPr>
        <w:t xml:space="preserve"> МУНИЦИПАЛЬН</w:t>
      </w:r>
      <w:r w:rsidR="004C4AE0">
        <w:rPr>
          <w:rFonts w:ascii="Times New Roman" w:eastAsia="Times New Roman" w:hAnsi="Times New Roman" w:cs="Times New Roman"/>
          <w:b/>
          <w:sz w:val="28"/>
          <w:szCs w:val="28"/>
          <w:lang w:eastAsia="ru-RU"/>
        </w:rPr>
        <w:t>ОГО</w:t>
      </w:r>
      <w:r w:rsidRPr="00A35F2D">
        <w:rPr>
          <w:rFonts w:ascii="Times New Roman" w:eastAsia="Times New Roman" w:hAnsi="Times New Roman" w:cs="Times New Roman"/>
          <w:b/>
          <w:sz w:val="28"/>
          <w:szCs w:val="28"/>
          <w:lang w:eastAsia="ru-RU"/>
        </w:rPr>
        <w:t xml:space="preserve"> </w:t>
      </w:r>
      <w:r w:rsidR="004C4AE0">
        <w:rPr>
          <w:rFonts w:ascii="Times New Roman" w:eastAsia="Times New Roman" w:hAnsi="Times New Roman" w:cs="Times New Roman"/>
          <w:b/>
          <w:sz w:val="28"/>
          <w:szCs w:val="28"/>
          <w:lang w:eastAsia="ru-RU"/>
        </w:rPr>
        <w:t>ОКРУГА</w:t>
      </w:r>
    </w:p>
    <w:p w:rsidR="004C4AE0" w:rsidRPr="00A35F2D" w:rsidRDefault="004C4AE0" w:rsidP="004C4A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АРХАНГЕЛЬСКОЙ ОБЛАСТИ</w:t>
      </w:r>
    </w:p>
    <w:p w:rsidR="005F6C70" w:rsidRPr="00A35F2D" w:rsidRDefault="005F6C70" w:rsidP="005F6C70">
      <w:pPr>
        <w:spacing w:before="480" w:after="0" w:line="240" w:lineRule="auto"/>
        <w:jc w:val="center"/>
        <w:rPr>
          <w:rFonts w:ascii="Times New Roman" w:eastAsia="Times New Roman" w:hAnsi="Times New Roman" w:cs="Times New Roman"/>
          <w:b/>
          <w:sz w:val="28"/>
          <w:szCs w:val="28"/>
          <w:lang w:eastAsia="ru-RU"/>
        </w:rPr>
      </w:pPr>
      <w:proofErr w:type="gramStart"/>
      <w:r w:rsidRPr="00A35F2D">
        <w:rPr>
          <w:rFonts w:ascii="Times New Roman" w:eastAsia="Times New Roman" w:hAnsi="Times New Roman" w:cs="Times New Roman"/>
          <w:b/>
          <w:sz w:val="28"/>
          <w:szCs w:val="28"/>
          <w:lang w:eastAsia="ru-RU"/>
        </w:rPr>
        <w:t>Р</w:t>
      </w:r>
      <w:proofErr w:type="gramEnd"/>
      <w:r w:rsidRPr="00A35F2D">
        <w:rPr>
          <w:rFonts w:ascii="Times New Roman" w:eastAsia="Times New Roman" w:hAnsi="Times New Roman" w:cs="Times New Roman"/>
          <w:b/>
          <w:sz w:val="28"/>
          <w:szCs w:val="28"/>
          <w:lang w:eastAsia="ru-RU"/>
        </w:rPr>
        <w:t xml:space="preserve"> А С П О Р Я Ж Е Н И Е</w:t>
      </w:r>
    </w:p>
    <w:p w:rsidR="005F6C70" w:rsidRPr="00A35F2D" w:rsidRDefault="00515AE0" w:rsidP="005F6C70">
      <w:pPr>
        <w:spacing w:before="48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bookmarkStart w:id="0" w:name="_GoBack"/>
      <w:bookmarkEnd w:id="0"/>
      <w:r>
        <w:rPr>
          <w:rFonts w:ascii="Times New Roman" w:eastAsia="Times New Roman" w:hAnsi="Times New Roman" w:cs="Times New Roman"/>
          <w:sz w:val="28"/>
          <w:szCs w:val="28"/>
          <w:lang w:eastAsia="ru-RU"/>
        </w:rPr>
        <w:t xml:space="preserve">т 17 октября </w:t>
      </w:r>
      <w:r w:rsidR="005F6C70" w:rsidRPr="00A35F2D">
        <w:rPr>
          <w:rFonts w:ascii="Times New Roman" w:eastAsia="Times New Roman" w:hAnsi="Times New Roman" w:cs="Times New Roman"/>
          <w:sz w:val="28"/>
          <w:szCs w:val="28"/>
          <w:lang w:eastAsia="ru-RU"/>
        </w:rPr>
        <w:t>20</w:t>
      </w:r>
      <w:r w:rsidR="004C4AE0">
        <w:rPr>
          <w:rFonts w:ascii="Times New Roman" w:eastAsia="Times New Roman" w:hAnsi="Times New Roman" w:cs="Times New Roman"/>
          <w:sz w:val="28"/>
          <w:szCs w:val="28"/>
          <w:lang w:eastAsia="ru-RU"/>
        </w:rPr>
        <w:t>24</w:t>
      </w:r>
      <w:r w:rsidR="005F6C70" w:rsidRPr="00A35F2D">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68</w:t>
      </w:r>
      <w:r w:rsidR="005F6C70" w:rsidRPr="00A35F2D">
        <w:rPr>
          <w:rFonts w:ascii="Times New Roman" w:eastAsia="Times New Roman" w:hAnsi="Times New Roman" w:cs="Times New Roman"/>
          <w:sz w:val="28"/>
          <w:szCs w:val="28"/>
          <w:lang w:eastAsia="ru-RU"/>
        </w:rPr>
        <w:t xml:space="preserve"> </w:t>
      </w:r>
    </w:p>
    <w:p w:rsidR="005F6C70" w:rsidRPr="00F71DBF" w:rsidRDefault="005F6C70" w:rsidP="005F6C70">
      <w:pPr>
        <w:spacing w:after="0" w:line="240" w:lineRule="auto"/>
        <w:jc w:val="center"/>
        <w:rPr>
          <w:rFonts w:ascii="Times New Roman" w:eastAsia="Times New Roman" w:hAnsi="Times New Roman" w:cs="Times New Roman"/>
          <w:sz w:val="24"/>
          <w:szCs w:val="24"/>
          <w:lang w:eastAsia="ru-RU"/>
        </w:rPr>
      </w:pPr>
      <w:r w:rsidRPr="00F71DBF">
        <w:rPr>
          <w:rFonts w:ascii="Times New Roman" w:eastAsia="Times New Roman" w:hAnsi="Times New Roman" w:cs="Times New Roman"/>
          <w:sz w:val="24"/>
          <w:szCs w:val="24"/>
          <w:lang w:eastAsia="ru-RU"/>
        </w:rPr>
        <w:t>с. Холмогоры</w:t>
      </w:r>
    </w:p>
    <w:p w:rsidR="005F6C70" w:rsidRPr="00A35F2D" w:rsidRDefault="005F6C70" w:rsidP="00F71DBF">
      <w:pPr>
        <w:spacing w:after="0" w:line="240" w:lineRule="auto"/>
        <w:rPr>
          <w:rFonts w:ascii="Times New Roman" w:eastAsia="Times New Roman" w:hAnsi="Times New Roman" w:cs="Times New Roman"/>
          <w:sz w:val="28"/>
          <w:szCs w:val="28"/>
          <w:lang w:eastAsia="ru-RU"/>
        </w:rPr>
      </w:pPr>
    </w:p>
    <w:p w:rsidR="006B2EEC" w:rsidRPr="00A35F2D" w:rsidRDefault="005F6C70" w:rsidP="005221E2">
      <w:pPr>
        <w:spacing w:after="0" w:line="240" w:lineRule="auto"/>
        <w:ind w:firstLine="284"/>
        <w:jc w:val="center"/>
        <w:rPr>
          <w:rFonts w:ascii="Times New Roman" w:eastAsia="Times New Roman" w:hAnsi="Times New Roman" w:cs="Times New Roman"/>
          <w:b/>
          <w:sz w:val="28"/>
          <w:szCs w:val="28"/>
          <w:lang w:eastAsia="ru-RU"/>
        </w:rPr>
      </w:pPr>
      <w:r w:rsidRPr="00A35F2D">
        <w:rPr>
          <w:rFonts w:ascii="Times New Roman" w:eastAsia="Times New Roman" w:hAnsi="Times New Roman" w:cs="Times New Roman"/>
          <w:b/>
          <w:sz w:val="28"/>
          <w:szCs w:val="28"/>
          <w:lang w:eastAsia="ru-RU"/>
        </w:rPr>
        <w:t xml:space="preserve">О </w:t>
      </w:r>
      <w:r w:rsidR="005221E2">
        <w:rPr>
          <w:rFonts w:ascii="Times New Roman" w:eastAsia="Times New Roman" w:hAnsi="Times New Roman" w:cs="Times New Roman"/>
          <w:b/>
          <w:sz w:val="28"/>
          <w:szCs w:val="28"/>
          <w:lang w:eastAsia="ru-RU"/>
        </w:rPr>
        <w:t>проведении</w:t>
      </w:r>
      <w:r w:rsidRPr="00A35F2D">
        <w:rPr>
          <w:rFonts w:ascii="Times New Roman" w:eastAsia="Times New Roman" w:hAnsi="Times New Roman" w:cs="Times New Roman"/>
          <w:b/>
          <w:sz w:val="28"/>
          <w:szCs w:val="28"/>
          <w:lang w:eastAsia="ru-RU"/>
        </w:rPr>
        <w:t xml:space="preserve"> общественных обсуждений </w:t>
      </w:r>
    </w:p>
    <w:p w:rsidR="005F6C70" w:rsidRPr="0026405A" w:rsidRDefault="005F6C70" w:rsidP="00F71DBF">
      <w:pPr>
        <w:spacing w:after="0" w:line="240" w:lineRule="auto"/>
        <w:rPr>
          <w:rFonts w:ascii="Times New Roman" w:eastAsia="Times New Roman" w:hAnsi="Times New Roman" w:cs="Times New Roman"/>
          <w:b/>
          <w:sz w:val="26"/>
          <w:szCs w:val="26"/>
          <w:lang w:eastAsia="ru-RU"/>
        </w:rPr>
      </w:pPr>
    </w:p>
    <w:p w:rsidR="00F14F96" w:rsidRDefault="005F6C70" w:rsidP="00F14F96">
      <w:pPr>
        <w:spacing w:after="0" w:line="240" w:lineRule="auto"/>
        <w:jc w:val="both"/>
        <w:rPr>
          <w:rFonts w:ascii="Times New Roman" w:eastAsia="Times New Roman" w:hAnsi="Times New Roman" w:cs="Times New Roman"/>
          <w:sz w:val="28"/>
          <w:szCs w:val="28"/>
          <w:lang w:eastAsia="ru-RU"/>
        </w:rPr>
      </w:pPr>
      <w:r w:rsidRPr="0026405A">
        <w:rPr>
          <w:rFonts w:ascii="Times New Roman" w:eastAsia="Times New Roman" w:hAnsi="Times New Roman" w:cs="Times New Roman"/>
          <w:sz w:val="26"/>
          <w:szCs w:val="26"/>
          <w:lang w:eastAsia="ru-RU"/>
        </w:rPr>
        <w:t xml:space="preserve">       </w:t>
      </w:r>
      <w:r w:rsidRPr="00A35F2D">
        <w:rPr>
          <w:rFonts w:ascii="Times New Roman" w:eastAsia="Times New Roman" w:hAnsi="Times New Roman" w:cs="Times New Roman"/>
          <w:sz w:val="28"/>
          <w:szCs w:val="28"/>
          <w:lang w:eastAsia="ru-RU"/>
        </w:rPr>
        <w:t xml:space="preserve"> </w:t>
      </w:r>
      <w:proofErr w:type="gramStart"/>
      <w:r w:rsidRPr="00A35F2D">
        <w:rPr>
          <w:rFonts w:ascii="Times New Roman" w:eastAsia="Times New Roman" w:hAnsi="Times New Roman" w:cs="Times New Roman"/>
          <w:sz w:val="28"/>
          <w:szCs w:val="28"/>
          <w:lang w:eastAsia="ru-RU"/>
        </w:rPr>
        <w:t>В соответствии с Феде</w:t>
      </w:r>
      <w:r w:rsidR="0026405A" w:rsidRPr="00A35F2D">
        <w:rPr>
          <w:rFonts w:ascii="Times New Roman" w:eastAsia="Times New Roman" w:hAnsi="Times New Roman" w:cs="Times New Roman"/>
          <w:sz w:val="28"/>
          <w:szCs w:val="28"/>
          <w:lang w:eastAsia="ru-RU"/>
        </w:rPr>
        <w:t>ральным законом от 06 октября 2</w:t>
      </w:r>
      <w:r w:rsidRPr="00A35F2D">
        <w:rPr>
          <w:rFonts w:ascii="Times New Roman" w:eastAsia="Times New Roman" w:hAnsi="Times New Roman" w:cs="Times New Roman"/>
          <w:sz w:val="28"/>
          <w:szCs w:val="28"/>
          <w:lang w:eastAsia="ru-RU"/>
        </w:rPr>
        <w:t>003 года № 131-ФЗ «Об общих принципах организации местного самоупра</w:t>
      </w:r>
      <w:r w:rsidR="00F71DBF">
        <w:rPr>
          <w:rFonts w:ascii="Times New Roman" w:eastAsia="Times New Roman" w:hAnsi="Times New Roman" w:cs="Times New Roman"/>
          <w:sz w:val="28"/>
          <w:szCs w:val="28"/>
          <w:lang w:eastAsia="ru-RU"/>
        </w:rPr>
        <w:t xml:space="preserve">вления в Российской Федерации», </w:t>
      </w:r>
      <w:r w:rsidR="0026405A" w:rsidRPr="00A35F2D">
        <w:rPr>
          <w:rFonts w:ascii="Times New Roman" w:eastAsia="Times New Roman" w:hAnsi="Times New Roman" w:cs="Times New Roman"/>
          <w:sz w:val="28"/>
          <w:szCs w:val="28"/>
          <w:lang w:eastAsia="ru-RU"/>
        </w:rPr>
        <w:t xml:space="preserve">Градостроительным кодексом Российской Федерации, </w:t>
      </w:r>
      <w:r w:rsidR="007C2697">
        <w:rPr>
          <w:rFonts w:ascii="Times New Roman" w:eastAsia="Times New Roman" w:hAnsi="Times New Roman" w:cs="Times New Roman"/>
          <w:sz w:val="28"/>
          <w:szCs w:val="28"/>
          <w:lang w:eastAsia="ru-RU"/>
        </w:rPr>
        <w:t xml:space="preserve">Земельным кодексом Российской Федерации, </w:t>
      </w:r>
      <w:r w:rsidR="0026405A" w:rsidRPr="00A35F2D">
        <w:rPr>
          <w:rFonts w:ascii="Times New Roman" w:eastAsia="Times New Roman" w:hAnsi="Times New Roman" w:cs="Times New Roman"/>
          <w:sz w:val="28"/>
          <w:szCs w:val="28"/>
          <w:lang w:eastAsia="ru-RU"/>
        </w:rPr>
        <w:t>руководствуясь Положением о порядке проведения общественных</w:t>
      </w:r>
      <w:r w:rsidR="007A1AA3">
        <w:rPr>
          <w:rFonts w:ascii="Times New Roman" w:eastAsia="Times New Roman" w:hAnsi="Times New Roman" w:cs="Times New Roman"/>
          <w:sz w:val="28"/>
          <w:szCs w:val="28"/>
          <w:lang w:eastAsia="ru-RU"/>
        </w:rPr>
        <w:t xml:space="preserve"> обсуждений</w:t>
      </w:r>
      <w:r w:rsidR="0026405A" w:rsidRPr="00A35F2D">
        <w:rPr>
          <w:rFonts w:ascii="Times New Roman" w:eastAsia="Times New Roman" w:hAnsi="Times New Roman" w:cs="Times New Roman"/>
          <w:sz w:val="28"/>
          <w:szCs w:val="28"/>
          <w:lang w:eastAsia="ru-RU"/>
        </w:rPr>
        <w:t xml:space="preserve"> и публичных слушаний по вопросам законодательства о градостроительной деятельности на территории Холмогорского муниципального </w:t>
      </w:r>
      <w:r w:rsidR="009165E0">
        <w:rPr>
          <w:rFonts w:ascii="Times New Roman" w:eastAsia="Times New Roman" w:hAnsi="Times New Roman" w:cs="Times New Roman"/>
          <w:sz w:val="28"/>
          <w:szCs w:val="28"/>
          <w:lang w:eastAsia="ru-RU"/>
        </w:rPr>
        <w:t>округа</w:t>
      </w:r>
      <w:r w:rsidR="0026405A" w:rsidRPr="00A35F2D">
        <w:rPr>
          <w:rFonts w:ascii="Times New Roman" w:eastAsia="Times New Roman" w:hAnsi="Times New Roman" w:cs="Times New Roman"/>
          <w:sz w:val="28"/>
          <w:szCs w:val="28"/>
          <w:lang w:eastAsia="ru-RU"/>
        </w:rPr>
        <w:t xml:space="preserve"> Архангельской области, утвержденным решением Собрания депутатов Холмогорск</w:t>
      </w:r>
      <w:r w:rsidR="009165E0">
        <w:rPr>
          <w:rFonts w:ascii="Times New Roman" w:eastAsia="Times New Roman" w:hAnsi="Times New Roman" w:cs="Times New Roman"/>
          <w:sz w:val="28"/>
          <w:szCs w:val="28"/>
          <w:lang w:eastAsia="ru-RU"/>
        </w:rPr>
        <w:t>ого муниципального</w:t>
      </w:r>
      <w:r w:rsidR="0026405A" w:rsidRPr="00A35F2D">
        <w:rPr>
          <w:rFonts w:ascii="Times New Roman" w:eastAsia="Times New Roman" w:hAnsi="Times New Roman" w:cs="Times New Roman"/>
          <w:sz w:val="28"/>
          <w:szCs w:val="28"/>
          <w:lang w:eastAsia="ru-RU"/>
        </w:rPr>
        <w:t xml:space="preserve"> </w:t>
      </w:r>
      <w:r w:rsidR="009165E0">
        <w:rPr>
          <w:rFonts w:ascii="Times New Roman" w:eastAsia="Times New Roman" w:hAnsi="Times New Roman" w:cs="Times New Roman"/>
          <w:sz w:val="28"/>
          <w:szCs w:val="28"/>
          <w:lang w:eastAsia="ru-RU"/>
        </w:rPr>
        <w:t>округа Архангельской области</w:t>
      </w:r>
      <w:proofErr w:type="gramEnd"/>
      <w:r w:rsidR="0026405A" w:rsidRPr="00A35F2D">
        <w:rPr>
          <w:rFonts w:ascii="Times New Roman" w:eastAsia="Times New Roman" w:hAnsi="Times New Roman" w:cs="Times New Roman"/>
          <w:sz w:val="28"/>
          <w:szCs w:val="28"/>
          <w:lang w:eastAsia="ru-RU"/>
        </w:rPr>
        <w:t xml:space="preserve"> от </w:t>
      </w:r>
      <w:r w:rsidR="009165E0">
        <w:rPr>
          <w:rFonts w:ascii="Times New Roman" w:eastAsia="Times New Roman" w:hAnsi="Times New Roman" w:cs="Times New Roman"/>
          <w:sz w:val="28"/>
          <w:szCs w:val="28"/>
          <w:lang w:eastAsia="ru-RU"/>
        </w:rPr>
        <w:t>26 июня 2023</w:t>
      </w:r>
      <w:r w:rsidR="002B2E1E">
        <w:rPr>
          <w:rFonts w:ascii="Times New Roman" w:eastAsia="Times New Roman" w:hAnsi="Times New Roman" w:cs="Times New Roman"/>
          <w:sz w:val="28"/>
          <w:szCs w:val="28"/>
          <w:lang w:eastAsia="ru-RU"/>
        </w:rPr>
        <w:t xml:space="preserve"> года № 86</w:t>
      </w:r>
      <w:r w:rsidRPr="00A35F2D">
        <w:rPr>
          <w:rFonts w:ascii="Times New Roman" w:eastAsia="Times New Roman" w:hAnsi="Times New Roman" w:cs="Times New Roman"/>
          <w:sz w:val="28"/>
          <w:szCs w:val="28"/>
          <w:lang w:eastAsia="ru-RU"/>
        </w:rPr>
        <w:t>:</w:t>
      </w:r>
    </w:p>
    <w:p w:rsidR="00F14F96" w:rsidRDefault="00F14F96" w:rsidP="00F14F9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F6C70" w:rsidRPr="00F14F96">
        <w:rPr>
          <w:rFonts w:ascii="Times New Roman" w:eastAsia="Times New Roman" w:hAnsi="Times New Roman" w:cs="Times New Roman"/>
          <w:sz w:val="28"/>
          <w:szCs w:val="28"/>
          <w:lang w:eastAsia="ru-RU"/>
        </w:rPr>
        <w:t xml:space="preserve">Назначить </w:t>
      </w:r>
      <w:r w:rsidR="0026405A" w:rsidRPr="00F14F96">
        <w:rPr>
          <w:rFonts w:ascii="Times New Roman" w:eastAsia="Times New Roman" w:hAnsi="Times New Roman" w:cs="Times New Roman"/>
          <w:sz w:val="28"/>
          <w:szCs w:val="28"/>
          <w:lang w:eastAsia="ru-RU"/>
        </w:rPr>
        <w:t>общественные обсуждения</w:t>
      </w:r>
      <w:r w:rsidR="005F6C70" w:rsidRPr="00F14F96">
        <w:rPr>
          <w:rFonts w:ascii="Times New Roman" w:eastAsia="Times New Roman" w:hAnsi="Times New Roman" w:cs="Times New Roman"/>
          <w:sz w:val="28"/>
          <w:szCs w:val="28"/>
          <w:lang w:eastAsia="ru-RU"/>
        </w:rPr>
        <w:t xml:space="preserve"> по проекту </w:t>
      </w:r>
      <w:r w:rsidR="007C2697" w:rsidRPr="00F14F96">
        <w:rPr>
          <w:rFonts w:ascii="Times New Roman" w:eastAsia="Times New Roman" w:hAnsi="Times New Roman" w:cs="Times New Roman"/>
          <w:sz w:val="28"/>
          <w:szCs w:val="28"/>
          <w:lang w:eastAsia="ru-RU"/>
        </w:rPr>
        <w:t xml:space="preserve">решения об утверждении </w:t>
      </w:r>
      <w:r w:rsidRPr="00F14F96">
        <w:rPr>
          <w:rFonts w:ascii="Times New Roman" w:eastAsia="Times New Roman" w:hAnsi="Times New Roman" w:cs="Times New Roman"/>
          <w:sz w:val="28"/>
          <w:szCs w:val="28"/>
          <w:lang w:eastAsia="ru-RU"/>
        </w:rPr>
        <w:t>прилагаемых</w:t>
      </w:r>
      <w:r w:rsidR="002B2E1E" w:rsidRPr="00F14F96">
        <w:rPr>
          <w:rFonts w:ascii="Times New Roman" w:eastAsia="Times New Roman" w:hAnsi="Times New Roman" w:cs="Times New Roman"/>
          <w:sz w:val="28"/>
          <w:szCs w:val="28"/>
          <w:lang w:eastAsia="ru-RU"/>
        </w:rPr>
        <w:t xml:space="preserve"> </w:t>
      </w:r>
      <w:r w:rsidRPr="00F14F96">
        <w:rPr>
          <w:rFonts w:ascii="Times New Roman" w:eastAsia="Times New Roman" w:hAnsi="Times New Roman" w:cs="Times New Roman"/>
          <w:sz w:val="28"/>
          <w:szCs w:val="28"/>
          <w:lang w:eastAsia="ru-RU"/>
        </w:rPr>
        <w:t>схем расположения земельных участков</w:t>
      </w:r>
      <w:r w:rsidR="007C2697" w:rsidRPr="00F14F96">
        <w:rPr>
          <w:rFonts w:ascii="Times New Roman" w:eastAsia="Times New Roman" w:hAnsi="Times New Roman" w:cs="Times New Roman"/>
          <w:sz w:val="28"/>
          <w:szCs w:val="28"/>
          <w:lang w:eastAsia="ru-RU"/>
        </w:rPr>
        <w:t xml:space="preserve"> на кадастровом плане территории</w:t>
      </w:r>
      <w:r w:rsidR="002B2E1E" w:rsidRPr="00F14F96">
        <w:rPr>
          <w:rFonts w:ascii="Times New Roman" w:eastAsia="Times New Roman" w:hAnsi="Times New Roman" w:cs="Times New Roman"/>
          <w:sz w:val="28"/>
          <w:szCs w:val="28"/>
          <w:lang w:eastAsia="ru-RU"/>
        </w:rPr>
        <w:t>:</w:t>
      </w:r>
      <w:r w:rsidR="007F2F76" w:rsidRPr="00F14F96">
        <w:rPr>
          <w:rFonts w:ascii="Times New Roman" w:eastAsia="Times New Roman" w:hAnsi="Times New Roman" w:cs="Times New Roman"/>
          <w:sz w:val="28"/>
          <w:szCs w:val="28"/>
          <w:lang w:eastAsia="ru-RU"/>
        </w:rPr>
        <w:t xml:space="preserve"> </w:t>
      </w:r>
    </w:p>
    <w:p w:rsidR="00F14F96" w:rsidRDefault="000B0D63" w:rsidP="00F14F96">
      <w:pPr>
        <w:spacing w:after="0" w:line="240" w:lineRule="auto"/>
        <w:ind w:firstLine="709"/>
        <w:jc w:val="both"/>
        <w:rPr>
          <w:rFonts w:ascii="Times New Roman" w:eastAsia="Times New Roman" w:hAnsi="Times New Roman" w:cs="Times New Roman"/>
          <w:sz w:val="28"/>
          <w:szCs w:val="28"/>
          <w:lang w:eastAsia="ru-RU"/>
        </w:rPr>
      </w:pPr>
      <w:r w:rsidRPr="00F14F96">
        <w:rPr>
          <w:rFonts w:ascii="Times New Roman" w:eastAsia="Times New Roman" w:hAnsi="Times New Roman" w:cs="Times New Roman"/>
          <w:sz w:val="28"/>
          <w:szCs w:val="28"/>
          <w:lang w:eastAsia="ru-RU"/>
        </w:rPr>
        <w:t xml:space="preserve">Архангельская область, Холмогорский </w:t>
      </w:r>
      <w:r w:rsidR="004A713A" w:rsidRPr="00F14F96">
        <w:rPr>
          <w:rFonts w:ascii="Times New Roman" w:eastAsia="Times New Roman" w:hAnsi="Times New Roman" w:cs="Times New Roman"/>
          <w:sz w:val="28"/>
          <w:szCs w:val="28"/>
          <w:lang w:eastAsia="ru-RU"/>
        </w:rPr>
        <w:t xml:space="preserve">муниципальный </w:t>
      </w:r>
      <w:r w:rsidR="002B2E1E" w:rsidRPr="00F14F96">
        <w:rPr>
          <w:rFonts w:ascii="Times New Roman" w:eastAsia="Times New Roman" w:hAnsi="Times New Roman" w:cs="Times New Roman"/>
          <w:sz w:val="28"/>
          <w:szCs w:val="28"/>
          <w:lang w:eastAsia="ru-RU"/>
        </w:rPr>
        <w:t>округ</w:t>
      </w:r>
      <w:r w:rsidR="004A713A" w:rsidRPr="00F14F96">
        <w:rPr>
          <w:rFonts w:ascii="Times New Roman" w:eastAsia="Times New Roman" w:hAnsi="Times New Roman" w:cs="Times New Roman"/>
          <w:sz w:val="28"/>
          <w:szCs w:val="28"/>
          <w:lang w:eastAsia="ru-RU"/>
        </w:rPr>
        <w:t xml:space="preserve">, </w:t>
      </w:r>
      <w:r w:rsidR="00F14F96" w:rsidRPr="00F14F96">
        <w:rPr>
          <w:rFonts w:ascii="Times New Roman" w:hAnsi="Times New Roman" w:cs="Times New Roman"/>
          <w:sz w:val="28"/>
          <w:szCs w:val="28"/>
        </w:rPr>
        <w:t xml:space="preserve">ж/д ст. </w:t>
      </w:r>
      <w:proofErr w:type="spellStart"/>
      <w:r w:rsidR="00F14F96" w:rsidRPr="00F14F96">
        <w:rPr>
          <w:rFonts w:ascii="Times New Roman" w:hAnsi="Times New Roman" w:cs="Times New Roman"/>
          <w:sz w:val="28"/>
          <w:szCs w:val="28"/>
        </w:rPr>
        <w:t>Кеницы</w:t>
      </w:r>
      <w:proofErr w:type="spellEnd"/>
      <w:r w:rsidR="00F14F96" w:rsidRPr="00F14F96">
        <w:rPr>
          <w:rFonts w:ascii="Times New Roman" w:hAnsi="Times New Roman" w:cs="Times New Roman"/>
          <w:sz w:val="28"/>
          <w:szCs w:val="28"/>
        </w:rPr>
        <w:t xml:space="preserve">, д. 14; </w:t>
      </w:r>
    </w:p>
    <w:p w:rsidR="00F14F96" w:rsidRPr="00F14F96" w:rsidRDefault="00F14F96" w:rsidP="00F14F96">
      <w:pPr>
        <w:spacing w:after="0" w:line="240" w:lineRule="auto"/>
        <w:ind w:firstLine="709"/>
        <w:jc w:val="both"/>
        <w:rPr>
          <w:rFonts w:ascii="Times New Roman" w:eastAsia="Times New Roman" w:hAnsi="Times New Roman" w:cs="Times New Roman"/>
          <w:sz w:val="28"/>
          <w:szCs w:val="28"/>
          <w:lang w:eastAsia="ru-RU"/>
        </w:rPr>
      </w:pPr>
      <w:r w:rsidRPr="00F14F96">
        <w:rPr>
          <w:rFonts w:ascii="Times New Roman" w:hAnsi="Times New Roman" w:cs="Times New Roman"/>
          <w:sz w:val="28"/>
          <w:szCs w:val="28"/>
        </w:rPr>
        <w:t xml:space="preserve">Архангельская область, Холмогорский муниципальный округ, ж/д ст. </w:t>
      </w:r>
      <w:proofErr w:type="spellStart"/>
      <w:r w:rsidRPr="00F14F96">
        <w:rPr>
          <w:rFonts w:ascii="Times New Roman" w:hAnsi="Times New Roman" w:cs="Times New Roman"/>
          <w:sz w:val="28"/>
          <w:szCs w:val="28"/>
        </w:rPr>
        <w:t>Кеницы</w:t>
      </w:r>
      <w:proofErr w:type="spellEnd"/>
      <w:r w:rsidRPr="00F14F96">
        <w:rPr>
          <w:rFonts w:ascii="Times New Roman" w:hAnsi="Times New Roman" w:cs="Times New Roman"/>
          <w:sz w:val="28"/>
          <w:szCs w:val="28"/>
        </w:rPr>
        <w:t>, д.13.</w:t>
      </w:r>
    </w:p>
    <w:p w:rsidR="004A713A" w:rsidRPr="00F14F96" w:rsidRDefault="00F14F96" w:rsidP="00F14F96">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2. </w:t>
      </w:r>
      <w:r w:rsidR="004A713A" w:rsidRPr="00F14F96">
        <w:rPr>
          <w:rFonts w:ascii="Times New Roman" w:hAnsi="Times New Roman" w:cs="Times New Roman"/>
          <w:bCs/>
          <w:sz w:val="28"/>
          <w:szCs w:val="28"/>
        </w:rPr>
        <w:t>Установить дату начала общественных обсуждений</w:t>
      </w:r>
      <w:r w:rsidR="00C4503F" w:rsidRPr="00F14F96">
        <w:rPr>
          <w:rFonts w:ascii="Times New Roman" w:hAnsi="Times New Roman" w:cs="Times New Roman"/>
          <w:sz w:val="28"/>
          <w:szCs w:val="28"/>
        </w:rPr>
        <w:t xml:space="preserve"> </w:t>
      </w:r>
      <w:r w:rsidRPr="00F14F96">
        <w:rPr>
          <w:rFonts w:ascii="Times New Roman" w:hAnsi="Times New Roman" w:cs="Times New Roman"/>
          <w:sz w:val="28"/>
          <w:szCs w:val="28"/>
        </w:rPr>
        <w:t>22</w:t>
      </w:r>
      <w:r w:rsidR="007C2697" w:rsidRPr="00F14F96">
        <w:rPr>
          <w:rFonts w:ascii="Times New Roman" w:hAnsi="Times New Roman" w:cs="Times New Roman"/>
          <w:sz w:val="28"/>
          <w:szCs w:val="28"/>
        </w:rPr>
        <w:t xml:space="preserve"> </w:t>
      </w:r>
      <w:r w:rsidRPr="00F14F96">
        <w:rPr>
          <w:rFonts w:ascii="Times New Roman" w:hAnsi="Times New Roman" w:cs="Times New Roman"/>
          <w:sz w:val="28"/>
          <w:szCs w:val="28"/>
        </w:rPr>
        <w:t>октября</w:t>
      </w:r>
      <w:r w:rsidR="005221E2" w:rsidRPr="00F14F96">
        <w:rPr>
          <w:rFonts w:ascii="Times New Roman" w:hAnsi="Times New Roman" w:cs="Times New Roman"/>
          <w:sz w:val="28"/>
          <w:szCs w:val="28"/>
        </w:rPr>
        <w:t xml:space="preserve"> 2024</w:t>
      </w:r>
      <w:r w:rsidR="004A713A" w:rsidRPr="00F14F96">
        <w:rPr>
          <w:rFonts w:ascii="Times New Roman" w:hAnsi="Times New Roman" w:cs="Times New Roman"/>
          <w:sz w:val="28"/>
          <w:szCs w:val="28"/>
        </w:rPr>
        <w:t xml:space="preserve"> года и дату завершения о</w:t>
      </w:r>
      <w:r w:rsidR="00703956" w:rsidRPr="00F14F96">
        <w:rPr>
          <w:rFonts w:ascii="Times New Roman" w:hAnsi="Times New Roman" w:cs="Times New Roman"/>
          <w:sz w:val="28"/>
          <w:szCs w:val="28"/>
        </w:rPr>
        <w:t xml:space="preserve">бщественных обсуждений </w:t>
      </w:r>
      <w:r w:rsidR="0018089B" w:rsidRPr="00F14F96">
        <w:rPr>
          <w:rFonts w:ascii="Times New Roman" w:hAnsi="Times New Roman" w:cs="Times New Roman"/>
          <w:sz w:val="28"/>
          <w:szCs w:val="28"/>
        </w:rPr>
        <w:t>0</w:t>
      </w:r>
      <w:r w:rsidRPr="00F14F96">
        <w:rPr>
          <w:rFonts w:ascii="Times New Roman" w:hAnsi="Times New Roman" w:cs="Times New Roman"/>
          <w:sz w:val="28"/>
          <w:szCs w:val="28"/>
        </w:rPr>
        <w:t>4</w:t>
      </w:r>
      <w:r w:rsidR="00F65423" w:rsidRPr="00F14F96">
        <w:rPr>
          <w:rFonts w:ascii="Times New Roman" w:hAnsi="Times New Roman" w:cs="Times New Roman"/>
          <w:sz w:val="28"/>
          <w:szCs w:val="28"/>
        </w:rPr>
        <w:t xml:space="preserve"> </w:t>
      </w:r>
      <w:r w:rsidRPr="00F14F96">
        <w:rPr>
          <w:rFonts w:ascii="Times New Roman" w:hAnsi="Times New Roman" w:cs="Times New Roman"/>
          <w:sz w:val="28"/>
          <w:szCs w:val="28"/>
        </w:rPr>
        <w:t xml:space="preserve">ноября </w:t>
      </w:r>
      <w:r w:rsidR="002B2E1E" w:rsidRPr="00F14F96">
        <w:rPr>
          <w:rFonts w:ascii="Times New Roman" w:hAnsi="Times New Roman" w:cs="Times New Roman"/>
          <w:sz w:val="28"/>
          <w:szCs w:val="28"/>
        </w:rPr>
        <w:t>2024</w:t>
      </w:r>
      <w:r w:rsidR="004A713A" w:rsidRPr="00F14F96">
        <w:rPr>
          <w:rFonts w:ascii="Times New Roman" w:hAnsi="Times New Roman" w:cs="Times New Roman"/>
          <w:sz w:val="28"/>
          <w:szCs w:val="28"/>
        </w:rPr>
        <w:t xml:space="preserve"> года.</w:t>
      </w:r>
    </w:p>
    <w:p w:rsidR="004A713A" w:rsidRPr="00732AF2" w:rsidRDefault="00732AF2" w:rsidP="00732A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6405A" w:rsidRPr="00732AF2">
        <w:rPr>
          <w:rFonts w:ascii="Times New Roman" w:eastAsia="Times New Roman" w:hAnsi="Times New Roman" w:cs="Times New Roman"/>
          <w:sz w:val="28"/>
          <w:szCs w:val="28"/>
          <w:lang w:eastAsia="ru-RU"/>
        </w:rPr>
        <w:t xml:space="preserve">Организацию и подготовку общественных обсуждений возложить на </w:t>
      </w:r>
      <w:r w:rsidR="00483BF2" w:rsidRPr="00732AF2">
        <w:rPr>
          <w:rFonts w:ascii="Times New Roman" w:eastAsia="Times New Roman" w:hAnsi="Times New Roman" w:cs="Times New Roman"/>
          <w:sz w:val="28"/>
          <w:szCs w:val="28"/>
          <w:lang w:eastAsia="ru-RU"/>
        </w:rPr>
        <w:t>комиссию по землепользованию и застройке на территории Холмогорского муниципального округа Архангельской области</w:t>
      </w:r>
      <w:r w:rsidR="0026405A" w:rsidRPr="00732AF2">
        <w:rPr>
          <w:rFonts w:ascii="Times New Roman" w:eastAsia="Times New Roman" w:hAnsi="Times New Roman" w:cs="Times New Roman"/>
          <w:color w:val="000000"/>
          <w:sz w:val="28"/>
          <w:szCs w:val="28"/>
          <w:lang w:eastAsia="ru-RU"/>
        </w:rPr>
        <w:t xml:space="preserve">. </w:t>
      </w:r>
    </w:p>
    <w:p w:rsidR="0026405A" w:rsidRPr="00732AF2" w:rsidRDefault="00732AF2" w:rsidP="00732A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6405A" w:rsidRPr="00732AF2">
        <w:rPr>
          <w:rFonts w:ascii="Times New Roman" w:eastAsia="Times New Roman" w:hAnsi="Times New Roman" w:cs="Times New Roman"/>
          <w:sz w:val="28"/>
          <w:szCs w:val="28"/>
          <w:lang w:eastAsia="ru-RU"/>
        </w:rPr>
        <w:t>Опубликовать настоящее распоряжение в газете «Холмогорский вестн</w:t>
      </w:r>
      <w:r w:rsidR="002B2E1E" w:rsidRPr="00732AF2">
        <w:rPr>
          <w:rFonts w:ascii="Times New Roman" w:eastAsia="Times New Roman" w:hAnsi="Times New Roman" w:cs="Times New Roman"/>
          <w:sz w:val="28"/>
          <w:szCs w:val="28"/>
          <w:lang w:eastAsia="ru-RU"/>
        </w:rPr>
        <w:t xml:space="preserve">ик» и разместить на официальном сайте администрации </w:t>
      </w:r>
      <w:r w:rsidR="0026405A" w:rsidRPr="00732AF2">
        <w:rPr>
          <w:rFonts w:ascii="Times New Roman" w:eastAsia="Times New Roman" w:hAnsi="Times New Roman" w:cs="Times New Roman"/>
          <w:sz w:val="28"/>
          <w:szCs w:val="28"/>
          <w:lang w:eastAsia="ru-RU"/>
        </w:rPr>
        <w:t>Холмогорск</w:t>
      </w:r>
      <w:r w:rsidR="002B2E1E" w:rsidRPr="00732AF2">
        <w:rPr>
          <w:rFonts w:ascii="Times New Roman" w:eastAsia="Times New Roman" w:hAnsi="Times New Roman" w:cs="Times New Roman"/>
          <w:sz w:val="28"/>
          <w:szCs w:val="28"/>
          <w:lang w:eastAsia="ru-RU"/>
        </w:rPr>
        <w:t>ого</w:t>
      </w:r>
      <w:r w:rsidR="0026405A" w:rsidRPr="00732AF2">
        <w:rPr>
          <w:rFonts w:ascii="Times New Roman" w:eastAsia="Times New Roman" w:hAnsi="Times New Roman" w:cs="Times New Roman"/>
          <w:sz w:val="28"/>
          <w:szCs w:val="28"/>
          <w:lang w:eastAsia="ru-RU"/>
        </w:rPr>
        <w:t xml:space="preserve"> муниципальн</w:t>
      </w:r>
      <w:r w:rsidR="002B2E1E" w:rsidRPr="00732AF2">
        <w:rPr>
          <w:rFonts w:ascii="Times New Roman" w:eastAsia="Times New Roman" w:hAnsi="Times New Roman" w:cs="Times New Roman"/>
          <w:sz w:val="28"/>
          <w:szCs w:val="28"/>
          <w:lang w:eastAsia="ru-RU"/>
        </w:rPr>
        <w:t>ого</w:t>
      </w:r>
      <w:r w:rsidR="0026405A" w:rsidRPr="00732AF2">
        <w:rPr>
          <w:rFonts w:ascii="Times New Roman" w:eastAsia="Times New Roman" w:hAnsi="Times New Roman" w:cs="Times New Roman"/>
          <w:sz w:val="28"/>
          <w:szCs w:val="28"/>
          <w:lang w:eastAsia="ru-RU"/>
        </w:rPr>
        <w:t xml:space="preserve"> </w:t>
      </w:r>
      <w:r w:rsidR="002B2E1E" w:rsidRPr="00732AF2">
        <w:rPr>
          <w:rFonts w:ascii="Times New Roman" w:eastAsia="Times New Roman" w:hAnsi="Times New Roman" w:cs="Times New Roman"/>
          <w:sz w:val="28"/>
          <w:szCs w:val="28"/>
          <w:lang w:eastAsia="ru-RU"/>
        </w:rPr>
        <w:t>округа Архангельской области</w:t>
      </w:r>
      <w:r w:rsidR="0026405A" w:rsidRPr="00732AF2">
        <w:rPr>
          <w:rFonts w:ascii="Times New Roman" w:eastAsia="Times New Roman" w:hAnsi="Times New Roman" w:cs="Times New Roman"/>
          <w:sz w:val="28"/>
          <w:szCs w:val="28"/>
          <w:lang w:eastAsia="ru-RU"/>
        </w:rPr>
        <w:t xml:space="preserve"> в сети Интернет.</w:t>
      </w:r>
    </w:p>
    <w:p w:rsidR="00F71DBF" w:rsidRDefault="00F71DBF"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1E" w:rsidRDefault="002B2E1E"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691F" w:rsidRDefault="0073691F"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713A" w:rsidRPr="00A35F2D" w:rsidRDefault="0073691F"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2B2E1E">
        <w:rPr>
          <w:rFonts w:ascii="Times New Roman" w:eastAsia="Times New Roman" w:hAnsi="Times New Roman" w:cs="Times New Roman"/>
          <w:sz w:val="28"/>
          <w:szCs w:val="28"/>
          <w:lang w:eastAsia="ru-RU"/>
        </w:rPr>
        <w:t xml:space="preserve"> </w:t>
      </w:r>
      <w:proofErr w:type="gramStart"/>
      <w:r w:rsidR="004A713A" w:rsidRPr="00A35F2D">
        <w:rPr>
          <w:rFonts w:ascii="Times New Roman" w:eastAsia="Times New Roman" w:hAnsi="Times New Roman" w:cs="Times New Roman"/>
          <w:sz w:val="28"/>
          <w:szCs w:val="28"/>
          <w:lang w:eastAsia="ru-RU"/>
        </w:rPr>
        <w:t>Холмогорского</w:t>
      </w:r>
      <w:proofErr w:type="gramEnd"/>
      <w:r w:rsidR="004A713A" w:rsidRPr="00A35F2D">
        <w:rPr>
          <w:rFonts w:ascii="Times New Roman" w:eastAsia="Times New Roman" w:hAnsi="Times New Roman" w:cs="Times New Roman"/>
          <w:sz w:val="28"/>
          <w:szCs w:val="28"/>
          <w:lang w:eastAsia="ru-RU"/>
        </w:rPr>
        <w:t xml:space="preserve"> муниципального</w:t>
      </w:r>
    </w:p>
    <w:p w:rsidR="007F2F76" w:rsidRDefault="002B2E1E" w:rsidP="00A35F2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w:t>
      </w:r>
      <w:r w:rsidR="004A713A" w:rsidRPr="00A35F2D">
        <w:rPr>
          <w:rFonts w:ascii="Times New Roman" w:eastAsia="Times New Roman" w:hAnsi="Times New Roman" w:cs="Times New Roman"/>
          <w:sz w:val="28"/>
          <w:szCs w:val="28"/>
          <w:lang w:eastAsia="ru-RU"/>
        </w:rPr>
        <w:t xml:space="preserve"> Архангельской области</w:t>
      </w:r>
      <w:r w:rsidR="005F6C70" w:rsidRPr="00A35F2D">
        <w:rPr>
          <w:rFonts w:ascii="Times New Roman" w:eastAsia="Times New Roman" w:hAnsi="Times New Roman" w:cs="Times New Roman"/>
          <w:sz w:val="28"/>
          <w:szCs w:val="28"/>
          <w:lang w:eastAsia="ru-RU"/>
        </w:rPr>
        <w:tab/>
      </w:r>
      <w:r w:rsidR="005F6C70" w:rsidRPr="00A35F2D">
        <w:rPr>
          <w:rFonts w:ascii="Times New Roman" w:eastAsia="Times New Roman" w:hAnsi="Times New Roman" w:cs="Times New Roman"/>
          <w:sz w:val="28"/>
          <w:szCs w:val="28"/>
          <w:lang w:eastAsia="ru-RU"/>
        </w:rPr>
        <w:tab/>
      </w:r>
      <w:r w:rsidR="005F6C70" w:rsidRPr="00A35F2D">
        <w:rPr>
          <w:rFonts w:ascii="Times New Roman" w:eastAsia="Times New Roman" w:hAnsi="Times New Roman" w:cs="Times New Roman"/>
          <w:sz w:val="28"/>
          <w:szCs w:val="28"/>
          <w:lang w:eastAsia="ru-RU"/>
        </w:rPr>
        <w:tab/>
      </w:r>
      <w:r w:rsidR="0026405A" w:rsidRPr="00A35F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6405A" w:rsidRPr="00A35F2D">
        <w:rPr>
          <w:rFonts w:ascii="Times New Roman" w:eastAsia="Times New Roman" w:hAnsi="Times New Roman" w:cs="Times New Roman"/>
          <w:sz w:val="28"/>
          <w:szCs w:val="28"/>
          <w:lang w:eastAsia="ru-RU"/>
        </w:rPr>
        <w:t xml:space="preserve"> </w:t>
      </w:r>
      <w:r w:rsidR="005F6C70" w:rsidRPr="00A35F2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В.В. Дианов</w:t>
      </w:r>
    </w:p>
    <w:p w:rsidR="00BA46D6" w:rsidRDefault="00BA46D6" w:rsidP="00A35F2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6D6" w:rsidRDefault="00BA46D6">
      <w:pPr>
        <w:rPr>
          <w:rFonts w:ascii="Times New Roman" w:eastAsia="Times New Roman" w:hAnsi="Times New Roman" w:cs="Times New Roman"/>
          <w:sz w:val="28"/>
          <w:szCs w:val="28"/>
          <w:lang w:eastAsia="ru-RU"/>
        </w:rPr>
      </w:pPr>
    </w:p>
    <w:p w:rsidR="00BA46D6" w:rsidRPr="005C6950" w:rsidRDefault="00732AF2" w:rsidP="00732AF2">
      <w:pPr>
        <w:spacing w:after="0" w:line="240" w:lineRule="auto"/>
        <w:ind w:right="-1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A46D6" w:rsidRPr="005C6950">
        <w:rPr>
          <w:rFonts w:ascii="Times New Roman" w:eastAsia="Times New Roman" w:hAnsi="Times New Roman" w:cs="Times New Roman"/>
          <w:sz w:val="28"/>
          <w:szCs w:val="28"/>
          <w:lang w:eastAsia="ru-RU"/>
        </w:rPr>
        <w:t>ПРИЛОЖЕНИЕ</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к распоряжению </w:t>
      </w:r>
      <w:r>
        <w:rPr>
          <w:rFonts w:ascii="Times New Roman" w:eastAsia="Times New Roman" w:hAnsi="Times New Roman" w:cs="Times New Roman"/>
          <w:sz w:val="28"/>
          <w:szCs w:val="28"/>
          <w:lang w:eastAsia="ru-RU"/>
        </w:rPr>
        <w:t>главы</w:t>
      </w:r>
      <w:r w:rsidRPr="005C6950">
        <w:rPr>
          <w:rFonts w:ascii="Times New Roman" w:eastAsia="Times New Roman" w:hAnsi="Times New Roman" w:cs="Times New Roman"/>
          <w:sz w:val="28"/>
          <w:szCs w:val="28"/>
          <w:lang w:eastAsia="ru-RU"/>
        </w:rPr>
        <w:t xml:space="preserve"> </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Холмогорского муниципального </w:t>
      </w:r>
      <w:r>
        <w:rPr>
          <w:rFonts w:ascii="Times New Roman" w:eastAsia="Times New Roman" w:hAnsi="Times New Roman" w:cs="Times New Roman"/>
          <w:sz w:val="28"/>
          <w:szCs w:val="28"/>
          <w:lang w:eastAsia="ru-RU"/>
        </w:rPr>
        <w:t>округ</w:t>
      </w:r>
      <w:r w:rsidRPr="005C6950">
        <w:rPr>
          <w:rFonts w:ascii="Times New Roman" w:eastAsia="Times New Roman" w:hAnsi="Times New Roman" w:cs="Times New Roman"/>
          <w:sz w:val="28"/>
          <w:szCs w:val="28"/>
          <w:lang w:eastAsia="ru-RU"/>
        </w:rPr>
        <w:t>а Архангельской области</w:t>
      </w:r>
    </w:p>
    <w:p w:rsidR="004E7F37" w:rsidRDefault="00BA46D6" w:rsidP="004E7F37">
      <w:pPr>
        <w:spacing w:after="0" w:line="240" w:lineRule="auto"/>
        <w:ind w:left="4248" w:right="-1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5C6950">
        <w:rPr>
          <w:rFonts w:ascii="Times New Roman" w:eastAsia="Times New Roman" w:hAnsi="Times New Roman" w:cs="Times New Roman"/>
          <w:sz w:val="28"/>
          <w:szCs w:val="28"/>
          <w:lang w:eastAsia="ru-RU"/>
        </w:rPr>
        <w:t xml:space="preserve"> 202</w:t>
      </w:r>
      <w:r w:rsidR="005221E2">
        <w:rPr>
          <w:rFonts w:ascii="Times New Roman" w:eastAsia="Times New Roman" w:hAnsi="Times New Roman" w:cs="Times New Roman"/>
          <w:sz w:val="28"/>
          <w:szCs w:val="28"/>
          <w:lang w:eastAsia="ru-RU"/>
        </w:rPr>
        <w:t>4</w:t>
      </w:r>
      <w:r w:rsidRPr="005C6950">
        <w:rPr>
          <w:rFonts w:ascii="Times New Roman" w:eastAsia="Times New Roman" w:hAnsi="Times New Roman" w:cs="Times New Roman"/>
          <w:sz w:val="28"/>
          <w:szCs w:val="28"/>
          <w:lang w:eastAsia="ru-RU"/>
        </w:rPr>
        <w:t xml:space="preserve"> года № </w:t>
      </w:r>
    </w:p>
    <w:p w:rsidR="004E7F37" w:rsidRDefault="004E7F37" w:rsidP="004E7F37">
      <w:pPr>
        <w:spacing w:after="0" w:line="240" w:lineRule="auto"/>
        <w:ind w:right="-185"/>
        <w:jc w:val="center"/>
        <w:rPr>
          <w:rFonts w:ascii="Times New Roman" w:eastAsia="Times New Roman" w:hAnsi="Times New Roman" w:cs="Times New Roman"/>
          <w:sz w:val="24"/>
          <w:szCs w:val="24"/>
          <w:lang w:eastAsia="ru-RU"/>
        </w:rPr>
      </w:pPr>
    </w:p>
    <w:p w:rsidR="00732AF2" w:rsidRDefault="00732AF2" w:rsidP="00732AF2">
      <w:pPr>
        <w:spacing w:after="0" w:line="240" w:lineRule="auto"/>
        <w:ind w:right="-185"/>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 xml:space="preserve">Схема расположения земельного </w:t>
      </w:r>
      <w:r w:rsidRPr="00732AF2">
        <w:rPr>
          <w:rFonts w:ascii="Times New Roman" w:eastAsia="Times New Roman" w:hAnsi="Times New Roman" w:cs="Times New Roman"/>
          <w:noProof/>
          <w:sz w:val="26"/>
          <w:szCs w:val="26"/>
          <w:lang w:eastAsia="ru-RU"/>
        </w:rPr>
        <w:t>участка или земельных участков на кадастровом плане территории</w:t>
      </w:r>
    </w:p>
    <w:p w:rsidR="00732AF2" w:rsidRDefault="00732AF2" w:rsidP="004E7F37">
      <w:pPr>
        <w:spacing w:after="0" w:line="240" w:lineRule="auto"/>
        <w:ind w:right="-185"/>
        <w:jc w:val="center"/>
        <w:rPr>
          <w:rFonts w:ascii="Times New Roman" w:eastAsia="Times New Roman" w:hAnsi="Times New Roman" w:cs="Times New Roman"/>
          <w:noProof/>
          <w:sz w:val="26"/>
          <w:szCs w:val="26"/>
          <w:lang w:eastAsia="ru-RU"/>
        </w:rPr>
      </w:pPr>
    </w:p>
    <w:p w:rsidR="00732AF2" w:rsidRDefault="00732AF2" w:rsidP="004E7F37">
      <w:pPr>
        <w:spacing w:after="0" w:line="240" w:lineRule="auto"/>
        <w:ind w:right="-185"/>
        <w:jc w:val="center"/>
        <w:rPr>
          <w:rFonts w:ascii="Times New Roman" w:eastAsia="Times New Roman" w:hAnsi="Times New Roman" w:cs="Times New Roman"/>
          <w:noProof/>
          <w:sz w:val="26"/>
          <w:szCs w:val="26"/>
          <w:lang w:eastAsia="ru-RU"/>
        </w:rPr>
      </w:pPr>
    </w:p>
    <w:p w:rsidR="00732AF2" w:rsidRDefault="00732AF2" w:rsidP="004E7F37">
      <w:pPr>
        <w:spacing w:after="0" w:line="240" w:lineRule="auto"/>
        <w:ind w:right="-185"/>
        <w:jc w:val="center"/>
        <w:rPr>
          <w:rFonts w:ascii="Times New Roman" w:eastAsia="Times New Roman" w:hAnsi="Times New Roman" w:cs="Times New Roman"/>
          <w:noProof/>
          <w:sz w:val="26"/>
          <w:szCs w:val="26"/>
          <w:lang w:eastAsia="ru-RU"/>
        </w:rPr>
      </w:pPr>
      <w:r>
        <w:rPr>
          <w:rFonts w:ascii="Times New Roman" w:hAnsi="Times New Roman"/>
          <w:noProof/>
          <w:lang w:eastAsia="ru-RU"/>
        </w:rPr>
        <w:drawing>
          <wp:inline distT="0" distB="0" distL="0" distR="0">
            <wp:extent cx="5943600" cy="4305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4302540"/>
                    </a:xfrm>
                    <a:prstGeom prst="rect">
                      <a:avLst/>
                    </a:prstGeom>
                    <a:noFill/>
                    <a:ln>
                      <a:noFill/>
                    </a:ln>
                  </pic:spPr>
                </pic:pic>
              </a:graphicData>
            </a:graphic>
          </wp:inline>
        </w:drawing>
      </w:r>
    </w:p>
    <w:p w:rsidR="00732AF2" w:rsidRDefault="00732AF2" w:rsidP="004E7F37">
      <w:pPr>
        <w:spacing w:after="0" w:line="240" w:lineRule="auto"/>
        <w:ind w:right="-185"/>
        <w:jc w:val="center"/>
        <w:rPr>
          <w:rFonts w:ascii="Times New Roman" w:eastAsia="Times New Roman" w:hAnsi="Times New Roman" w:cs="Times New Roman"/>
          <w:noProof/>
          <w:sz w:val="26"/>
          <w:szCs w:val="26"/>
          <w:lang w:eastAsia="ru-RU"/>
        </w:rPr>
      </w:pPr>
    </w:p>
    <w:p w:rsidR="00732AF2" w:rsidRDefault="00732AF2" w:rsidP="004E7F37">
      <w:pPr>
        <w:spacing w:after="0" w:line="240" w:lineRule="auto"/>
        <w:ind w:right="-185"/>
        <w:jc w:val="center"/>
        <w:rPr>
          <w:rFonts w:ascii="Times New Roman" w:eastAsia="Times New Roman" w:hAnsi="Times New Roman" w:cs="Times New Roman"/>
          <w:noProof/>
          <w:sz w:val="26"/>
          <w:szCs w:val="26"/>
          <w:lang w:eastAsia="ru-RU"/>
        </w:rPr>
      </w:pPr>
    </w:p>
    <w:p w:rsidR="00732AF2" w:rsidRPr="00732AF2" w:rsidRDefault="00732AF2" w:rsidP="00732AF2">
      <w:pPr>
        <w:spacing w:after="0" w:line="240" w:lineRule="auto"/>
        <w:ind w:right="-185"/>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_____ граница образуемого земельного участка</w:t>
      </w:r>
    </w:p>
    <w:p w:rsidR="00732AF2" w:rsidRPr="00732AF2" w:rsidRDefault="00732AF2" w:rsidP="00732AF2">
      <w:pPr>
        <w:spacing w:after="0" w:line="240" w:lineRule="auto"/>
        <w:ind w:right="-185"/>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_____ граница земельных участков по данным ГКН</w:t>
      </w:r>
    </w:p>
    <w:p w:rsidR="00732AF2" w:rsidRPr="00732AF2" w:rsidRDefault="00732AF2" w:rsidP="00732AF2">
      <w:pPr>
        <w:spacing w:after="0" w:line="240" w:lineRule="auto"/>
        <w:ind w:right="-185"/>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29:19: 010701 кадастровый номер квартала</w:t>
      </w:r>
    </w:p>
    <w:p w:rsidR="00732AF2" w:rsidRPr="00732AF2" w:rsidRDefault="00732AF2" w:rsidP="00732AF2">
      <w:pPr>
        <w:spacing w:after="0" w:line="240" w:lineRule="auto"/>
        <w:ind w:right="-185"/>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_____ граница кадастрового квартала</w:t>
      </w:r>
    </w:p>
    <w:p w:rsidR="00732AF2" w:rsidRPr="00732AF2" w:rsidRDefault="00732AF2" w:rsidP="00732AF2">
      <w:pPr>
        <w:spacing w:after="0" w:line="240" w:lineRule="auto"/>
        <w:ind w:right="-185"/>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ЗУ1 обозначение земельного участка</w:t>
      </w:r>
    </w:p>
    <w:p w:rsidR="00732AF2" w:rsidRPr="00732AF2" w:rsidRDefault="00732AF2" w:rsidP="00732AF2">
      <w:pPr>
        <w:spacing w:after="0" w:line="240" w:lineRule="auto"/>
        <w:ind w:right="-185"/>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.н1 обозначение характерной точки земельного участка</w:t>
      </w:r>
    </w:p>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732AF2">
      <w:pPr>
        <w:spacing w:after="0" w:line="240" w:lineRule="auto"/>
        <w:ind w:right="-185"/>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Территориальная зона: Ж1 - зона застройки индивидуальными жилыми домами</w:t>
      </w:r>
    </w:p>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732AF2">
      <w:pPr>
        <w:spacing w:after="0" w:line="240" w:lineRule="auto"/>
        <w:ind w:right="-185"/>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Вид разрешенного использования: малоэтажная многоквартирная жилая застройка</w:t>
      </w:r>
    </w:p>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 xml:space="preserve">Адрес: </w:t>
      </w:r>
    </w:p>
    <w:p w:rsidR="00732AF2" w:rsidRPr="00732AF2" w:rsidRDefault="00732AF2" w:rsidP="00732AF2">
      <w:pPr>
        <w:spacing w:after="0" w:line="240" w:lineRule="auto"/>
        <w:ind w:right="-185"/>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ЗУ1 – Архангельская область, муниципальный округ Холмогорский, ст. Кеницы, дом 14</w:t>
      </w:r>
    </w:p>
    <w:p w:rsidR="00732AF2" w:rsidRPr="00732AF2" w:rsidRDefault="00732AF2" w:rsidP="00732AF2">
      <w:pPr>
        <w:spacing w:after="0" w:line="240" w:lineRule="auto"/>
        <w:ind w:right="-185"/>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ЗУ2 – Архангельская область, муниципальный округ Холмогорский, ст. Кеницы, дом 13</w:t>
      </w:r>
    </w:p>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tbl>
      <w:tblPr>
        <w:tblpPr w:leftFromText="180" w:rightFromText="180" w:vertAnchor="text" w:horzAnchor="margin" w:tblpXSpec="center" w:tblpY="107"/>
        <w:tblW w:w="10200" w:type="dxa"/>
        <w:tblLook w:val="04A0" w:firstRow="1" w:lastRow="0" w:firstColumn="1" w:lastColumn="0" w:noHBand="0" w:noVBand="1"/>
      </w:tblPr>
      <w:tblGrid>
        <w:gridCol w:w="3346"/>
        <w:gridCol w:w="3399"/>
        <w:gridCol w:w="3455"/>
      </w:tblGrid>
      <w:tr w:rsidR="00732AF2" w:rsidRPr="00732AF2" w:rsidTr="00732AF2">
        <w:trPr>
          <w:trHeight w:val="900"/>
        </w:trPr>
        <w:tc>
          <w:tcPr>
            <w:tcW w:w="10200" w:type="dxa"/>
            <w:gridSpan w:val="3"/>
            <w:tcBorders>
              <w:top w:val="nil"/>
              <w:left w:val="nil"/>
              <w:bottom w:val="double" w:sz="6" w:space="0" w:color="000000"/>
              <w:right w:val="double" w:sz="6" w:space="0" w:color="000000"/>
            </w:tcBorders>
            <w:shd w:val="clear" w:color="FFFFCC" w:fill="FFFFFF"/>
            <w:vAlign w:val="center"/>
            <w:hideMark/>
          </w:tcPr>
          <w:p w:rsidR="00732AF2" w:rsidRPr="00732AF2" w:rsidRDefault="004F57C4" w:rsidP="00732AF2">
            <w:pPr>
              <w:spacing w:after="0" w:line="240" w:lineRule="auto"/>
              <w:ind w:right="-185"/>
              <w:jc w:val="center"/>
              <w:rPr>
                <w:rFonts w:ascii="Times New Roman" w:eastAsia="Times New Roman" w:hAnsi="Times New Roman" w:cs="Times New Roman"/>
                <w:b/>
                <w:bCs/>
                <w:noProof/>
                <w:sz w:val="24"/>
                <w:szCs w:val="24"/>
                <w:lang w:eastAsia="ru-RU"/>
              </w:rPr>
            </w:pPr>
            <w:r>
              <w:rPr>
                <w:rFonts w:ascii="Times New Roman" w:eastAsia="Times New Roman" w:hAnsi="Times New Roman" w:cs="Times New Roman"/>
                <w:b/>
                <w:bCs/>
                <w:noProof/>
                <w:sz w:val="24"/>
                <w:szCs w:val="24"/>
                <w:lang w:eastAsia="ru-RU"/>
              </w:rPr>
              <w:t>Каталог координат</w:t>
            </w:r>
          </w:p>
        </w:tc>
      </w:tr>
      <w:tr w:rsidR="00732AF2" w:rsidRPr="00732AF2" w:rsidTr="00732AF2">
        <w:trPr>
          <w:trHeight w:val="450"/>
        </w:trPr>
        <w:tc>
          <w:tcPr>
            <w:tcW w:w="6745" w:type="dxa"/>
            <w:gridSpan w:val="2"/>
            <w:tcBorders>
              <w:top w:val="double" w:sz="6" w:space="0" w:color="000000"/>
              <w:left w:val="double" w:sz="6" w:space="0" w:color="000000"/>
              <w:bottom w:val="single" w:sz="4" w:space="0" w:color="000000"/>
              <w:right w:val="nil"/>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Условный номер земельного участка</w:t>
            </w:r>
          </w:p>
        </w:tc>
        <w:tc>
          <w:tcPr>
            <w:tcW w:w="3455" w:type="dxa"/>
            <w:tcBorders>
              <w:top w:val="nil"/>
              <w:left w:val="nil"/>
              <w:bottom w:val="single" w:sz="4" w:space="0" w:color="000000"/>
              <w:right w:val="double" w:sz="6"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u w:val="single"/>
                <w:lang w:eastAsia="ru-RU"/>
              </w:rPr>
            </w:pPr>
            <w:r w:rsidRPr="00732AF2">
              <w:rPr>
                <w:rFonts w:ascii="Times New Roman" w:eastAsia="Times New Roman" w:hAnsi="Times New Roman" w:cs="Times New Roman"/>
                <w:i/>
                <w:iCs/>
                <w:noProof/>
                <w:sz w:val="24"/>
                <w:szCs w:val="24"/>
                <w:u w:val="single"/>
                <w:lang w:eastAsia="ru-RU"/>
              </w:rPr>
              <w:t>:ЗУ1</w:t>
            </w:r>
          </w:p>
        </w:tc>
      </w:tr>
      <w:tr w:rsidR="00732AF2" w:rsidRPr="00732AF2" w:rsidTr="00732AF2">
        <w:trPr>
          <w:trHeight w:val="450"/>
        </w:trPr>
        <w:tc>
          <w:tcPr>
            <w:tcW w:w="6745" w:type="dxa"/>
            <w:gridSpan w:val="2"/>
            <w:tcBorders>
              <w:top w:val="single" w:sz="4" w:space="0" w:color="000000"/>
              <w:left w:val="double" w:sz="6" w:space="0" w:color="000000"/>
              <w:bottom w:val="single" w:sz="4" w:space="0" w:color="000000"/>
              <w:right w:val="nil"/>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Площадь земельного участка</w:t>
            </w:r>
          </w:p>
        </w:tc>
        <w:tc>
          <w:tcPr>
            <w:tcW w:w="3455" w:type="dxa"/>
            <w:tcBorders>
              <w:top w:val="nil"/>
              <w:left w:val="nil"/>
              <w:bottom w:val="single" w:sz="4" w:space="0" w:color="000000"/>
              <w:right w:val="double" w:sz="6"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u w:val="single"/>
                <w:lang w:eastAsia="ru-RU"/>
              </w:rPr>
            </w:pPr>
            <w:r w:rsidRPr="00732AF2">
              <w:rPr>
                <w:rFonts w:ascii="Times New Roman" w:eastAsia="Times New Roman" w:hAnsi="Times New Roman" w:cs="Times New Roman"/>
                <w:i/>
                <w:iCs/>
                <w:noProof/>
                <w:sz w:val="24"/>
                <w:szCs w:val="24"/>
                <w:u w:val="single"/>
                <w:lang w:eastAsia="ru-RU"/>
              </w:rPr>
              <w:t>585м</w:t>
            </w:r>
            <w:r w:rsidRPr="00732AF2">
              <w:rPr>
                <w:rFonts w:ascii="Times New Roman" w:eastAsia="Times New Roman" w:hAnsi="Times New Roman" w:cs="Times New Roman"/>
                <w:i/>
                <w:iCs/>
                <w:noProof/>
                <w:sz w:val="24"/>
                <w:szCs w:val="24"/>
                <w:u w:val="single"/>
                <w:vertAlign w:val="superscript"/>
                <w:lang w:eastAsia="ru-RU"/>
              </w:rPr>
              <w:t>2</w:t>
            </w:r>
          </w:p>
        </w:tc>
      </w:tr>
      <w:tr w:rsidR="00732AF2" w:rsidRPr="00732AF2" w:rsidTr="00732AF2">
        <w:trPr>
          <w:trHeight w:val="450"/>
        </w:trPr>
        <w:tc>
          <w:tcPr>
            <w:tcW w:w="3346"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Обозначение характерных точек границы</w:t>
            </w:r>
          </w:p>
        </w:tc>
        <w:tc>
          <w:tcPr>
            <w:tcW w:w="6854" w:type="dxa"/>
            <w:gridSpan w:val="2"/>
            <w:tcBorders>
              <w:top w:val="single" w:sz="4" w:space="0" w:color="000000"/>
              <w:left w:val="nil"/>
              <w:bottom w:val="single" w:sz="4" w:space="0" w:color="000000"/>
              <w:right w:val="double" w:sz="6"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Координаты, м</w:t>
            </w:r>
          </w:p>
        </w:tc>
      </w:tr>
      <w:tr w:rsidR="00732AF2" w:rsidRPr="00732AF2" w:rsidTr="00732AF2">
        <w:trPr>
          <w:trHeight w:val="450"/>
        </w:trPr>
        <w:tc>
          <w:tcPr>
            <w:tcW w:w="3346" w:type="dxa"/>
            <w:vMerge/>
            <w:tcBorders>
              <w:top w:val="nil"/>
              <w:left w:val="double" w:sz="6" w:space="0" w:color="000000"/>
              <w:bottom w:val="single" w:sz="4" w:space="0" w:color="000000"/>
              <w:right w:val="single" w:sz="4" w:space="0" w:color="000000"/>
            </w:tcBorders>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p>
        </w:tc>
        <w:tc>
          <w:tcPr>
            <w:tcW w:w="3399" w:type="dxa"/>
            <w:tcBorders>
              <w:top w:val="nil"/>
              <w:left w:val="nil"/>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X</w:t>
            </w:r>
          </w:p>
        </w:tc>
        <w:tc>
          <w:tcPr>
            <w:tcW w:w="3455" w:type="dxa"/>
            <w:tcBorders>
              <w:top w:val="nil"/>
              <w:left w:val="nil"/>
              <w:bottom w:val="single" w:sz="4" w:space="0" w:color="000000"/>
              <w:right w:val="double" w:sz="6"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Y</w:t>
            </w:r>
          </w:p>
        </w:tc>
      </w:tr>
      <w:tr w:rsidR="00732AF2" w:rsidRPr="00732AF2" w:rsidTr="00732AF2">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1</w:t>
            </w:r>
          </w:p>
        </w:tc>
        <w:tc>
          <w:tcPr>
            <w:tcW w:w="3399" w:type="dxa"/>
            <w:tcBorders>
              <w:top w:val="nil"/>
              <w:left w:val="nil"/>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2</w:t>
            </w:r>
          </w:p>
        </w:tc>
        <w:tc>
          <w:tcPr>
            <w:tcW w:w="3455" w:type="dxa"/>
            <w:tcBorders>
              <w:top w:val="nil"/>
              <w:left w:val="nil"/>
              <w:bottom w:val="single" w:sz="4" w:space="0" w:color="000000"/>
              <w:right w:val="double" w:sz="6"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3</w:t>
            </w:r>
          </w:p>
        </w:tc>
      </w:tr>
      <w:tr w:rsidR="00732AF2" w:rsidRPr="00732AF2" w:rsidTr="00732AF2">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н1</w:t>
            </w:r>
          </w:p>
        </w:tc>
        <w:tc>
          <w:tcPr>
            <w:tcW w:w="3399" w:type="dxa"/>
            <w:tcBorders>
              <w:top w:val="nil"/>
              <w:left w:val="nil"/>
              <w:bottom w:val="single" w:sz="4" w:space="0" w:color="000000"/>
              <w:right w:val="single" w:sz="4"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627650,50</w:t>
            </w:r>
          </w:p>
        </w:tc>
        <w:tc>
          <w:tcPr>
            <w:tcW w:w="3455" w:type="dxa"/>
            <w:tcBorders>
              <w:top w:val="nil"/>
              <w:left w:val="nil"/>
              <w:bottom w:val="single" w:sz="4" w:space="0" w:color="000000"/>
              <w:right w:val="double" w:sz="6"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3292850,08</w:t>
            </w:r>
          </w:p>
        </w:tc>
      </w:tr>
      <w:tr w:rsidR="00732AF2" w:rsidRPr="00732AF2" w:rsidTr="00732AF2">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н2</w:t>
            </w:r>
          </w:p>
        </w:tc>
        <w:tc>
          <w:tcPr>
            <w:tcW w:w="3399" w:type="dxa"/>
            <w:tcBorders>
              <w:top w:val="nil"/>
              <w:left w:val="nil"/>
              <w:bottom w:val="single" w:sz="4" w:space="0" w:color="000000"/>
              <w:right w:val="single" w:sz="4"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627639,68</w:t>
            </w:r>
          </w:p>
        </w:tc>
        <w:tc>
          <w:tcPr>
            <w:tcW w:w="3455" w:type="dxa"/>
            <w:tcBorders>
              <w:top w:val="nil"/>
              <w:left w:val="nil"/>
              <w:bottom w:val="single" w:sz="4" w:space="0" w:color="000000"/>
              <w:right w:val="double" w:sz="6"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3292869,29</w:t>
            </w:r>
          </w:p>
        </w:tc>
      </w:tr>
      <w:tr w:rsidR="00732AF2" w:rsidRPr="00732AF2" w:rsidTr="00732AF2">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н3</w:t>
            </w:r>
          </w:p>
        </w:tc>
        <w:tc>
          <w:tcPr>
            <w:tcW w:w="3399" w:type="dxa"/>
            <w:tcBorders>
              <w:top w:val="nil"/>
              <w:left w:val="nil"/>
              <w:bottom w:val="single" w:sz="4" w:space="0" w:color="000000"/>
              <w:right w:val="single" w:sz="4"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627616,67</w:t>
            </w:r>
          </w:p>
        </w:tc>
        <w:tc>
          <w:tcPr>
            <w:tcW w:w="3455" w:type="dxa"/>
            <w:tcBorders>
              <w:top w:val="nil"/>
              <w:left w:val="nil"/>
              <w:bottom w:val="single" w:sz="4" w:space="0" w:color="000000"/>
              <w:right w:val="double" w:sz="6"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3292856,57</w:t>
            </w:r>
          </w:p>
        </w:tc>
      </w:tr>
      <w:tr w:rsidR="00732AF2" w:rsidRPr="00732AF2" w:rsidTr="00732AF2">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н4</w:t>
            </w:r>
          </w:p>
        </w:tc>
        <w:tc>
          <w:tcPr>
            <w:tcW w:w="3399" w:type="dxa"/>
            <w:tcBorders>
              <w:top w:val="nil"/>
              <w:left w:val="nil"/>
              <w:bottom w:val="single" w:sz="4" w:space="0" w:color="000000"/>
              <w:right w:val="single" w:sz="4"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627627,68</w:t>
            </w:r>
          </w:p>
        </w:tc>
        <w:tc>
          <w:tcPr>
            <w:tcW w:w="3455" w:type="dxa"/>
            <w:tcBorders>
              <w:top w:val="nil"/>
              <w:left w:val="nil"/>
              <w:bottom w:val="single" w:sz="4" w:space="0" w:color="000000"/>
              <w:right w:val="double" w:sz="6"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3292837,00</w:t>
            </w:r>
          </w:p>
        </w:tc>
      </w:tr>
      <w:tr w:rsidR="00732AF2" w:rsidRPr="00732AF2" w:rsidTr="00732AF2">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н1</w:t>
            </w:r>
          </w:p>
        </w:tc>
        <w:tc>
          <w:tcPr>
            <w:tcW w:w="3399" w:type="dxa"/>
            <w:tcBorders>
              <w:top w:val="nil"/>
              <w:left w:val="nil"/>
              <w:bottom w:val="single" w:sz="4" w:space="0" w:color="000000"/>
              <w:right w:val="single" w:sz="4"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627650,50</w:t>
            </w:r>
          </w:p>
        </w:tc>
        <w:tc>
          <w:tcPr>
            <w:tcW w:w="3455" w:type="dxa"/>
            <w:tcBorders>
              <w:top w:val="nil"/>
              <w:left w:val="nil"/>
              <w:bottom w:val="single" w:sz="4" w:space="0" w:color="000000"/>
              <w:right w:val="double" w:sz="6"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3292850,08</w:t>
            </w:r>
          </w:p>
        </w:tc>
      </w:tr>
      <w:tr w:rsidR="00732AF2" w:rsidRPr="00732AF2" w:rsidTr="00732AF2">
        <w:trPr>
          <w:trHeight w:val="450"/>
        </w:trPr>
        <w:tc>
          <w:tcPr>
            <w:tcW w:w="6745" w:type="dxa"/>
            <w:gridSpan w:val="2"/>
            <w:tcBorders>
              <w:top w:val="single" w:sz="4" w:space="0" w:color="000000"/>
              <w:left w:val="double" w:sz="6" w:space="0" w:color="000000"/>
              <w:bottom w:val="single" w:sz="4" w:space="0" w:color="000000"/>
              <w:right w:val="nil"/>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Условный номер земельного участка</w:t>
            </w:r>
          </w:p>
        </w:tc>
        <w:tc>
          <w:tcPr>
            <w:tcW w:w="3455" w:type="dxa"/>
            <w:tcBorders>
              <w:top w:val="nil"/>
              <w:left w:val="nil"/>
              <w:bottom w:val="single" w:sz="4" w:space="0" w:color="000000"/>
              <w:right w:val="double" w:sz="6"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u w:val="single"/>
                <w:lang w:eastAsia="ru-RU"/>
              </w:rPr>
            </w:pPr>
            <w:r w:rsidRPr="00732AF2">
              <w:rPr>
                <w:rFonts w:ascii="Times New Roman" w:eastAsia="Times New Roman" w:hAnsi="Times New Roman" w:cs="Times New Roman"/>
                <w:i/>
                <w:iCs/>
                <w:noProof/>
                <w:sz w:val="24"/>
                <w:szCs w:val="24"/>
                <w:u w:val="single"/>
                <w:lang w:eastAsia="ru-RU"/>
              </w:rPr>
              <w:t>:ЗУ2</w:t>
            </w:r>
          </w:p>
        </w:tc>
      </w:tr>
      <w:tr w:rsidR="00732AF2" w:rsidRPr="00732AF2" w:rsidTr="00732AF2">
        <w:trPr>
          <w:trHeight w:val="450"/>
        </w:trPr>
        <w:tc>
          <w:tcPr>
            <w:tcW w:w="6745" w:type="dxa"/>
            <w:gridSpan w:val="2"/>
            <w:tcBorders>
              <w:top w:val="single" w:sz="4" w:space="0" w:color="000000"/>
              <w:left w:val="double" w:sz="6" w:space="0" w:color="000000"/>
              <w:bottom w:val="single" w:sz="4" w:space="0" w:color="000000"/>
              <w:right w:val="nil"/>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Площадь земельного участка</w:t>
            </w:r>
          </w:p>
        </w:tc>
        <w:tc>
          <w:tcPr>
            <w:tcW w:w="3455" w:type="dxa"/>
            <w:tcBorders>
              <w:top w:val="nil"/>
              <w:left w:val="nil"/>
              <w:bottom w:val="single" w:sz="4" w:space="0" w:color="000000"/>
              <w:right w:val="double" w:sz="6"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u w:val="single"/>
                <w:lang w:eastAsia="ru-RU"/>
              </w:rPr>
            </w:pPr>
            <w:r w:rsidRPr="00732AF2">
              <w:rPr>
                <w:rFonts w:ascii="Times New Roman" w:eastAsia="Times New Roman" w:hAnsi="Times New Roman" w:cs="Times New Roman"/>
                <w:i/>
                <w:iCs/>
                <w:noProof/>
                <w:sz w:val="24"/>
                <w:szCs w:val="24"/>
                <w:u w:val="single"/>
                <w:lang w:eastAsia="ru-RU"/>
              </w:rPr>
              <w:t>585м</w:t>
            </w:r>
            <w:r w:rsidRPr="00732AF2">
              <w:rPr>
                <w:rFonts w:ascii="Times New Roman" w:eastAsia="Times New Roman" w:hAnsi="Times New Roman" w:cs="Times New Roman"/>
                <w:i/>
                <w:iCs/>
                <w:noProof/>
                <w:sz w:val="24"/>
                <w:szCs w:val="24"/>
                <w:u w:val="single"/>
                <w:vertAlign w:val="superscript"/>
                <w:lang w:eastAsia="ru-RU"/>
              </w:rPr>
              <w:t>2</w:t>
            </w:r>
          </w:p>
        </w:tc>
      </w:tr>
      <w:tr w:rsidR="00732AF2" w:rsidRPr="00732AF2" w:rsidTr="00732AF2">
        <w:trPr>
          <w:trHeight w:val="450"/>
        </w:trPr>
        <w:tc>
          <w:tcPr>
            <w:tcW w:w="3346"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Обозначение характерных точек границы</w:t>
            </w:r>
          </w:p>
        </w:tc>
        <w:tc>
          <w:tcPr>
            <w:tcW w:w="6854" w:type="dxa"/>
            <w:gridSpan w:val="2"/>
            <w:tcBorders>
              <w:top w:val="single" w:sz="4" w:space="0" w:color="000000"/>
              <w:left w:val="nil"/>
              <w:bottom w:val="single" w:sz="4" w:space="0" w:color="000000"/>
              <w:right w:val="double" w:sz="6"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Координаты, м</w:t>
            </w:r>
          </w:p>
        </w:tc>
      </w:tr>
      <w:tr w:rsidR="00732AF2" w:rsidRPr="00732AF2" w:rsidTr="00732AF2">
        <w:trPr>
          <w:trHeight w:val="450"/>
        </w:trPr>
        <w:tc>
          <w:tcPr>
            <w:tcW w:w="3346" w:type="dxa"/>
            <w:vMerge/>
            <w:tcBorders>
              <w:top w:val="nil"/>
              <w:left w:val="double" w:sz="6" w:space="0" w:color="000000"/>
              <w:bottom w:val="single" w:sz="4" w:space="0" w:color="000000"/>
              <w:right w:val="single" w:sz="4" w:space="0" w:color="000000"/>
            </w:tcBorders>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p>
        </w:tc>
        <w:tc>
          <w:tcPr>
            <w:tcW w:w="3399" w:type="dxa"/>
            <w:tcBorders>
              <w:top w:val="nil"/>
              <w:left w:val="nil"/>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X</w:t>
            </w:r>
          </w:p>
        </w:tc>
        <w:tc>
          <w:tcPr>
            <w:tcW w:w="3455" w:type="dxa"/>
            <w:tcBorders>
              <w:top w:val="nil"/>
              <w:left w:val="nil"/>
              <w:bottom w:val="single" w:sz="4" w:space="0" w:color="000000"/>
              <w:right w:val="double" w:sz="6"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Y</w:t>
            </w:r>
          </w:p>
        </w:tc>
      </w:tr>
      <w:tr w:rsidR="00732AF2" w:rsidRPr="00732AF2" w:rsidTr="00732AF2">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1</w:t>
            </w:r>
          </w:p>
        </w:tc>
        <w:tc>
          <w:tcPr>
            <w:tcW w:w="3399" w:type="dxa"/>
            <w:tcBorders>
              <w:top w:val="nil"/>
              <w:left w:val="nil"/>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2</w:t>
            </w:r>
          </w:p>
        </w:tc>
        <w:tc>
          <w:tcPr>
            <w:tcW w:w="3455" w:type="dxa"/>
            <w:tcBorders>
              <w:top w:val="nil"/>
              <w:left w:val="nil"/>
              <w:bottom w:val="single" w:sz="4" w:space="0" w:color="000000"/>
              <w:right w:val="double" w:sz="6"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b/>
                <w:bCs/>
                <w:noProof/>
                <w:sz w:val="24"/>
                <w:szCs w:val="24"/>
                <w:lang w:eastAsia="ru-RU"/>
              </w:rPr>
            </w:pPr>
            <w:r w:rsidRPr="00732AF2">
              <w:rPr>
                <w:rFonts w:ascii="Times New Roman" w:eastAsia="Times New Roman" w:hAnsi="Times New Roman" w:cs="Times New Roman"/>
                <w:b/>
                <w:bCs/>
                <w:noProof/>
                <w:sz w:val="24"/>
                <w:szCs w:val="24"/>
                <w:lang w:eastAsia="ru-RU"/>
              </w:rPr>
              <w:t>3</w:t>
            </w:r>
          </w:p>
        </w:tc>
      </w:tr>
      <w:tr w:rsidR="00732AF2" w:rsidRPr="00732AF2" w:rsidTr="00732AF2">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н5</w:t>
            </w:r>
          </w:p>
        </w:tc>
        <w:tc>
          <w:tcPr>
            <w:tcW w:w="3399" w:type="dxa"/>
            <w:tcBorders>
              <w:top w:val="nil"/>
              <w:left w:val="nil"/>
              <w:bottom w:val="single" w:sz="4" w:space="0" w:color="000000"/>
              <w:right w:val="single" w:sz="4"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627636,61</w:t>
            </w:r>
          </w:p>
        </w:tc>
        <w:tc>
          <w:tcPr>
            <w:tcW w:w="3455" w:type="dxa"/>
            <w:tcBorders>
              <w:top w:val="nil"/>
              <w:left w:val="nil"/>
              <w:bottom w:val="single" w:sz="4" w:space="0" w:color="000000"/>
              <w:right w:val="double" w:sz="6"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3292876,15</w:t>
            </w:r>
          </w:p>
        </w:tc>
      </w:tr>
      <w:tr w:rsidR="00732AF2" w:rsidRPr="00732AF2" w:rsidTr="00732AF2">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н6</w:t>
            </w:r>
          </w:p>
        </w:tc>
        <w:tc>
          <w:tcPr>
            <w:tcW w:w="3399" w:type="dxa"/>
            <w:tcBorders>
              <w:top w:val="nil"/>
              <w:left w:val="nil"/>
              <w:bottom w:val="single" w:sz="4" w:space="0" w:color="000000"/>
              <w:right w:val="single" w:sz="4"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627625,78</w:t>
            </w:r>
          </w:p>
        </w:tc>
        <w:tc>
          <w:tcPr>
            <w:tcW w:w="3455" w:type="dxa"/>
            <w:tcBorders>
              <w:top w:val="nil"/>
              <w:left w:val="nil"/>
              <w:bottom w:val="single" w:sz="4" w:space="0" w:color="000000"/>
              <w:right w:val="double" w:sz="6"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3292895,36</w:t>
            </w:r>
          </w:p>
        </w:tc>
      </w:tr>
      <w:tr w:rsidR="00732AF2" w:rsidRPr="00732AF2" w:rsidTr="00732AF2">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н7</w:t>
            </w:r>
          </w:p>
        </w:tc>
        <w:tc>
          <w:tcPr>
            <w:tcW w:w="3399" w:type="dxa"/>
            <w:tcBorders>
              <w:top w:val="nil"/>
              <w:left w:val="nil"/>
              <w:bottom w:val="single" w:sz="4" w:space="0" w:color="000000"/>
              <w:right w:val="single" w:sz="4"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627602,78</w:t>
            </w:r>
          </w:p>
        </w:tc>
        <w:tc>
          <w:tcPr>
            <w:tcW w:w="3455" w:type="dxa"/>
            <w:tcBorders>
              <w:top w:val="nil"/>
              <w:left w:val="nil"/>
              <w:bottom w:val="single" w:sz="4" w:space="0" w:color="000000"/>
              <w:right w:val="double" w:sz="6"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3292882,64</w:t>
            </w:r>
          </w:p>
        </w:tc>
      </w:tr>
      <w:tr w:rsidR="00732AF2" w:rsidRPr="00732AF2" w:rsidTr="00732AF2">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н8</w:t>
            </w:r>
          </w:p>
        </w:tc>
        <w:tc>
          <w:tcPr>
            <w:tcW w:w="3399" w:type="dxa"/>
            <w:tcBorders>
              <w:top w:val="nil"/>
              <w:left w:val="nil"/>
              <w:bottom w:val="single" w:sz="4" w:space="0" w:color="000000"/>
              <w:right w:val="single" w:sz="4"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627613,79</w:t>
            </w:r>
          </w:p>
        </w:tc>
        <w:tc>
          <w:tcPr>
            <w:tcW w:w="3455" w:type="dxa"/>
            <w:tcBorders>
              <w:top w:val="nil"/>
              <w:left w:val="nil"/>
              <w:bottom w:val="single" w:sz="4" w:space="0" w:color="000000"/>
              <w:right w:val="double" w:sz="6"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3292863,07</w:t>
            </w:r>
          </w:p>
        </w:tc>
      </w:tr>
      <w:tr w:rsidR="00732AF2" w:rsidRPr="00732AF2" w:rsidTr="00732AF2">
        <w:trPr>
          <w:trHeight w:val="300"/>
        </w:trPr>
        <w:tc>
          <w:tcPr>
            <w:tcW w:w="3346" w:type="dxa"/>
            <w:tcBorders>
              <w:top w:val="nil"/>
              <w:left w:val="double" w:sz="6" w:space="0" w:color="000000"/>
              <w:bottom w:val="double" w:sz="6" w:space="0" w:color="000000"/>
              <w:right w:val="single" w:sz="4" w:space="0" w:color="000000"/>
            </w:tcBorders>
            <w:shd w:val="clear" w:color="FFFFCC" w:fill="FFFFFF"/>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н5</w:t>
            </w:r>
          </w:p>
        </w:tc>
        <w:tc>
          <w:tcPr>
            <w:tcW w:w="3399" w:type="dxa"/>
            <w:tcBorders>
              <w:top w:val="nil"/>
              <w:left w:val="nil"/>
              <w:bottom w:val="double" w:sz="6" w:space="0" w:color="000000"/>
              <w:right w:val="single" w:sz="4"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627636,61</w:t>
            </w:r>
          </w:p>
        </w:tc>
        <w:tc>
          <w:tcPr>
            <w:tcW w:w="3455" w:type="dxa"/>
            <w:tcBorders>
              <w:top w:val="nil"/>
              <w:left w:val="nil"/>
              <w:bottom w:val="double" w:sz="6" w:space="0" w:color="000000"/>
              <w:right w:val="double" w:sz="6" w:space="0" w:color="000000"/>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i/>
                <w:iCs/>
                <w:noProof/>
                <w:sz w:val="24"/>
                <w:szCs w:val="24"/>
                <w:lang w:eastAsia="ru-RU"/>
              </w:rPr>
            </w:pPr>
            <w:r w:rsidRPr="00732AF2">
              <w:rPr>
                <w:rFonts w:ascii="Times New Roman" w:eastAsia="Times New Roman" w:hAnsi="Times New Roman" w:cs="Times New Roman"/>
                <w:i/>
                <w:iCs/>
                <w:noProof/>
                <w:sz w:val="24"/>
                <w:szCs w:val="24"/>
                <w:lang w:eastAsia="ru-RU"/>
              </w:rPr>
              <w:t>3292876,15</w:t>
            </w:r>
          </w:p>
        </w:tc>
      </w:tr>
      <w:tr w:rsidR="00732AF2" w:rsidRPr="00732AF2" w:rsidTr="00732AF2">
        <w:trPr>
          <w:trHeight w:val="75"/>
        </w:trPr>
        <w:tc>
          <w:tcPr>
            <w:tcW w:w="3346" w:type="dxa"/>
            <w:tcBorders>
              <w:top w:val="nil"/>
              <w:left w:val="single" w:sz="4" w:space="0" w:color="FFFFFF"/>
              <w:bottom w:val="nil"/>
              <w:right w:val="nil"/>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 </w:t>
            </w:r>
          </w:p>
        </w:tc>
        <w:tc>
          <w:tcPr>
            <w:tcW w:w="3399" w:type="dxa"/>
            <w:tcBorders>
              <w:top w:val="nil"/>
              <w:left w:val="nil"/>
              <w:bottom w:val="nil"/>
              <w:right w:val="nil"/>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 </w:t>
            </w:r>
          </w:p>
        </w:tc>
        <w:tc>
          <w:tcPr>
            <w:tcW w:w="3455" w:type="dxa"/>
            <w:tcBorders>
              <w:top w:val="nil"/>
              <w:left w:val="nil"/>
              <w:bottom w:val="nil"/>
              <w:right w:val="nil"/>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r w:rsidRPr="00732AF2">
              <w:rPr>
                <w:rFonts w:ascii="Times New Roman" w:eastAsia="Times New Roman" w:hAnsi="Times New Roman" w:cs="Times New Roman"/>
                <w:noProof/>
                <w:sz w:val="24"/>
                <w:szCs w:val="24"/>
                <w:lang w:eastAsia="ru-RU"/>
              </w:rPr>
              <w:t> </w:t>
            </w:r>
          </w:p>
        </w:tc>
      </w:tr>
      <w:tr w:rsidR="00732AF2" w:rsidRPr="00732AF2" w:rsidTr="00732AF2">
        <w:trPr>
          <w:trHeight w:val="264"/>
        </w:trPr>
        <w:tc>
          <w:tcPr>
            <w:tcW w:w="3346" w:type="dxa"/>
            <w:tcBorders>
              <w:top w:val="nil"/>
              <w:left w:val="nil"/>
              <w:bottom w:val="nil"/>
              <w:right w:val="nil"/>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tc>
        <w:tc>
          <w:tcPr>
            <w:tcW w:w="3399" w:type="dxa"/>
            <w:tcBorders>
              <w:top w:val="nil"/>
              <w:left w:val="nil"/>
              <w:bottom w:val="nil"/>
              <w:right w:val="nil"/>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tc>
        <w:tc>
          <w:tcPr>
            <w:tcW w:w="3455" w:type="dxa"/>
            <w:tcBorders>
              <w:top w:val="nil"/>
              <w:left w:val="nil"/>
              <w:bottom w:val="nil"/>
              <w:right w:val="nil"/>
            </w:tcBorders>
            <w:shd w:val="clear" w:color="auto" w:fill="auto"/>
            <w:vAlign w:val="center"/>
            <w:hideMark/>
          </w:tcPr>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tc>
      </w:tr>
    </w:tbl>
    <w:p w:rsidR="00732AF2" w:rsidRPr="00732AF2" w:rsidRDefault="00732AF2" w:rsidP="004E7F37">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4E7F37">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4E7F37">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4E7F37">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p w:rsidR="003D6579" w:rsidRPr="00732AF2" w:rsidRDefault="00732AF2" w:rsidP="00732AF2">
      <w:pPr>
        <w:spacing w:after="0" w:line="240" w:lineRule="auto"/>
        <w:ind w:right="-185"/>
        <w:rPr>
          <w:rFonts w:ascii="Times New Roman" w:eastAsia="Times New Roman" w:hAnsi="Times New Roman" w:cs="Times New Roman"/>
          <w:noProof/>
          <w:sz w:val="20"/>
          <w:szCs w:val="20"/>
          <w:lang w:eastAsia="ru-RU"/>
        </w:rPr>
      </w:pPr>
      <w:r w:rsidRPr="00732AF2">
        <w:rPr>
          <w:rFonts w:ascii="Times New Roman" w:eastAsia="Times New Roman" w:hAnsi="Times New Roman" w:cs="Times New Roman"/>
          <w:noProof/>
          <w:sz w:val="24"/>
          <w:szCs w:val="24"/>
          <w:lang w:eastAsia="ru-RU"/>
        </w:rPr>
        <w:br w:type="page"/>
      </w:r>
      <w:r w:rsidRPr="00732AF2">
        <w:rPr>
          <w:rFonts w:ascii="Times New Roman" w:eastAsia="Times New Roman" w:hAnsi="Times New Roman" w:cs="Times New Roman"/>
          <w:noProof/>
          <w:sz w:val="20"/>
          <w:szCs w:val="20"/>
          <w:lang w:eastAsia="ru-RU"/>
        </w:rPr>
        <w:lastRenderedPageBreak/>
        <w:tab/>
      </w:r>
      <w:r>
        <w:rPr>
          <w:rFonts w:ascii="Times New Roman" w:eastAsia="Times New Roman" w:hAnsi="Times New Roman" w:cs="Times New Roman"/>
          <w:noProof/>
          <w:sz w:val="20"/>
          <w:szCs w:val="20"/>
          <w:lang w:eastAsia="ru-RU"/>
        </w:rPr>
        <w:tab/>
      </w:r>
      <w:r>
        <w:rPr>
          <w:rFonts w:ascii="Times New Roman" w:eastAsia="Times New Roman" w:hAnsi="Times New Roman" w:cs="Times New Roman"/>
          <w:noProof/>
          <w:sz w:val="20"/>
          <w:szCs w:val="20"/>
          <w:lang w:eastAsia="ru-RU"/>
        </w:rPr>
        <w:tab/>
      </w:r>
      <w:r w:rsidR="003D6579" w:rsidRPr="003D6579">
        <w:rPr>
          <w:rFonts w:ascii="Times New Roman" w:eastAsia="Times New Roman" w:hAnsi="Times New Roman" w:cs="Times New Roman"/>
          <w:b/>
          <w:bCs/>
          <w:sz w:val="24"/>
          <w:szCs w:val="24"/>
          <w:lang w:eastAsia="ru-RU"/>
        </w:rPr>
        <w:t>Лист согласования к проекту распоряжения</w:t>
      </w:r>
    </w:p>
    <w:p w:rsidR="003D6579" w:rsidRPr="003D6579" w:rsidRDefault="003D6579" w:rsidP="00732A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579">
        <w:rPr>
          <w:rFonts w:ascii="Times New Roman" w:eastAsia="Times New Roman" w:hAnsi="Times New Roman" w:cs="Times New Roman"/>
          <w:sz w:val="24"/>
          <w:szCs w:val="24"/>
          <w:lang w:eastAsia="ru-RU"/>
        </w:rPr>
        <w:t>«</w:t>
      </w:r>
      <w:r w:rsidR="005221E2" w:rsidRPr="005221E2">
        <w:rPr>
          <w:rFonts w:ascii="Times New Roman" w:eastAsia="Times New Roman" w:hAnsi="Times New Roman" w:cs="Times New Roman"/>
          <w:sz w:val="24"/>
          <w:szCs w:val="24"/>
          <w:lang w:eastAsia="ru-RU"/>
        </w:rPr>
        <w:t>О проведении общественных обсуждений</w:t>
      </w:r>
      <w:r w:rsidRPr="003D6579">
        <w:rPr>
          <w:rFonts w:ascii="Times New Roman" w:eastAsia="Times New Roman" w:hAnsi="Times New Roman" w:cs="Times New Roman"/>
          <w:sz w:val="24"/>
          <w:szCs w:val="24"/>
          <w:lang w:eastAsia="ru-RU"/>
        </w:rPr>
        <w:t>»</w:t>
      </w:r>
    </w:p>
    <w:p w:rsidR="003D6579" w:rsidRPr="003D6579" w:rsidRDefault="003D6579" w:rsidP="00732AF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100"/>
        <w:gridCol w:w="3428"/>
        <w:gridCol w:w="1825"/>
        <w:gridCol w:w="993"/>
        <w:gridCol w:w="850"/>
        <w:gridCol w:w="133"/>
        <w:gridCol w:w="800"/>
        <w:gridCol w:w="1760"/>
      </w:tblGrid>
      <w:tr w:rsidR="003D6579" w:rsidRPr="003D6579" w:rsidTr="003D1F65">
        <w:trPr>
          <w:gridBefore w:val="1"/>
          <w:wBefore w:w="72" w:type="dxa"/>
          <w:cantSplit/>
        </w:trPr>
        <w:tc>
          <w:tcPr>
            <w:tcW w:w="3528" w:type="dxa"/>
            <w:gridSpan w:val="2"/>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r w:rsidRPr="003D6579">
              <w:rPr>
                <w:rFonts w:ascii="Times New Roman" w:eastAsia="Times New Roman" w:hAnsi="Times New Roman" w:cs="Times New Roman"/>
                <w:b/>
                <w:bCs/>
                <w:sz w:val="24"/>
                <w:szCs w:val="24"/>
                <w:lang w:eastAsia="ru-RU"/>
              </w:rPr>
              <w:t>Куда передан проект на визирование</w:t>
            </w:r>
          </w:p>
        </w:tc>
        <w:tc>
          <w:tcPr>
            <w:tcW w:w="1825" w:type="dxa"/>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r w:rsidRPr="003D6579">
              <w:rPr>
                <w:rFonts w:ascii="Times New Roman" w:eastAsia="Times New Roman" w:hAnsi="Times New Roman" w:cs="Times New Roman"/>
                <w:b/>
                <w:bCs/>
                <w:sz w:val="24"/>
                <w:szCs w:val="24"/>
                <w:lang w:eastAsia="ru-RU"/>
              </w:rPr>
              <w:t xml:space="preserve">Дата </w:t>
            </w:r>
          </w:p>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r w:rsidRPr="003D6579">
              <w:rPr>
                <w:rFonts w:ascii="Times New Roman" w:eastAsia="Times New Roman" w:hAnsi="Times New Roman" w:cs="Times New Roman"/>
                <w:b/>
                <w:bCs/>
                <w:sz w:val="24"/>
                <w:szCs w:val="24"/>
                <w:lang w:eastAsia="ru-RU"/>
              </w:rPr>
              <w:t>поступления проекта</w:t>
            </w:r>
          </w:p>
        </w:tc>
        <w:tc>
          <w:tcPr>
            <w:tcW w:w="1843" w:type="dxa"/>
            <w:gridSpan w:val="2"/>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r w:rsidRPr="003D6579">
              <w:rPr>
                <w:rFonts w:ascii="Times New Roman" w:eastAsia="Times New Roman" w:hAnsi="Times New Roman" w:cs="Times New Roman"/>
                <w:b/>
                <w:bCs/>
                <w:sz w:val="24"/>
                <w:szCs w:val="24"/>
                <w:lang w:eastAsia="ru-RU"/>
              </w:rPr>
              <w:t xml:space="preserve">Подпись </w:t>
            </w:r>
          </w:p>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r w:rsidRPr="003D6579">
              <w:rPr>
                <w:rFonts w:ascii="Times New Roman" w:eastAsia="Times New Roman" w:hAnsi="Times New Roman" w:cs="Times New Roman"/>
                <w:b/>
                <w:bCs/>
                <w:sz w:val="24"/>
                <w:szCs w:val="24"/>
                <w:lang w:eastAsia="ru-RU"/>
              </w:rPr>
              <w:t xml:space="preserve">и расшифровка подписи лица, принявшего документ </w:t>
            </w:r>
          </w:p>
        </w:tc>
        <w:tc>
          <w:tcPr>
            <w:tcW w:w="2693" w:type="dxa"/>
            <w:gridSpan w:val="3"/>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r w:rsidRPr="003D6579">
              <w:rPr>
                <w:rFonts w:ascii="Times New Roman" w:eastAsia="Times New Roman" w:hAnsi="Times New Roman" w:cs="Times New Roman"/>
                <w:b/>
                <w:bCs/>
                <w:sz w:val="24"/>
                <w:szCs w:val="24"/>
                <w:lang w:eastAsia="ru-RU"/>
              </w:rPr>
              <w:t>Дата возврата проекта, подпись лица, принявшего документ после визирования</w:t>
            </w:r>
          </w:p>
        </w:tc>
      </w:tr>
      <w:tr w:rsidR="003D6579" w:rsidRPr="003D6579" w:rsidTr="003D1F65">
        <w:trPr>
          <w:gridBefore w:val="1"/>
          <w:wBefore w:w="72" w:type="dxa"/>
          <w:cantSplit/>
        </w:trPr>
        <w:tc>
          <w:tcPr>
            <w:tcW w:w="3528" w:type="dxa"/>
            <w:gridSpan w:val="2"/>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both"/>
              <w:rPr>
                <w:rFonts w:ascii="Times New Roman" w:eastAsia="Times New Roman" w:hAnsi="Times New Roman" w:cs="Times New Roman"/>
                <w:bCs/>
                <w:sz w:val="24"/>
                <w:szCs w:val="24"/>
                <w:lang w:eastAsia="ru-RU"/>
              </w:rPr>
            </w:pPr>
            <w:r w:rsidRPr="003D6579">
              <w:rPr>
                <w:rFonts w:ascii="Times New Roman" w:eastAsia="Times New Roman" w:hAnsi="Times New Roman" w:cs="Times New Roman"/>
                <w:bCs/>
                <w:sz w:val="24"/>
                <w:szCs w:val="24"/>
                <w:lang w:eastAsia="ru-RU"/>
              </w:rPr>
              <w:t xml:space="preserve">1. Отдел строительства и архитектуры </w:t>
            </w:r>
          </w:p>
        </w:tc>
        <w:tc>
          <w:tcPr>
            <w:tcW w:w="1825" w:type="dxa"/>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p>
        </w:tc>
      </w:tr>
      <w:tr w:rsidR="003D6579" w:rsidRPr="003D6579" w:rsidTr="003D1F65">
        <w:trPr>
          <w:gridBefore w:val="1"/>
          <w:wBefore w:w="72" w:type="dxa"/>
          <w:cantSplit/>
        </w:trPr>
        <w:tc>
          <w:tcPr>
            <w:tcW w:w="3528" w:type="dxa"/>
            <w:gridSpan w:val="2"/>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both"/>
              <w:rPr>
                <w:rFonts w:ascii="Times New Roman" w:eastAsia="Times New Roman" w:hAnsi="Times New Roman" w:cs="Times New Roman"/>
                <w:bCs/>
                <w:sz w:val="24"/>
                <w:szCs w:val="24"/>
                <w:lang w:eastAsia="ru-RU"/>
              </w:rPr>
            </w:pPr>
            <w:r w:rsidRPr="003D6579">
              <w:rPr>
                <w:rFonts w:ascii="Times New Roman" w:eastAsia="Times New Roman" w:hAnsi="Times New Roman" w:cs="Times New Roman"/>
                <w:bCs/>
                <w:sz w:val="24"/>
                <w:szCs w:val="24"/>
                <w:lang w:eastAsia="ru-RU"/>
              </w:rPr>
              <w:t>2. Юридический отдел</w:t>
            </w:r>
          </w:p>
        </w:tc>
        <w:tc>
          <w:tcPr>
            <w:tcW w:w="1825" w:type="dxa"/>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p>
        </w:tc>
      </w:tr>
      <w:tr w:rsidR="003D6579" w:rsidRPr="003D6579" w:rsidTr="003D1F65">
        <w:trPr>
          <w:gridBefore w:val="1"/>
          <w:wBefore w:w="72" w:type="dxa"/>
          <w:cantSplit/>
        </w:trPr>
        <w:tc>
          <w:tcPr>
            <w:tcW w:w="3528" w:type="dxa"/>
            <w:gridSpan w:val="2"/>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both"/>
              <w:rPr>
                <w:rFonts w:ascii="Times New Roman" w:eastAsia="Times New Roman" w:hAnsi="Times New Roman" w:cs="Times New Roman"/>
                <w:bCs/>
                <w:sz w:val="24"/>
                <w:szCs w:val="24"/>
                <w:lang w:eastAsia="ru-RU"/>
              </w:rPr>
            </w:pPr>
            <w:r w:rsidRPr="003D6579">
              <w:rPr>
                <w:rFonts w:ascii="Times New Roman" w:eastAsia="Times New Roman" w:hAnsi="Times New Roman" w:cs="Times New Roman"/>
                <w:bCs/>
                <w:sz w:val="24"/>
                <w:szCs w:val="24"/>
                <w:lang w:eastAsia="ru-RU"/>
              </w:rPr>
              <w:t>3. КУМИ</w:t>
            </w:r>
          </w:p>
        </w:tc>
        <w:tc>
          <w:tcPr>
            <w:tcW w:w="1825" w:type="dxa"/>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p>
        </w:tc>
        <w:tc>
          <w:tcPr>
            <w:tcW w:w="1843" w:type="dxa"/>
            <w:gridSpan w:val="2"/>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tcPr>
          <w:p w:rsidR="003D6579" w:rsidRPr="003D6579" w:rsidRDefault="003D6579" w:rsidP="003D6579">
            <w:pPr>
              <w:spacing w:after="0" w:line="240" w:lineRule="auto"/>
              <w:jc w:val="center"/>
              <w:rPr>
                <w:rFonts w:ascii="Times New Roman" w:eastAsia="Times New Roman" w:hAnsi="Times New Roman" w:cs="Times New Roman"/>
                <w:b/>
                <w:bCs/>
                <w:sz w:val="24"/>
                <w:szCs w:val="24"/>
                <w:lang w:eastAsia="ru-RU"/>
              </w:rPr>
            </w:pPr>
          </w:p>
        </w:tc>
      </w:tr>
      <w:tr w:rsidR="003D6579" w:rsidRPr="003D6579" w:rsidTr="003D1F65">
        <w:trPr>
          <w:gridBefore w:val="1"/>
          <w:wBefore w:w="72" w:type="dxa"/>
        </w:trPr>
        <w:tc>
          <w:tcPr>
            <w:tcW w:w="6346" w:type="dxa"/>
            <w:gridSpan w:val="4"/>
            <w:tcBorders>
              <w:top w:val="nil"/>
              <w:left w:val="nil"/>
              <w:bottom w:val="nil"/>
              <w:right w:val="nil"/>
            </w:tcBorders>
          </w:tcPr>
          <w:p w:rsidR="003D6579" w:rsidRPr="003D6579" w:rsidRDefault="003D6579" w:rsidP="003D6579">
            <w:pPr>
              <w:autoSpaceDE w:val="0"/>
              <w:autoSpaceDN w:val="0"/>
              <w:adjustRightInd w:val="0"/>
              <w:spacing w:after="0" w:line="240" w:lineRule="auto"/>
              <w:rPr>
                <w:rFonts w:ascii="Times New Roman" w:eastAsia="Times New Roman" w:hAnsi="Times New Roman" w:cs="Times New Roman"/>
                <w:sz w:val="20"/>
                <w:szCs w:val="20"/>
                <w:lang w:eastAsia="ru-RU"/>
              </w:rPr>
            </w:pPr>
          </w:p>
          <w:p w:rsidR="003D6579" w:rsidRPr="003D6579" w:rsidRDefault="003D6579" w:rsidP="003D6579">
            <w:pPr>
              <w:autoSpaceDE w:val="0"/>
              <w:autoSpaceDN w:val="0"/>
              <w:adjustRightInd w:val="0"/>
              <w:spacing w:after="0" w:line="240" w:lineRule="auto"/>
              <w:rPr>
                <w:rFonts w:ascii="Times New Roman" w:eastAsia="Times New Roman" w:hAnsi="Times New Roman" w:cs="Times New Roman"/>
                <w:sz w:val="24"/>
                <w:szCs w:val="24"/>
                <w:lang w:eastAsia="ru-RU"/>
              </w:rPr>
            </w:pPr>
            <w:r w:rsidRPr="003D6579">
              <w:rPr>
                <w:rFonts w:ascii="Times New Roman" w:eastAsia="Times New Roman" w:hAnsi="Times New Roman" w:cs="Times New Roman"/>
                <w:sz w:val="24"/>
                <w:szCs w:val="24"/>
                <w:lang w:eastAsia="ru-RU"/>
              </w:rPr>
              <w:t xml:space="preserve">Проект документа поступил в отдел </w:t>
            </w:r>
            <w:r w:rsidRPr="003D6579">
              <w:rPr>
                <w:rFonts w:ascii="Times New Roman" w:eastAsia="Arial Unicode MS" w:hAnsi="Times New Roman" w:cs="Times New Roman"/>
                <w:sz w:val="24"/>
                <w:szCs w:val="24"/>
                <w:lang w:eastAsia="ru-RU"/>
              </w:rPr>
              <w:t>по организационной работе и местному самоуправлению</w:t>
            </w:r>
          </w:p>
          <w:p w:rsidR="003D6579" w:rsidRPr="003D6579" w:rsidRDefault="003D6579" w:rsidP="003D6579">
            <w:pPr>
              <w:autoSpaceDE w:val="0"/>
              <w:autoSpaceDN w:val="0"/>
              <w:adjustRightInd w:val="0"/>
              <w:spacing w:after="0" w:line="240" w:lineRule="auto"/>
              <w:rPr>
                <w:rFonts w:ascii="Times New Roman" w:eastAsia="Times New Roman" w:hAnsi="Times New Roman" w:cs="Times New Roman"/>
                <w:sz w:val="24"/>
                <w:szCs w:val="24"/>
                <w:lang w:eastAsia="ru-RU"/>
              </w:rPr>
            </w:pPr>
          </w:p>
          <w:p w:rsidR="003D6579" w:rsidRPr="003D6579" w:rsidRDefault="003D6579" w:rsidP="003D6579">
            <w:pPr>
              <w:autoSpaceDE w:val="0"/>
              <w:autoSpaceDN w:val="0"/>
              <w:adjustRightInd w:val="0"/>
              <w:spacing w:after="0" w:line="240" w:lineRule="auto"/>
              <w:rPr>
                <w:rFonts w:ascii="Times New Roman" w:eastAsia="Times New Roman" w:hAnsi="Times New Roman" w:cs="Times New Roman"/>
                <w:sz w:val="24"/>
                <w:szCs w:val="24"/>
                <w:lang w:eastAsia="ru-RU"/>
              </w:rPr>
            </w:pPr>
            <w:r w:rsidRPr="003D6579">
              <w:rPr>
                <w:rFonts w:ascii="Times New Roman" w:eastAsia="Times New Roman" w:hAnsi="Times New Roman" w:cs="Times New Roman"/>
                <w:sz w:val="24"/>
                <w:szCs w:val="24"/>
                <w:lang w:eastAsia="ru-RU"/>
              </w:rPr>
              <w:t xml:space="preserve">                                                   «____»_____________20___г.</w:t>
            </w:r>
          </w:p>
        </w:tc>
        <w:tc>
          <w:tcPr>
            <w:tcW w:w="3543" w:type="dxa"/>
            <w:gridSpan w:val="4"/>
            <w:tcBorders>
              <w:top w:val="nil"/>
              <w:left w:val="nil"/>
              <w:bottom w:val="nil"/>
              <w:right w:val="nil"/>
            </w:tcBorders>
          </w:tcPr>
          <w:p w:rsidR="003D6579" w:rsidRPr="003D6579" w:rsidRDefault="003D6579" w:rsidP="003D6579">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tc>
      </w:tr>
      <w:tr w:rsidR="003D6579" w:rsidRPr="003D6579" w:rsidTr="003D1F65">
        <w:trPr>
          <w:gridBefore w:val="2"/>
          <w:wBefore w:w="172" w:type="dxa"/>
        </w:trPr>
        <w:tc>
          <w:tcPr>
            <w:tcW w:w="9789" w:type="dxa"/>
            <w:gridSpan w:val="7"/>
            <w:tcBorders>
              <w:top w:val="nil"/>
              <w:left w:val="nil"/>
              <w:bottom w:val="single" w:sz="6" w:space="0" w:color="auto"/>
              <w:right w:val="nil"/>
            </w:tcBorders>
          </w:tcPr>
          <w:p w:rsidR="003D6579" w:rsidRPr="003D6579" w:rsidRDefault="003D6579" w:rsidP="003D6579">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D6579" w:rsidRPr="003D6579" w:rsidRDefault="003D6579" w:rsidP="003D6579">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3D6579">
              <w:rPr>
                <w:rFonts w:ascii="Times New Roman" w:eastAsia="Times New Roman" w:hAnsi="Times New Roman" w:cs="Times New Roman"/>
                <w:b/>
                <w:bCs/>
                <w:sz w:val="24"/>
                <w:szCs w:val="24"/>
                <w:lang w:eastAsia="ru-RU"/>
              </w:rPr>
              <w:t>Лист рассылки постановлений, распоряжений Главы Холмогорск</w:t>
            </w:r>
            <w:r w:rsidR="005221E2">
              <w:rPr>
                <w:rFonts w:ascii="Times New Roman" w:eastAsia="Times New Roman" w:hAnsi="Times New Roman" w:cs="Times New Roman"/>
                <w:b/>
                <w:bCs/>
                <w:sz w:val="24"/>
                <w:szCs w:val="24"/>
                <w:lang w:eastAsia="ru-RU"/>
              </w:rPr>
              <w:t>ого</w:t>
            </w:r>
            <w:r w:rsidRPr="003D6579">
              <w:rPr>
                <w:rFonts w:ascii="Times New Roman" w:eastAsia="Times New Roman" w:hAnsi="Times New Roman" w:cs="Times New Roman"/>
                <w:b/>
                <w:bCs/>
                <w:sz w:val="24"/>
                <w:szCs w:val="24"/>
                <w:lang w:eastAsia="ru-RU"/>
              </w:rPr>
              <w:t xml:space="preserve"> муниципальн</w:t>
            </w:r>
            <w:r w:rsidR="005221E2">
              <w:rPr>
                <w:rFonts w:ascii="Times New Roman" w:eastAsia="Times New Roman" w:hAnsi="Times New Roman" w:cs="Times New Roman"/>
                <w:b/>
                <w:bCs/>
                <w:sz w:val="24"/>
                <w:szCs w:val="24"/>
                <w:lang w:eastAsia="ru-RU"/>
              </w:rPr>
              <w:t>ого</w:t>
            </w:r>
            <w:r w:rsidRPr="003D6579">
              <w:rPr>
                <w:rFonts w:ascii="Times New Roman" w:eastAsia="Times New Roman" w:hAnsi="Times New Roman" w:cs="Times New Roman"/>
                <w:b/>
                <w:bCs/>
                <w:sz w:val="24"/>
                <w:szCs w:val="24"/>
                <w:lang w:eastAsia="ru-RU"/>
              </w:rPr>
              <w:t xml:space="preserve"> </w:t>
            </w:r>
            <w:r w:rsidR="005221E2">
              <w:rPr>
                <w:rFonts w:ascii="Times New Roman" w:eastAsia="Times New Roman" w:hAnsi="Times New Roman" w:cs="Times New Roman"/>
                <w:b/>
                <w:bCs/>
                <w:sz w:val="24"/>
                <w:szCs w:val="24"/>
                <w:lang w:eastAsia="ru-RU"/>
              </w:rPr>
              <w:t>округа Архангельской области</w:t>
            </w:r>
            <w:r w:rsidRPr="003D6579">
              <w:rPr>
                <w:rFonts w:ascii="Times New Roman" w:eastAsia="Times New Roman" w:hAnsi="Times New Roman" w:cs="Times New Roman"/>
                <w:b/>
                <w:bCs/>
                <w:sz w:val="24"/>
                <w:szCs w:val="24"/>
                <w:lang w:eastAsia="ru-RU"/>
              </w:rPr>
              <w:t xml:space="preserve"> (постановлений, распоряжений администрации Холмогорск</w:t>
            </w:r>
            <w:r w:rsidR="005221E2">
              <w:rPr>
                <w:rFonts w:ascii="Times New Roman" w:eastAsia="Times New Roman" w:hAnsi="Times New Roman" w:cs="Times New Roman"/>
                <w:b/>
                <w:bCs/>
                <w:sz w:val="24"/>
                <w:szCs w:val="24"/>
                <w:lang w:eastAsia="ru-RU"/>
              </w:rPr>
              <w:t>ого</w:t>
            </w:r>
            <w:r w:rsidRPr="003D6579">
              <w:rPr>
                <w:rFonts w:ascii="Times New Roman" w:eastAsia="Times New Roman" w:hAnsi="Times New Roman" w:cs="Times New Roman"/>
                <w:b/>
                <w:bCs/>
                <w:sz w:val="24"/>
                <w:szCs w:val="24"/>
                <w:lang w:eastAsia="ru-RU"/>
              </w:rPr>
              <w:t xml:space="preserve"> муниципальн</w:t>
            </w:r>
            <w:r w:rsidR="005221E2">
              <w:rPr>
                <w:rFonts w:ascii="Times New Roman" w:eastAsia="Times New Roman" w:hAnsi="Times New Roman" w:cs="Times New Roman"/>
                <w:b/>
                <w:bCs/>
                <w:sz w:val="24"/>
                <w:szCs w:val="24"/>
                <w:lang w:eastAsia="ru-RU"/>
              </w:rPr>
              <w:t>ого</w:t>
            </w:r>
            <w:r w:rsidRPr="003D6579">
              <w:rPr>
                <w:rFonts w:ascii="Times New Roman" w:eastAsia="Times New Roman" w:hAnsi="Times New Roman" w:cs="Times New Roman"/>
                <w:b/>
                <w:bCs/>
                <w:sz w:val="24"/>
                <w:szCs w:val="24"/>
                <w:lang w:eastAsia="ru-RU"/>
              </w:rPr>
              <w:t xml:space="preserve"> </w:t>
            </w:r>
            <w:r w:rsidR="005221E2">
              <w:rPr>
                <w:rFonts w:ascii="Times New Roman" w:eastAsia="Times New Roman" w:hAnsi="Times New Roman" w:cs="Times New Roman"/>
                <w:b/>
                <w:bCs/>
                <w:sz w:val="24"/>
                <w:szCs w:val="24"/>
                <w:lang w:eastAsia="ru-RU"/>
              </w:rPr>
              <w:t>округа Архангельской области</w:t>
            </w:r>
            <w:r w:rsidRPr="003D6579">
              <w:rPr>
                <w:rFonts w:ascii="Times New Roman" w:eastAsia="Times New Roman" w:hAnsi="Times New Roman" w:cs="Times New Roman"/>
                <w:b/>
                <w:bCs/>
                <w:sz w:val="24"/>
                <w:szCs w:val="24"/>
                <w:lang w:eastAsia="ru-RU"/>
              </w:rPr>
              <w:t>)</w:t>
            </w:r>
          </w:p>
          <w:p w:rsidR="003D6579" w:rsidRPr="003D6579" w:rsidRDefault="003D6579" w:rsidP="003D6579">
            <w:pPr>
              <w:spacing w:before="100" w:beforeAutospacing="1" w:after="100" w:afterAutospacing="1" w:line="240" w:lineRule="auto"/>
              <w:jc w:val="center"/>
              <w:rPr>
                <w:rFonts w:ascii="Times New Roman" w:eastAsia="Arial Unicode MS" w:hAnsi="Times New Roman" w:cs="Times New Roman"/>
                <w:sz w:val="24"/>
                <w:szCs w:val="24"/>
                <w:lang w:eastAsia="ru-RU"/>
              </w:rPr>
            </w:pPr>
          </w:p>
        </w:tc>
      </w:tr>
      <w:tr w:rsidR="003D6579" w:rsidRPr="003D6579" w:rsidTr="003D1F65">
        <w:trPr>
          <w:gridBefore w:val="2"/>
          <w:wBefore w:w="172" w:type="dxa"/>
        </w:trPr>
        <w:tc>
          <w:tcPr>
            <w:tcW w:w="9789" w:type="dxa"/>
            <w:gridSpan w:val="7"/>
            <w:tcBorders>
              <w:top w:val="nil"/>
              <w:left w:val="nil"/>
              <w:bottom w:val="nil"/>
              <w:right w:val="nil"/>
            </w:tcBorders>
          </w:tcPr>
          <w:p w:rsidR="003D6579" w:rsidRPr="003D6579" w:rsidRDefault="003D6579" w:rsidP="003D6579">
            <w:pPr>
              <w:spacing w:after="100" w:afterAutospacing="1" w:line="240" w:lineRule="auto"/>
              <w:jc w:val="center"/>
              <w:rPr>
                <w:rFonts w:ascii="Times New Roman" w:eastAsia="Arial Unicode MS" w:hAnsi="Times New Roman" w:cs="Times New Roman"/>
                <w:sz w:val="18"/>
                <w:szCs w:val="18"/>
                <w:lang w:eastAsia="ru-RU"/>
              </w:rPr>
            </w:pPr>
            <w:r w:rsidRPr="003D6579">
              <w:rPr>
                <w:rFonts w:ascii="Times New Roman" w:eastAsia="Times New Roman" w:hAnsi="Times New Roman" w:cs="Times New Roman"/>
                <w:sz w:val="18"/>
                <w:szCs w:val="18"/>
                <w:lang w:eastAsia="ru-RU"/>
              </w:rPr>
              <w:t>(дата и регистрационный индекс)</w:t>
            </w:r>
          </w:p>
        </w:tc>
      </w:tr>
      <w:tr w:rsidR="003D6579" w:rsidRPr="003D6579" w:rsidTr="003D1F65">
        <w:trPr>
          <w:gridBefore w:val="2"/>
          <w:wBefore w:w="172" w:type="dxa"/>
        </w:trPr>
        <w:tc>
          <w:tcPr>
            <w:tcW w:w="9789" w:type="dxa"/>
            <w:gridSpan w:val="7"/>
            <w:tcBorders>
              <w:top w:val="nil"/>
              <w:left w:val="nil"/>
              <w:bottom w:val="single" w:sz="6" w:space="0" w:color="auto"/>
              <w:right w:val="nil"/>
            </w:tcBorders>
          </w:tcPr>
          <w:p w:rsidR="003D6579" w:rsidRPr="003D6579" w:rsidRDefault="003D6579" w:rsidP="003D6579">
            <w:pPr>
              <w:spacing w:after="120" w:line="240" w:lineRule="auto"/>
              <w:ind w:left="42"/>
              <w:jc w:val="center"/>
              <w:rPr>
                <w:rFonts w:ascii="Times New Roman" w:eastAsia="Times New Roman" w:hAnsi="Times New Roman" w:cs="Times New Roman"/>
                <w:bCs/>
                <w:sz w:val="24"/>
                <w:szCs w:val="24"/>
                <w:u w:val="single"/>
                <w:lang w:eastAsia="ru-RU"/>
              </w:rPr>
            </w:pPr>
            <w:r w:rsidRPr="003D6579">
              <w:rPr>
                <w:rFonts w:ascii="Times New Roman" w:eastAsia="Times New Roman" w:hAnsi="Times New Roman" w:cs="Times New Roman"/>
                <w:sz w:val="24"/>
                <w:szCs w:val="24"/>
                <w:lang w:eastAsia="ru-RU"/>
              </w:rPr>
              <w:t>к вышеуказанному проекту распоряжения</w:t>
            </w:r>
          </w:p>
        </w:tc>
      </w:tr>
      <w:tr w:rsidR="003D6579" w:rsidRPr="003D6579" w:rsidTr="003D1F65">
        <w:trPr>
          <w:gridBefore w:val="2"/>
          <w:wBefore w:w="172" w:type="dxa"/>
        </w:trPr>
        <w:tc>
          <w:tcPr>
            <w:tcW w:w="9789" w:type="dxa"/>
            <w:gridSpan w:val="7"/>
            <w:tcBorders>
              <w:top w:val="nil"/>
              <w:left w:val="nil"/>
              <w:bottom w:val="nil"/>
              <w:right w:val="nil"/>
            </w:tcBorders>
          </w:tcPr>
          <w:p w:rsidR="003D6579" w:rsidRPr="003D6579" w:rsidRDefault="003D6579" w:rsidP="003D6579">
            <w:pPr>
              <w:spacing w:before="120" w:after="0" w:line="240" w:lineRule="auto"/>
              <w:ind w:right="-108" w:hanging="102"/>
              <w:jc w:val="both"/>
              <w:rPr>
                <w:rFonts w:ascii="Times New Roman" w:eastAsia="Arial Unicode MS" w:hAnsi="Times New Roman" w:cs="Times New Roman"/>
                <w:sz w:val="24"/>
                <w:szCs w:val="24"/>
                <w:lang w:eastAsia="ru-RU"/>
              </w:rPr>
            </w:pPr>
          </w:p>
          <w:p w:rsidR="003D6579" w:rsidRPr="003D6579" w:rsidRDefault="003D6579" w:rsidP="003D6579">
            <w:pPr>
              <w:spacing w:before="120" w:after="0" w:line="240" w:lineRule="auto"/>
              <w:ind w:right="-108" w:hanging="102"/>
              <w:jc w:val="both"/>
              <w:rPr>
                <w:rFonts w:ascii="Times New Roman" w:eastAsia="Arial Unicode MS" w:hAnsi="Times New Roman" w:cs="Times New Roman"/>
                <w:sz w:val="24"/>
                <w:szCs w:val="24"/>
                <w:lang w:eastAsia="ru-RU"/>
              </w:rPr>
            </w:pPr>
          </w:p>
        </w:tc>
      </w:tr>
      <w:tr w:rsidR="003D6579" w:rsidRPr="003D6579" w:rsidTr="003D1F65">
        <w:tblPrEx>
          <w:tblLook w:val="04A0" w:firstRow="1" w:lastRow="0" w:firstColumn="1" w:lastColumn="0" w:noHBand="0" w:noVBand="1"/>
        </w:tblPrEx>
        <w:trPr>
          <w:trHeight w:val="1218"/>
        </w:trPr>
        <w:tc>
          <w:tcPr>
            <w:tcW w:w="7401" w:type="dxa"/>
            <w:gridSpan w:val="7"/>
            <w:tcBorders>
              <w:top w:val="single" w:sz="6" w:space="0" w:color="auto"/>
              <w:left w:val="single" w:sz="6" w:space="0" w:color="auto"/>
              <w:bottom w:val="single" w:sz="6" w:space="0" w:color="auto"/>
              <w:right w:val="single" w:sz="6" w:space="0" w:color="auto"/>
            </w:tcBorders>
            <w:hideMark/>
          </w:tcPr>
          <w:p w:rsidR="003D6579" w:rsidRPr="003D6579" w:rsidRDefault="003D6579" w:rsidP="005221E2">
            <w:pPr>
              <w:spacing w:before="120" w:after="120" w:line="240" w:lineRule="auto"/>
              <w:ind w:left="-57" w:right="-57"/>
              <w:jc w:val="center"/>
              <w:rPr>
                <w:rFonts w:ascii="Times New Roman" w:eastAsia="Arial Unicode MS" w:hAnsi="Times New Roman" w:cs="Times New Roman"/>
                <w:b/>
                <w:bCs/>
                <w:lang w:eastAsia="ru-RU"/>
              </w:rPr>
            </w:pPr>
            <w:r w:rsidRPr="003D6579">
              <w:rPr>
                <w:rFonts w:ascii="Times New Roman" w:eastAsia="Times New Roman" w:hAnsi="Times New Roman" w:cs="Times New Roman"/>
                <w:b/>
                <w:bCs/>
                <w:lang w:eastAsia="ru-RU"/>
              </w:rPr>
              <w:t>Наименование отдела, комитета, управления, комиссии администрации Холмогорск</w:t>
            </w:r>
            <w:r w:rsidR="005221E2">
              <w:rPr>
                <w:rFonts w:ascii="Times New Roman" w:eastAsia="Times New Roman" w:hAnsi="Times New Roman" w:cs="Times New Roman"/>
                <w:b/>
                <w:bCs/>
                <w:lang w:eastAsia="ru-RU"/>
              </w:rPr>
              <w:t>ого</w:t>
            </w:r>
            <w:r w:rsidRPr="003D6579">
              <w:rPr>
                <w:rFonts w:ascii="Times New Roman" w:eastAsia="Times New Roman" w:hAnsi="Times New Roman" w:cs="Times New Roman"/>
                <w:b/>
                <w:bCs/>
                <w:lang w:eastAsia="ru-RU"/>
              </w:rPr>
              <w:t xml:space="preserve"> муниципальн</w:t>
            </w:r>
            <w:r w:rsidR="005221E2">
              <w:rPr>
                <w:rFonts w:ascii="Times New Roman" w:eastAsia="Times New Roman" w:hAnsi="Times New Roman" w:cs="Times New Roman"/>
                <w:b/>
                <w:bCs/>
                <w:lang w:eastAsia="ru-RU"/>
              </w:rPr>
              <w:t>ого</w:t>
            </w:r>
            <w:r w:rsidRPr="003D6579">
              <w:rPr>
                <w:rFonts w:ascii="Times New Roman" w:eastAsia="Times New Roman" w:hAnsi="Times New Roman" w:cs="Times New Roman"/>
                <w:b/>
                <w:bCs/>
                <w:lang w:eastAsia="ru-RU"/>
              </w:rPr>
              <w:t xml:space="preserve"> </w:t>
            </w:r>
            <w:r w:rsidR="005221E2">
              <w:rPr>
                <w:rFonts w:ascii="Times New Roman" w:eastAsia="Times New Roman" w:hAnsi="Times New Roman" w:cs="Times New Roman"/>
                <w:b/>
                <w:bCs/>
                <w:lang w:eastAsia="ru-RU"/>
              </w:rPr>
              <w:t>округа Архангельской области</w:t>
            </w:r>
            <w:r w:rsidRPr="003D6579">
              <w:rPr>
                <w:rFonts w:ascii="Times New Roman" w:eastAsia="Times New Roman" w:hAnsi="Times New Roman" w:cs="Times New Roman"/>
                <w:b/>
                <w:bCs/>
                <w:lang w:eastAsia="ru-RU"/>
              </w:rPr>
              <w:t>, учреждения, организации, куда направлен документ</w:t>
            </w:r>
          </w:p>
        </w:tc>
        <w:tc>
          <w:tcPr>
            <w:tcW w:w="800" w:type="dxa"/>
            <w:tcBorders>
              <w:top w:val="single" w:sz="6" w:space="0" w:color="auto"/>
              <w:left w:val="single" w:sz="6" w:space="0" w:color="auto"/>
              <w:bottom w:val="single" w:sz="6" w:space="0" w:color="auto"/>
              <w:right w:val="single" w:sz="6" w:space="0" w:color="auto"/>
            </w:tcBorders>
            <w:hideMark/>
          </w:tcPr>
          <w:p w:rsidR="003D6579" w:rsidRPr="003D6579" w:rsidRDefault="003D6579" w:rsidP="003D6579">
            <w:pPr>
              <w:spacing w:before="120" w:after="120" w:line="240" w:lineRule="auto"/>
              <w:jc w:val="center"/>
              <w:rPr>
                <w:rFonts w:ascii="Times New Roman" w:eastAsia="Arial Unicode MS" w:hAnsi="Times New Roman" w:cs="Times New Roman"/>
                <w:b/>
                <w:bCs/>
                <w:lang w:eastAsia="ru-RU"/>
              </w:rPr>
            </w:pPr>
            <w:r w:rsidRPr="003D6579">
              <w:rPr>
                <w:rFonts w:ascii="Times New Roman" w:eastAsia="Times New Roman" w:hAnsi="Times New Roman" w:cs="Times New Roman"/>
                <w:b/>
                <w:bCs/>
                <w:lang w:eastAsia="ru-RU"/>
              </w:rPr>
              <w:t>Кол</w:t>
            </w:r>
            <w:proofErr w:type="gramStart"/>
            <w:r w:rsidRPr="003D6579">
              <w:rPr>
                <w:rFonts w:ascii="Times New Roman" w:eastAsia="Times New Roman" w:hAnsi="Times New Roman" w:cs="Times New Roman"/>
                <w:b/>
                <w:bCs/>
                <w:lang w:eastAsia="ru-RU"/>
              </w:rPr>
              <w:t>.</w:t>
            </w:r>
            <w:proofErr w:type="gramEnd"/>
            <w:r w:rsidRPr="003D6579">
              <w:rPr>
                <w:rFonts w:ascii="Times New Roman" w:eastAsia="Times New Roman" w:hAnsi="Times New Roman" w:cs="Times New Roman"/>
                <w:b/>
                <w:bCs/>
                <w:lang w:eastAsia="ru-RU"/>
              </w:rPr>
              <w:t xml:space="preserve"> </w:t>
            </w:r>
            <w:proofErr w:type="gramStart"/>
            <w:r w:rsidRPr="003D6579">
              <w:rPr>
                <w:rFonts w:ascii="Times New Roman" w:eastAsia="Times New Roman" w:hAnsi="Times New Roman" w:cs="Times New Roman"/>
                <w:b/>
                <w:bCs/>
                <w:lang w:eastAsia="ru-RU"/>
              </w:rPr>
              <w:t>э</w:t>
            </w:r>
            <w:proofErr w:type="gramEnd"/>
            <w:r w:rsidRPr="003D6579">
              <w:rPr>
                <w:rFonts w:ascii="Times New Roman" w:eastAsia="Times New Roman" w:hAnsi="Times New Roman" w:cs="Times New Roman"/>
                <w:b/>
                <w:bCs/>
                <w:lang w:eastAsia="ru-RU"/>
              </w:rPr>
              <w:t>кз.</w:t>
            </w:r>
          </w:p>
        </w:tc>
        <w:tc>
          <w:tcPr>
            <w:tcW w:w="1760" w:type="dxa"/>
            <w:tcBorders>
              <w:top w:val="single" w:sz="6" w:space="0" w:color="auto"/>
              <w:left w:val="single" w:sz="6" w:space="0" w:color="auto"/>
              <w:bottom w:val="single" w:sz="6" w:space="0" w:color="auto"/>
              <w:right w:val="single" w:sz="6" w:space="0" w:color="auto"/>
            </w:tcBorders>
            <w:hideMark/>
          </w:tcPr>
          <w:p w:rsidR="003D6579" w:rsidRPr="003D6579" w:rsidRDefault="003D6579" w:rsidP="003D6579">
            <w:pPr>
              <w:spacing w:before="120" w:after="120" w:line="240" w:lineRule="auto"/>
              <w:jc w:val="center"/>
              <w:rPr>
                <w:rFonts w:ascii="Times New Roman" w:eastAsia="Arial Unicode MS" w:hAnsi="Times New Roman" w:cs="Times New Roman"/>
                <w:b/>
                <w:bCs/>
                <w:lang w:eastAsia="ru-RU"/>
              </w:rPr>
            </w:pPr>
            <w:r w:rsidRPr="003D6579">
              <w:rPr>
                <w:rFonts w:ascii="Times New Roman" w:eastAsia="Times New Roman" w:hAnsi="Times New Roman" w:cs="Times New Roman"/>
                <w:b/>
                <w:bCs/>
                <w:lang w:eastAsia="ru-RU"/>
              </w:rPr>
              <w:t>Дата и расписка в получении</w:t>
            </w:r>
          </w:p>
        </w:tc>
      </w:tr>
      <w:tr w:rsidR="003D6579" w:rsidRPr="003D6579" w:rsidTr="003D1F65">
        <w:tblPrEx>
          <w:tblLook w:val="04A0" w:firstRow="1" w:lastRow="0" w:firstColumn="1" w:lastColumn="0" w:noHBand="0" w:noVBand="1"/>
        </w:tblPrEx>
        <w:trPr>
          <w:trHeight w:val="360"/>
        </w:trPr>
        <w:tc>
          <w:tcPr>
            <w:tcW w:w="7401" w:type="dxa"/>
            <w:gridSpan w:val="7"/>
            <w:tcBorders>
              <w:top w:val="single" w:sz="6" w:space="0" w:color="auto"/>
              <w:left w:val="single" w:sz="6" w:space="0" w:color="auto"/>
              <w:bottom w:val="single" w:sz="6" w:space="0" w:color="auto"/>
              <w:right w:val="single" w:sz="6" w:space="0" w:color="auto"/>
            </w:tcBorders>
            <w:hideMark/>
          </w:tcPr>
          <w:p w:rsidR="003D6579" w:rsidRPr="003D6579" w:rsidRDefault="003D6579" w:rsidP="003D6579">
            <w:pPr>
              <w:spacing w:after="0" w:line="240" w:lineRule="auto"/>
              <w:rPr>
                <w:rFonts w:ascii="Times New Roman" w:eastAsia="Arial Unicode MS" w:hAnsi="Times New Roman" w:cs="Times New Roman"/>
                <w:sz w:val="24"/>
                <w:szCs w:val="24"/>
                <w:lang w:eastAsia="ru-RU"/>
              </w:rPr>
            </w:pPr>
            <w:r w:rsidRPr="003D6579">
              <w:rPr>
                <w:rFonts w:ascii="Times New Roman" w:eastAsia="Arial Unicode MS" w:hAnsi="Times New Roman" w:cs="Times New Roman"/>
                <w:sz w:val="24"/>
                <w:szCs w:val="24"/>
                <w:lang w:eastAsia="ru-RU"/>
              </w:rPr>
              <w:t>1.  Отдел по организационной работе и местному самоуправлению</w:t>
            </w:r>
          </w:p>
        </w:tc>
        <w:tc>
          <w:tcPr>
            <w:tcW w:w="800" w:type="dxa"/>
            <w:tcBorders>
              <w:top w:val="single" w:sz="6" w:space="0" w:color="auto"/>
              <w:left w:val="single" w:sz="6" w:space="0" w:color="auto"/>
              <w:bottom w:val="single" w:sz="6" w:space="0" w:color="auto"/>
              <w:right w:val="single" w:sz="6" w:space="0" w:color="auto"/>
            </w:tcBorders>
            <w:hideMark/>
          </w:tcPr>
          <w:p w:rsidR="003D6579" w:rsidRPr="003D6579" w:rsidRDefault="003D6579" w:rsidP="003D6579">
            <w:pPr>
              <w:spacing w:after="0" w:line="240" w:lineRule="auto"/>
              <w:jc w:val="center"/>
              <w:rPr>
                <w:rFonts w:ascii="Times New Roman" w:eastAsia="Arial Unicode MS" w:hAnsi="Times New Roman" w:cs="Times New Roman"/>
                <w:sz w:val="24"/>
                <w:szCs w:val="24"/>
                <w:lang w:eastAsia="ru-RU"/>
              </w:rPr>
            </w:pPr>
            <w:r w:rsidRPr="003D6579">
              <w:rPr>
                <w:rFonts w:ascii="Times New Roman" w:eastAsia="Arial Unicode MS" w:hAnsi="Times New Roman" w:cs="Times New Roman"/>
                <w:sz w:val="24"/>
                <w:szCs w:val="24"/>
                <w:lang w:eastAsia="ru-RU"/>
              </w:rPr>
              <w:t>1</w:t>
            </w:r>
          </w:p>
        </w:tc>
        <w:tc>
          <w:tcPr>
            <w:tcW w:w="1760" w:type="dxa"/>
            <w:tcBorders>
              <w:top w:val="single" w:sz="6" w:space="0" w:color="auto"/>
              <w:left w:val="single" w:sz="6" w:space="0" w:color="auto"/>
              <w:bottom w:val="single" w:sz="6" w:space="0" w:color="auto"/>
              <w:right w:val="single" w:sz="6" w:space="0" w:color="auto"/>
            </w:tcBorders>
          </w:tcPr>
          <w:p w:rsidR="003D6579" w:rsidRPr="003D6579" w:rsidRDefault="003D6579" w:rsidP="003D6579">
            <w:pPr>
              <w:spacing w:after="0" w:line="240" w:lineRule="auto"/>
              <w:jc w:val="center"/>
              <w:rPr>
                <w:rFonts w:ascii="Times New Roman" w:eastAsia="Arial Unicode MS" w:hAnsi="Times New Roman" w:cs="Times New Roman"/>
                <w:sz w:val="24"/>
                <w:szCs w:val="24"/>
                <w:lang w:eastAsia="ru-RU"/>
              </w:rPr>
            </w:pPr>
          </w:p>
        </w:tc>
      </w:tr>
      <w:tr w:rsidR="003D6579" w:rsidRPr="003D6579" w:rsidTr="003D1F65">
        <w:tblPrEx>
          <w:tblLook w:val="04A0" w:firstRow="1" w:lastRow="0" w:firstColumn="1" w:lastColumn="0" w:noHBand="0" w:noVBand="1"/>
        </w:tblPrEx>
        <w:trPr>
          <w:trHeight w:val="360"/>
        </w:trPr>
        <w:tc>
          <w:tcPr>
            <w:tcW w:w="7401" w:type="dxa"/>
            <w:gridSpan w:val="7"/>
            <w:tcBorders>
              <w:top w:val="single" w:sz="6" w:space="0" w:color="auto"/>
              <w:left w:val="single" w:sz="6" w:space="0" w:color="auto"/>
              <w:bottom w:val="single" w:sz="6" w:space="0" w:color="auto"/>
              <w:right w:val="single" w:sz="6" w:space="0" w:color="auto"/>
            </w:tcBorders>
          </w:tcPr>
          <w:p w:rsidR="003D6579" w:rsidRPr="003D6579" w:rsidRDefault="003D6579" w:rsidP="003D6579">
            <w:pPr>
              <w:spacing w:after="0" w:line="240" w:lineRule="auto"/>
              <w:rPr>
                <w:rFonts w:ascii="Times New Roman" w:eastAsia="Arial Unicode MS" w:hAnsi="Times New Roman" w:cs="Times New Roman"/>
                <w:sz w:val="24"/>
                <w:szCs w:val="24"/>
                <w:lang w:eastAsia="ru-RU"/>
              </w:rPr>
            </w:pPr>
            <w:r w:rsidRPr="003D6579">
              <w:rPr>
                <w:rFonts w:ascii="Times New Roman" w:eastAsia="Arial Unicode MS" w:hAnsi="Times New Roman" w:cs="Times New Roman"/>
                <w:sz w:val="24"/>
                <w:szCs w:val="24"/>
                <w:lang w:eastAsia="ru-RU"/>
              </w:rPr>
              <w:t>2. Отдел строительства и архитектуры</w:t>
            </w:r>
          </w:p>
        </w:tc>
        <w:tc>
          <w:tcPr>
            <w:tcW w:w="800" w:type="dxa"/>
            <w:tcBorders>
              <w:top w:val="single" w:sz="6" w:space="0" w:color="auto"/>
              <w:left w:val="single" w:sz="6" w:space="0" w:color="auto"/>
              <w:bottom w:val="single" w:sz="6" w:space="0" w:color="auto"/>
              <w:right w:val="single" w:sz="6" w:space="0" w:color="auto"/>
            </w:tcBorders>
          </w:tcPr>
          <w:p w:rsidR="003D6579" w:rsidRPr="003D6579" w:rsidRDefault="003D6579" w:rsidP="003D6579">
            <w:pPr>
              <w:spacing w:after="0" w:line="240" w:lineRule="auto"/>
              <w:jc w:val="center"/>
              <w:rPr>
                <w:rFonts w:ascii="Times New Roman" w:eastAsia="Arial Unicode MS" w:hAnsi="Times New Roman" w:cs="Times New Roman"/>
                <w:sz w:val="24"/>
                <w:szCs w:val="24"/>
                <w:lang w:eastAsia="ru-RU"/>
              </w:rPr>
            </w:pPr>
            <w:r w:rsidRPr="003D6579">
              <w:rPr>
                <w:rFonts w:ascii="Times New Roman" w:eastAsia="Arial Unicode MS" w:hAnsi="Times New Roman" w:cs="Times New Roman"/>
                <w:sz w:val="24"/>
                <w:szCs w:val="24"/>
                <w:lang w:eastAsia="ru-RU"/>
              </w:rPr>
              <w:t>1</w:t>
            </w:r>
          </w:p>
        </w:tc>
        <w:tc>
          <w:tcPr>
            <w:tcW w:w="1760" w:type="dxa"/>
            <w:tcBorders>
              <w:top w:val="single" w:sz="6" w:space="0" w:color="auto"/>
              <w:left w:val="single" w:sz="6" w:space="0" w:color="auto"/>
              <w:bottom w:val="single" w:sz="6" w:space="0" w:color="auto"/>
              <w:right w:val="single" w:sz="6" w:space="0" w:color="auto"/>
            </w:tcBorders>
          </w:tcPr>
          <w:p w:rsidR="003D6579" w:rsidRPr="003D6579" w:rsidRDefault="003D6579" w:rsidP="003D6579">
            <w:pPr>
              <w:spacing w:after="0" w:line="240" w:lineRule="auto"/>
              <w:jc w:val="center"/>
              <w:rPr>
                <w:rFonts w:ascii="Times New Roman" w:eastAsia="Arial Unicode MS" w:hAnsi="Times New Roman" w:cs="Times New Roman"/>
                <w:sz w:val="24"/>
                <w:szCs w:val="24"/>
                <w:lang w:eastAsia="ru-RU"/>
              </w:rPr>
            </w:pPr>
          </w:p>
        </w:tc>
      </w:tr>
      <w:tr w:rsidR="003D6579" w:rsidRPr="003D6579" w:rsidTr="003D1F65">
        <w:tblPrEx>
          <w:tblLook w:val="04A0" w:firstRow="1" w:lastRow="0" w:firstColumn="1" w:lastColumn="0" w:noHBand="0" w:noVBand="1"/>
        </w:tblPrEx>
        <w:trPr>
          <w:trHeight w:val="360"/>
        </w:trPr>
        <w:tc>
          <w:tcPr>
            <w:tcW w:w="7401" w:type="dxa"/>
            <w:gridSpan w:val="7"/>
            <w:tcBorders>
              <w:top w:val="single" w:sz="6" w:space="0" w:color="auto"/>
              <w:left w:val="single" w:sz="6" w:space="0" w:color="auto"/>
              <w:bottom w:val="single" w:sz="6" w:space="0" w:color="auto"/>
              <w:right w:val="single" w:sz="6" w:space="0" w:color="auto"/>
            </w:tcBorders>
            <w:hideMark/>
          </w:tcPr>
          <w:p w:rsidR="003D6579" w:rsidRPr="003D6579" w:rsidRDefault="003D6579" w:rsidP="003D6579">
            <w:pPr>
              <w:spacing w:after="0" w:line="240" w:lineRule="auto"/>
              <w:rPr>
                <w:rFonts w:ascii="Times New Roman" w:eastAsia="Arial Unicode MS" w:hAnsi="Times New Roman" w:cs="Times New Roman"/>
                <w:sz w:val="24"/>
                <w:szCs w:val="24"/>
                <w:lang w:eastAsia="ru-RU"/>
              </w:rPr>
            </w:pPr>
            <w:r w:rsidRPr="003D6579">
              <w:rPr>
                <w:rFonts w:ascii="Times New Roman" w:eastAsia="Arial Unicode MS" w:hAnsi="Times New Roman" w:cs="Times New Roman"/>
                <w:sz w:val="24"/>
                <w:szCs w:val="24"/>
                <w:lang w:eastAsia="ru-RU"/>
              </w:rPr>
              <w:t>3.  КУМИ</w:t>
            </w:r>
          </w:p>
        </w:tc>
        <w:tc>
          <w:tcPr>
            <w:tcW w:w="800" w:type="dxa"/>
            <w:tcBorders>
              <w:top w:val="single" w:sz="6" w:space="0" w:color="auto"/>
              <w:left w:val="single" w:sz="6" w:space="0" w:color="auto"/>
              <w:bottom w:val="single" w:sz="6" w:space="0" w:color="auto"/>
              <w:right w:val="single" w:sz="6" w:space="0" w:color="auto"/>
            </w:tcBorders>
            <w:hideMark/>
          </w:tcPr>
          <w:p w:rsidR="003D6579" w:rsidRPr="003D6579" w:rsidRDefault="003D6579" w:rsidP="003D6579">
            <w:pPr>
              <w:spacing w:after="0" w:line="240" w:lineRule="auto"/>
              <w:jc w:val="center"/>
              <w:rPr>
                <w:rFonts w:ascii="Times New Roman" w:eastAsia="Arial Unicode MS" w:hAnsi="Times New Roman" w:cs="Times New Roman"/>
                <w:sz w:val="24"/>
                <w:szCs w:val="24"/>
                <w:lang w:eastAsia="ru-RU"/>
              </w:rPr>
            </w:pPr>
            <w:r w:rsidRPr="003D6579">
              <w:rPr>
                <w:rFonts w:ascii="Times New Roman" w:eastAsia="Arial Unicode MS" w:hAnsi="Times New Roman" w:cs="Times New Roman"/>
                <w:sz w:val="24"/>
                <w:szCs w:val="24"/>
                <w:lang w:eastAsia="ru-RU"/>
              </w:rPr>
              <w:t>1</w:t>
            </w:r>
          </w:p>
        </w:tc>
        <w:tc>
          <w:tcPr>
            <w:tcW w:w="1760" w:type="dxa"/>
            <w:tcBorders>
              <w:top w:val="single" w:sz="6" w:space="0" w:color="auto"/>
              <w:left w:val="single" w:sz="6" w:space="0" w:color="auto"/>
              <w:bottom w:val="single" w:sz="6" w:space="0" w:color="auto"/>
              <w:right w:val="single" w:sz="6" w:space="0" w:color="auto"/>
            </w:tcBorders>
          </w:tcPr>
          <w:p w:rsidR="003D6579" w:rsidRPr="003D6579" w:rsidRDefault="003D6579" w:rsidP="003D6579">
            <w:pPr>
              <w:spacing w:after="0" w:line="240" w:lineRule="auto"/>
              <w:jc w:val="center"/>
              <w:rPr>
                <w:rFonts w:ascii="Times New Roman" w:eastAsia="Arial Unicode MS" w:hAnsi="Times New Roman" w:cs="Times New Roman"/>
                <w:sz w:val="24"/>
                <w:szCs w:val="24"/>
                <w:lang w:eastAsia="ru-RU"/>
              </w:rPr>
            </w:pPr>
          </w:p>
        </w:tc>
      </w:tr>
      <w:tr w:rsidR="003D6579" w:rsidRPr="003D6579" w:rsidTr="003D1F65">
        <w:tblPrEx>
          <w:tblLook w:val="04A0" w:firstRow="1" w:lastRow="0" w:firstColumn="1" w:lastColumn="0" w:noHBand="0" w:noVBand="1"/>
        </w:tblPrEx>
        <w:trPr>
          <w:trHeight w:val="360"/>
        </w:trPr>
        <w:tc>
          <w:tcPr>
            <w:tcW w:w="7401" w:type="dxa"/>
            <w:gridSpan w:val="7"/>
            <w:tcBorders>
              <w:top w:val="single" w:sz="6" w:space="0" w:color="auto"/>
              <w:left w:val="single" w:sz="6" w:space="0" w:color="auto"/>
              <w:bottom w:val="single" w:sz="6" w:space="0" w:color="auto"/>
              <w:right w:val="single" w:sz="6" w:space="0" w:color="auto"/>
            </w:tcBorders>
            <w:hideMark/>
          </w:tcPr>
          <w:p w:rsidR="003D6579" w:rsidRPr="003D6579" w:rsidRDefault="003D6579" w:rsidP="003D6579">
            <w:pPr>
              <w:spacing w:after="0" w:line="240" w:lineRule="auto"/>
              <w:ind w:left="432"/>
              <w:rPr>
                <w:rFonts w:ascii="Times New Roman" w:eastAsia="Arial Unicode MS" w:hAnsi="Times New Roman" w:cs="Times New Roman"/>
                <w:b/>
                <w:sz w:val="24"/>
                <w:szCs w:val="24"/>
                <w:lang w:eastAsia="ru-RU"/>
              </w:rPr>
            </w:pPr>
            <w:r w:rsidRPr="003D6579">
              <w:rPr>
                <w:rFonts w:ascii="Times New Roman" w:eastAsia="Arial Unicode MS" w:hAnsi="Times New Roman" w:cs="Times New Roman"/>
                <w:b/>
                <w:sz w:val="24"/>
                <w:szCs w:val="24"/>
                <w:lang w:eastAsia="ru-RU"/>
              </w:rPr>
              <w:t>ИТОГО:</w:t>
            </w:r>
          </w:p>
        </w:tc>
        <w:tc>
          <w:tcPr>
            <w:tcW w:w="800" w:type="dxa"/>
            <w:tcBorders>
              <w:top w:val="single" w:sz="6" w:space="0" w:color="auto"/>
              <w:left w:val="single" w:sz="6" w:space="0" w:color="auto"/>
              <w:bottom w:val="single" w:sz="6" w:space="0" w:color="auto"/>
              <w:right w:val="single" w:sz="6" w:space="0" w:color="auto"/>
            </w:tcBorders>
            <w:hideMark/>
          </w:tcPr>
          <w:p w:rsidR="003D6579" w:rsidRPr="003D6579" w:rsidRDefault="003D6579" w:rsidP="003D6579">
            <w:pPr>
              <w:spacing w:after="0" w:line="240" w:lineRule="auto"/>
              <w:jc w:val="center"/>
              <w:rPr>
                <w:rFonts w:ascii="Times New Roman" w:eastAsia="Arial Unicode MS" w:hAnsi="Times New Roman" w:cs="Times New Roman"/>
                <w:b/>
                <w:sz w:val="24"/>
                <w:szCs w:val="24"/>
                <w:lang w:eastAsia="ru-RU"/>
              </w:rPr>
            </w:pPr>
            <w:r w:rsidRPr="003D6579">
              <w:rPr>
                <w:rFonts w:ascii="Times New Roman" w:eastAsia="Arial Unicode MS" w:hAnsi="Times New Roman" w:cs="Times New Roman"/>
                <w:b/>
                <w:sz w:val="24"/>
                <w:szCs w:val="24"/>
                <w:lang w:eastAsia="ru-RU"/>
              </w:rPr>
              <w:t>3</w:t>
            </w:r>
          </w:p>
        </w:tc>
        <w:tc>
          <w:tcPr>
            <w:tcW w:w="1760" w:type="dxa"/>
            <w:tcBorders>
              <w:top w:val="single" w:sz="6" w:space="0" w:color="auto"/>
              <w:left w:val="single" w:sz="6" w:space="0" w:color="auto"/>
              <w:bottom w:val="single" w:sz="6" w:space="0" w:color="auto"/>
              <w:right w:val="single" w:sz="6" w:space="0" w:color="auto"/>
            </w:tcBorders>
          </w:tcPr>
          <w:p w:rsidR="003D6579" w:rsidRPr="003D6579" w:rsidRDefault="003D6579" w:rsidP="003D6579">
            <w:pPr>
              <w:spacing w:after="0" w:line="240" w:lineRule="auto"/>
              <w:jc w:val="center"/>
              <w:rPr>
                <w:rFonts w:ascii="Times New Roman" w:eastAsia="Times New Roman" w:hAnsi="Times New Roman" w:cs="Times New Roman"/>
                <w:sz w:val="24"/>
                <w:szCs w:val="24"/>
                <w:lang w:eastAsia="ru-RU"/>
              </w:rPr>
            </w:pPr>
          </w:p>
        </w:tc>
      </w:tr>
    </w:tbl>
    <w:p w:rsidR="003D6579" w:rsidRPr="003D6579" w:rsidRDefault="003D6579" w:rsidP="003D6579">
      <w:pPr>
        <w:spacing w:after="0" w:line="240" w:lineRule="auto"/>
        <w:ind w:right="-185"/>
        <w:rPr>
          <w:rFonts w:ascii="Times New Roman" w:eastAsia="Times New Roman" w:hAnsi="Times New Roman" w:cs="Times New Roman"/>
          <w:sz w:val="20"/>
          <w:szCs w:val="20"/>
          <w:lang w:eastAsia="ru-RU"/>
        </w:rPr>
      </w:pPr>
    </w:p>
    <w:p w:rsidR="003D6579" w:rsidRPr="003D6579" w:rsidRDefault="003D6579" w:rsidP="003D6579">
      <w:pPr>
        <w:spacing w:after="0" w:line="240" w:lineRule="auto"/>
        <w:ind w:right="-185"/>
        <w:rPr>
          <w:rFonts w:ascii="Times New Roman" w:eastAsia="Times New Roman" w:hAnsi="Times New Roman" w:cs="Times New Roman"/>
          <w:sz w:val="20"/>
          <w:szCs w:val="20"/>
          <w:lang w:eastAsia="ru-RU"/>
        </w:rPr>
      </w:pPr>
    </w:p>
    <w:p w:rsidR="003D6579" w:rsidRPr="003D6579" w:rsidRDefault="003D6579" w:rsidP="003D6579">
      <w:pPr>
        <w:spacing w:after="0" w:line="240" w:lineRule="auto"/>
        <w:ind w:right="-185"/>
        <w:rPr>
          <w:rFonts w:ascii="Times New Roman" w:eastAsia="Times New Roman" w:hAnsi="Times New Roman" w:cs="Times New Roman"/>
          <w:sz w:val="20"/>
          <w:szCs w:val="20"/>
          <w:lang w:eastAsia="ru-RU"/>
        </w:rPr>
      </w:pPr>
    </w:p>
    <w:p w:rsidR="003D6579" w:rsidRPr="003D6579" w:rsidRDefault="003D6579" w:rsidP="003D6579">
      <w:pPr>
        <w:spacing w:after="0" w:line="240" w:lineRule="auto"/>
        <w:ind w:right="-185"/>
        <w:rPr>
          <w:rFonts w:ascii="Times New Roman" w:eastAsia="Times New Roman" w:hAnsi="Times New Roman" w:cs="Times New Roman"/>
          <w:sz w:val="20"/>
          <w:szCs w:val="20"/>
          <w:lang w:eastAsia="ru-RU"/>
        </w:rPr>
      </w:pPr>
      <w:r w:rsidRPr="003D6579">
        <w:rPr>
          <w:rFonts w:ascii="Times New Roman" w:eastAsia="Times New Roman" w:hAnsi="Times New Roman" w:cs="Times New Roman"/>
          <w:sz w:val="20"/>
          <w:szCs w:val="20"/>
          <w:lang w:eastAsia="ru-RU"/>
        </w:rPr>
        <w:t>Испо</w:t>
      </w:r>
      <w:r w:rsidR="005A381D">
        <w:rPr>
          <w:rFonts w:ascii="Times New Roman" w:eastAsia="Times New Roman" w:hAnsi="Times New Roman" w:cs="Times New Roman"/>
          <w:sz w:val="20"/>
          <w:szCs w:val="20"/>
          <w:lang w:eastAsia="ru-RU"/>
        </w:rPr>
        <w:t>лнитель: главный</w:t>
      </w:r>
      <w:r w:rsidRPr="003D6579">
        <w:rPr>
          <w:rFonts w:ascii="Times New Roman" w:eastAsia="Times New Roman" w:hAnsi="Times New Roman" w:cs="Times New Roman"/>
          <w:sz w:val="20"/>
          <w:szCs w:val="20"/>
          <w:lang w:eastAsia="ru-RU"/>
        </w:rPr>
        <w:t xml:space="preserve"> </w:t>
      </w:r>
      <w:r w:rsidR="005A381D">
        <w:rPr>
          <w:rFonts w:ascii="Times New Roman" w:eastAsia="Times New Roman" w:hAnsi="Times New Roman" w:cs="Times New Roman"/>
          <w:sz w:val="20"/>
          <w:szCs w:val="20"/>
          <w:lang w:eastAsia="ru-RU"/>
        </w:rPr>
        <w:t xml:space="preserve">специалист отдела </w:t>
      </w:r>
      <w:r w:rsidRPr="003D6579">
        <w:rPr>
          <w:rFonts w:ascii="Times New Roman" w:eastAsia="Times New Roman" w:hAnsi="Times New Roman" w:cs="Times New Roman"/>
          <w:sz w:val="20"/>
          <w:szCs w:val="20"/>
          <w:lang w:eastAsia="ru-RU"/>
        </w:rPr>
        <w:t xml:space="preserve"> строите</w:t>
      </w:r>
      <w:r w:rsidR="005A381D">
        <w:rPr>
          <w:rFonts w:ascii="Times New Roman" w:eastAsia="Times New Roman" w:hAnsi="Times New Roman" w:cs="Times New Roman"/>
          <w:sz w:val="20"/>
          <w:szCs w:val="20"/>
          <w:lang w:eastAsia="ru-RU"/>
        </w:rPr>
        <w:t>льства и архитектуры  - Плотникова Н</w:t>
      </w:r>
      <w:r w:rsidRPr="003D6579">
        <w:rPr>
          <w:rFonts w:ascii="Times New Roman" w:eastAsia="Times New Roman" w:hAnsi="Times New Roman" w:cs="Times New Roman"/>
          <w:sz w:val="20"/>
          <w:szCs w:val="20"/>
          <w:lang w:eastAsia="ru-RU"/>
        </w:rPr>
        <w:t>.А.</w:t>
      </w:r>
    </w:p>
    <w:p w:rsidR="003D6579" w:rsidRPr="003D6579" w:rsidRDefault="003D6579" w:rsidP="003D6579">
      <w:pPr>
        <w:spacing w:after="0" w:line="240" w:lineRule="auto"/>
        <w:ind w:right="-185"/>
        <w:rPr>
          <w:rFonts w:ascii="Times New Roman" w:eastAsia="Times New Roman" w:hAnsi="Times New Roman" w:cs="Times New Roman"/>
          <w:sz w:val="20"/>
          <w:szCs w:val="20"/>
          <w:lang w:eastAsia="ru-RU"/>
        </w:rPr>
      </w:pPr>
      <w:r w:rsidRPr="003D6579">
        <w:rPr>
          <w:rFonts w:ascii="Times New Roman" w:eastAsia="Times New Roman" w:hAnsi="Times New Roman" w:cs="Times New Roman"/>
          <w:sz w:val="20"/>
          <w:szCs w:val="20"/>
          <w:lang w:eastAsia="ru-RU"/>
        </w:rPr>
        <w:t>Тел.</w:t>
      </w:r>
      <w:r w:rsidRPr="003D6579">
        <w:rPr>
          <w:rFonts w:ascii="Times New Roman" w:eastAsia="Times New Roman" w:hAnsi="Times New Roman" w:cs="Times New Roman"/>
          <w:bCs/>
          <w:sz w:val="20"/>
          <w:szCs w:val="20"/>
          <w:lang w:eastAsia="ru-RU"/>
        </w:rPr>
        <w:t xml:space="preserve">: (881830) </w:t>
      </w:r>
      <w:r w:rsidRPr="003D6579">
        <w:rPr>
          <w:rFonts w:ascii="Times New Roman" w:eastAsia="Times New Roman" w:hAnsi="Times New Roman" w:cs="Times New Roman"/>
          <w:sz w:val="20"/>
          <w:szCs w:val="20"/>
          <w:lang w:eastAsia="ru-RU"/>
        </w:rPr>
        <w:t>33534</w:t>
      </w:r>
    </w:p>
    <w:p w:rsidR="003D6579" w:rsidRPr="003D6579" w:rsidRDefault="003D6579" w:rsidP="003D6579">
      <w:pPr>
        <w:spacing w:after="0" w:line="240" w:lineRule="auto"/>
        <w:ind w:right="-185"/>
        <w:rPr>
          <w:rFonts w:ascii="Times New Roman" w:eastAsia="Times New Roman" w:hAnsi="Times New Roman" w:cs="Times New Roman"/>
          <w:sz w:val="20"/>
          <w:szCs w:val="20"/>
          <w:lang w:eastAsia="ru-RU"/>
        </w:rPr>
      </w:pPr>
      <w:r w:rsidRPr="003D6579">
        <w:rPr>
          <w:rFonts w:ascii="Times New Roman" w:eastAsia="Times New Roman" w:hAnsi="Times New Roman" w:cs="Times New Roman"/>
          <w:sz w:val="20"/>
          <w:szCs w:val="20"/>
          <w:lang w:eastAsia="ru-RU"/>
        </w:rPr>
        <w:t xml:space="preserve">Дата: </w:t>
      </w:r>
      <w:r w:rsidR="005A381D">
        <w:rPr>
          <w:rFonts w:ascii="Times New Roman" w:eastAsia="Times New Roman" w:hAnsi="Times New Roman" w:cs="Times New Roman"/>
          <w:sz w:val="20"/>
          <w:szCs w:val="20"/>
          <w:lang w:eastAsia="ru-RU"/>
        </w:rPr>
        <w:t>22.10</w:t>
      </w:r>
      <w:r w:rsidRPr="003D6579">
        <w:rPr>
          <w:rFonts w:ascii="Times New Roman" w:eastAsia="Times New Roman" w:hAnsi="Times New Roman" w:cs="Times New Roman"/>
          <w:sz w:val="20"/>
          <w:szCs w:val="20"/>
          <w:lang w:eastAsia="ru-RU"/>
        </w:rPr>
        <w:t>.20</w:t>
      </w:r>
      <w:r w:rsidR="005221E2">
        <w:rPr>
          <w:rFonts w:ascii="Times New Roman" w:eastAsia="Times New Roman" w:hAnsi="Times New Roman" w:cs="Times New Roman"/>
          <w:sz w:val="20"/>
          <w:szCs w:val="20"/>
          <w:lang w:eastAsia="ru-RU"/>
        </w:rPr>
        <w:t>24</w:t>
      </w:r>
    </w:p>
    <w:p w:rsidR="003D6579" w:rsidRDefault="003D6579" w:rsidP="00BA46D6">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sectPr w:rsidR="003D6579" w:rsidSect="005F6C70">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AE0" w:rsidRDefault="00515AE0">
      <w:pPr>
        <w:spacing w:after="0" w:line="240" w:lineRule="auto"/>
      </w:pPr>
      <w:r>
        <w:separator/>
      </w:r>
    </w:p>
  </w:endnote>
  <w:endnote w:type="continuationSeparator" w:id="0">
    <w:p w:rsidR="00515AE0" w:rsidRDefault="0051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AE0" w:rsidRDefault="00515AE0">
      <w:pPr>
        <w:spacing w:after="0" w:line="240" w:lineRule="auto"/>
      </w:pPr>
      <w:r>
        <w:separator/>
      </w:r>
    </w:p>
  </w:footnote>
  <w:footnote w:type="continuationSeparator" w:id="0">
    <w:p w:rsidR="00515AE0" w:rsidRDefault="00515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E0" w:rsidRDefault="00515AE0"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515AE0" w:rsidRDefault="00515A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E0" w:rsidRDefault="00515AE0"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E04AE">
      <w:rPr>
        <w:rStyle w:val="a5"/>
        <w:noProof/>
      </w:rPr>
      <w:t>2</w:t>
    </w:r>
    <w:r>
      <w:rPr>
        <w:rStyle w:val="a5"/>
      </w:rPr>
      <w:fldChar w:fldCharType="end"/>
    </w:r>
  </w:p>
  <w:p w:rsidR="00515AE0" w:rsidRDefault="00515A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3E12"/>
    <w:multiLevelType w:val="hybridMultilevel"/>
    <w:tmpl w:val="AC2E1322"/>
    <w:lvl w:ilvl="0" w:tplc="754411E4">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3A5040AF"/>
    <w:multiLevelType w:val="hybridMultilevel"/>
    <w:tmpl w:val="071E7142"/>
    <w:lvl w:ilvl="0" w:tplc="ABECFA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B43"/>
    <w:multiLevelType w:val="hybridMultilevel"/>
    <w:tmpl w:val="26889D52"/>
    <w:lvl w:ilvl="0" w:tplc="82FEC7DE">
      <w:start w:val="1"/>
      <w:numFmt w:val="decimal"/>
      <w:lvlText w:val="%1."/>
      <w:lvlJc w:val="left"/>
      <w:pPr>
        <w:tabs>
          <w:tab w:val="num" w:pos="980"/>
        </w:tabs>
        <w:ind w:left="980" w:hanging="360"/>
      </w:pPr>
      <w:rPr>
        <w:rFonts w:hint="default"/>
      </w:r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EC"/>
    <w:rsid w:val="0000326A"/>
    <w:rsid w:val="00033117"/>
    <w:rsid w:val="000B0D63"/>
    <w:rsid w:val="0018089B"/>
    <w:rsid w:val="00195345"/>
    <w:rsid w:val="0026405A"/>
    <w:rsid w:val="002B2E1E"/>
    <w:rsid w:val="002F5605"/>
    <w:rsid w:val="003200EC"/>
    <w:rsid w:val="00321CDD"/>
    <w:rsid w:val="00395888"/>
    <w:rsid w:val="003D1F65"/>
    <w:rsid w:val="003D6579"/>
    <w:rsid w:val="00483BF2"/>
    <w:rsid w:val="004A713A"/>
    <w:rsid w:val="004C4AE0"/>
    <w:rsid w:val="004E7F37"/>
    <w:rsid w:val="004F57C4"/>
    <w:rsid w:val="00515AE0"/>
    <w:rsid w:val="005221E2"/>
    <w:rsid w:val="00531019"/>
    <w:rsid w:val="005A381D"/>
    <w:rsid w:val="005D593E"/>
    <w:rsid w:val="005E04AE"/>
    <w:rsid w:val="005F6C70"/>
    <w:rsid w:val="0065595D"/>
    <w:rsid w:val="006B2EEC"/>
    <w:rsid w:val="006E43C4"/>
    <w:rsid w:val="00703956"/>
    <w:rsid w:val="00707584"/>
    <w:rsid w:val="00732AF2"/>
    <w:rsid w:val="0073691F"/>
    <w:rsid w:val="007A1AA3"/>
    <w:rsid w:val="007C2697"/>
    <w:rsid w:val="007E7277"/>
    <w:rsid w:val="007F2F76"/>
    <w:rsid w:val="009165E0"/>
    <w:rsid w:val="009D782E"/>
    <w:rsid w:val="00A042F9"/>
    <w:rsid w:val="00A35F2D"/>
    <w:rsid w:val="00A93F01"/>
    <w:rsid w:val="00B41C43"/>
    <w:rsid w:val="00BA46D6"/>
    <w:rsid w:val="00BB58D3"/>
    <w:rsid w:val="00C11ED3"/>
    <w:rsid w:val="00C4503F"/>
    <w:rsid w:val="00C955B6"/>
    <w:rsid w:val="00DA10AA"/>
    <w:rsid w:val="00DB7E1F"/>
    <w:rsid w:val="00DD3050"/>
    <w:rsid w:val="00E24473"/>
    <w:rsid w:val="00E86A8D"/>
    <w:rsid w:val="00E877E7"/>
    <w:rsid w:val="00EC7A66"/>
    <w:rsid w:val="00F14F96"/>
    <w:rsid w:val="00F65423"/>
    <w:rsid w:val="00F7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TotalTime>
  <Pages>4</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Хромцова Ирина Александровна</dc:creator>
  <cp:keywords/>
  <dc:description/>
  <cp:lastModifiedBy>Зажигин Кирилл Артемович</cp:lastModifiedBy>
  <cp:revision>41</cp:revision>
  <cp:lastPrinted>2024-10-21T11:16:00Z</cp:lastPrinted>
  <dcterms:created xsi:type="dcterms:W3CDTF">2020-09-17T05:40:00Z</dcterms:created>
  <dcterms:modified xsi:type="dcterms:W3CDTF">2024-10-21T11:47:00Z</dcterms:modified>
</cp:coreProperties>
</file>