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C70" w:rsidRPr="005F6C70" w:rsidRDefault="005F6C70" w:rsidP="005F6C70">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noProof/>
          <w:sz w:val="24"/>
          <w:szCs w:val="24"/>
          <w:lang w:eastAsia="ru-RU"/>
        </w:rPr>
        <w:drawing>
          <wp:inline distT="0" distB="0" distL="0" distR="0">
            <wp:extent cx="571500" cy="685800"/>
            <wp:effectExtent l="0" t="0" r="0" b="0"/>
            <wp:docPr id="1" name="Рисунок 1" descr="1Герб цвет без вч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Герб цвет без вч [Converted]"/>
                    <pic:cNvPicPr>
                      <a:picLocks noChangeAspect="1" noChangeArrowheads="1"/>
                    </pic:cNvPicPr>
                  </pic:nvPicPr>
                  <pic:blipFill>
                    <a:blip r:embed="rId8" cstate="print">
                      <a:lum bright="-6000" contrast="24000"/>
                      <a:grayscl/>
                      <a:extLst>
                        <a:ext uri="{28A0092B-C50C-407E-A947-70E740481C1C}">
                          <a14:useLocalDpi xmlns:a14="http://schemas.microsoft.com/office/drawing/2010/main" val="0"/>
                        </a:ext>
                      </a:extLst>
                    </a:blip>
                    <a:srcRect l="5997" t="31160" r="11333"/>
                    <a:stretch>
                      <a:fillRect/>
                    </a:stretch>
                  </pic:blipFill>
                  <pic:spPr bwMode="auto">
                    <a:xfrm>
                      <a:off x="0" y="0"/>
                      <a:ext cx="571500" cy="685800"/>
                    </a:xfrm>
                    <a:prstGeom prst="rect">
                      <a:avLst/>
                    </a:prstGeom>
                    <a:noFill/>
                    <a:ln>
                      <a:noFill/>
                    </a:ln>
                  </pic:spPr>
                </pic:pic>
              </a:graphicData>
            </a:graphic>
          </wp:inline>
        </w:drawing>
      </w:r>
    </w:p>
    <w:p w:rsidR="005F6C70" w:rsidRDefault="005F6C70" w:rsidP="004C4AE0">
      <w:pPr>
        <w:spacing w:after="0" w:line="240" w:lineRule="auto"/>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ГЛАВА ХОЛМОГОРСК</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МУНИЦИПАЛЬН</w:t>
      </w:r>
      <w:r w:rsidR="004C4AE0">
        <w:rPr>
          <w:rFonts w:ascii="Times New Roman" w:eastAsia="Times New Roman" w:hAnsi="Times New Roman" w:cs="Times New Roman"/>
          <w:b/>
          <w:sz w:val="28"/>
          <w:szCs w:val="28"/>
          <w:lang w:eastAsia="ru-RU"/>
        </w:rPr>
        <w:t>ОГО</w:t>
      </w:r>
      <w:r w:rsidRPr="00A35F2D">
        <w:rPr>
          <w:rFonts w:ascii="Times New Roman" w:eastAsia="Times New Roman" w:hAnsi="Times New Roman" w:cs="Times New Roman"/>
          <w:b/>
          <w:sz w:val="28"/>
          <w:szCs w:val="28"/>
          <w:lang w:eastAsia="ru-RU"/>
        </w:rPr>
        <w:t xml:space="preserve"> </w:t>
      </w:r>
      <w:r w:rsidR="004C4AE0">
        <w:rPr>
          <w:rFonts w:ascii="Times New Roman" w:eastAsia="Times New Roman" w:hAnsi="Times New Roman" w:cs="Times New Roman"/>
          <w:b/>
          <w:sz w:val="28"/>
          <w:szCs w:val="28"/>
          <w:lang w:eastAsia="ru-RU"/>
        </w:rPr>
        <w:t>ОКРУГА</w:t>
      </w:r>
    </w:p>
    <w:p w:rsidR="004C4AE0" w:rsidRPr="00A35F2D" w:rsidRDefault="004C4AE0" w:rsidP="004C4AE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АРХАНГЕЛЬСКОЙ ОБЛАСТИ</w:t>
      </w:r>
    </w:p>
    <w:p w:rsidR="005F6C70" w:rsidRPr="00A35F2D" w:rsidRDefault="005F6C70" w:rsidP="005F6C70">
      <w:pPr>
        <w:spacing w:before="480" w:after="0" w:line="240" w:lineRule="auto"/>
        <w:jc w:val="center"/>
        <w:rPr>
          <w:rFonts w:ascii="Times New Roman" w:eastAsia="Times New Roman" w:hAnsi="Times New Roman" w:cs="Times New Roman"/>
          <w:b/>
          <w:sz w:val="28"/>
          <w:szCs w:val="28"/>
          <w:lang w:eastAsia="ru-RU"/>
        </w:rPr>
      </w:pPr>
      <w:proofErr w:type="gramStart"/>
      <w:r w:rsidRPr="00A35F2D">
        <w:rPr>
          <w:rFonts w:ascii="Times New Roman" w:eastAsia="Times New Roman" w:hAnsi="Times New Roman" w:cs="Times New Roman"/>
          <w:b/>
          <w:sz w:val="28"/>
          <w:szCs w:val="28"/>
          <w:lang w:eastAsia="ru-RU"/>
        </w:rPr>
        <w:t>Р</w:t>
      </w:r>
      <w:proofErr w:type="gramEnd"/>
      <w:r w:rsidRPr="00A35F2D">
        <w:rPr>
          <w:rFonts w:ascii="Times New Roman" w:eastAsia="Times New Roman" w:hAnsi="Times New Roman" w:cs="Times New Roman"/>
          <w:b/>
          <w:sz w:val="28"/>
          <w:szCs w:val="28"/>
          <w:lang w:eastAsia="ru-RU"/>
        </w:rPr>
        <w:t xml:space="preserve"> А С П О Р Я Ж Е Н И Е</w:t>
      </w:r>
    </w:p>
    <w:p w:rsidR="005F6C70" w:rsidRPr="00A35F2D" w:rsidRDefault="005F6C70" w:rsidP="005F6C70">
      <w:pPr>
        <w:spacing w:before="480" w:after="0" w:line="240" w:lineRule="auto"/>
        <w:jc w:val="center"/>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от</w:t>
      </w:r>
      <w:r w:rsidR="00EB3FD0">
        <w:rPr>
          <w:rFonts w:ascii="Times New Roman" w:eastAsia="Times New Roman" w:hAnsi="Times New Roman" w:cs="Times New Roman"/>
          <w:sz w:val="28"/>
          <w:szCs w:val="28"/>
          <w:lang w:eastAsia="ru-RU"/>
        </w:rPr>
        <w:t xml:space="preserve"> 28 мая </w:t>
      </w:r>
      <w:r w:rsidRPr="00A35F2D">
        <w:rPr>
          <w:rFonts w:ascii="Times New Roman" w:eastAsia="Times New Roman" w:hAnsi="Times New Roman" w:cs="Times New Roman"/>
          <w:sz w:val="28"/>
          <w:szCs w:val="28"/>
          <w:lang w:eastAsia="ru-RU"/>
        </w:rPr>
        <w:t>20</w:t>
      </w:r>
      <w:r w:rsidR="004C4AE0">
        <w:rPr>
          <w:rFonts w:ascii="Times New Roman" w:eastAsia="Times New Roman" w:hAnsi="Times New Roman" w:cs="Times New Roman"/>
          <w:sz w:val="28"/>
          <w:szCs w:val="28"/>
          <w:lang w:eastAsia="ru-RU"/>
        </w:rPr>
        <w:t>24</w:t>
      </w:r>
      <w:r w:rsidRPr="00A35F2D">
        <w:rPr>
          <w:rFonts w:ascii="Times New Roman" w:eastAsia="Times New Roman" w:hAnsi="Times New Roman" w:cs="Times New Roman"/>
          <w:sz w:val="28"/>
          <w:szCs w:val="28"/>
          <w:lang w:eastAsia="ru-RU"/>
        </w:rPr>
        <w:t xml:space="preserve"> г. № </w:t>
      </w:r>
      <w:r w:rsidR="00EB3FD0">
        <w:rPr>
          <w:rFonts w:ascii="Times New Roman" w:eastAsia="Times New Roman" w:hAnsi="Times New Roman" w:cs="Times New Roman"/>
          <w:sz w:val="28"/>
          <w:szCs w:val="28"/>
          <w:lang w:eastAsia="ru-RU"/>
        </w:rPr>
        <w:t>37</w:t>
      </w:r>
    </w:p>
    <w:p w:rsidR="005F6C70" w:rsidRPr="00F71DBF" w:rsidRDefault="005F6C70" w:rsidP="005F6C70">
      <w:pPr>
        <w:spacing w:after="0" w:line="240" w:lineRule="auto"/>
        <w:jc w:val="center"/>
        <w:rPr>
          <w:rFonts w:ascii="Times New Roman" w:eastAsia="Times New Roman" w:hAnsi="Times New Roman" w:cs="Times New Roman"/>
          <w:sz w:val="24"/>
          <w:szCs w:val="24"/>
          <w:lang w:eastAsia="ru-RU"/>
        </w:rPr>
      </w:pPr>
      <w:r w:rsidRPr="00F71DBF">
        <w:rPr>
          <w:rFonts w:ascii="Times New Roman" w:eastAsia="Times New Roman" w:hAnsi="Times New Roman" w:cs="Times New Roman"/>
          <w:sz w:val="24"/>
          <w:szCs w:val="24"/>
          <w:lang w:eastAsia="ru-RU"/>
        </w:rPr>
        <w:t>с. Холмогоры</w:t>
      </w:r>
    </w:p>
    <w:p w:rsidR="005F6C70" w:rsidRPr="00A35F2D" w:rsidRDefault="005F6C70" w:rsidP="00F71DBF">
      <w:pPr>
        <w:spacing w:after="0" w:line="240" w:lineRule="auto"/>
        <w:rPr>
          <w:rFonts w:ascii="Times New Roman" w:eastAsia="Times New Roman" w:hAnsi="Times New Roman" w:cs="Times New Roman"/>
          <w:sz w:val="28"/>
          <w:szCs w:val="28"/>
          <w:lang w:eastAsia="ru-RU"/>
        </w:rPr>
      </w:pPr>
    </w:p>
    <w:p w:rsidR="006B2EEC" w:rsidRPr="00A35F2D" w:rsidRDefault="005F6C70" w:rsidP="005221E2">
      <w:pPr>
        <w:spacing w:after="0" w:line="240" w:lineRule="auto"/>
        <w:ind w:firstLine="284"/>
        <w:jc w:val="center"/>
        <w:rPr>
          <w:rFonts w:ascii="Times New Roman" w:eastAsia="Times New Roman" w:hAnsi="Times New Roman" w:cs="Times New Roman"/>
          <w:b/>
          <w:sz w:val="28"/>
          <w:szCs w:val="28"/>
          <w:lang w:eastAsia="ru-RU"/>
        </w:rPr>
      </w:pPr>
      <w:r w:rsidRPr="00A35F2D">
        <w:rPr>
          <w:rFonts w:ascii="Times New Roman" w:eastAsia="Times New Roman" w:hAnsi="Times New Roman" w:cs="Times New Roman"/>
          <w:b/>
          <w:sz w:val="28"/>
          <w:szCs w:val="28"/>
          <w:lang w:eastAsia="ru-RU"/>
        </w:rPr>
        <w:t xml:space="preserve">О </w:t>
      </w:r>
      <w:r w:rsidR="005221E2">
        <w:rPr>
          <w:rFonts w:ascii="Times New Roman" w:eastAsia="Times New Roman" w:hAnsi="Times New Roman" w:cs="Times New Roman"/>
          <w:b/>
          <w:sz w:val="28"/>
          <w:szCs w:val="28"/>
          <w:lang w:eastAsia="ru-RU"/>
        </w:rPr>
        <w:t>проведении</w:t>
      </w:r>
      <w:r w:rsidRPr="00A35F2D">
        <w:rPr>
          <w:rFonts w:ascii="Times New Roman" w:eastAsia="Times New Roman" w:hAnsi="Times New Roman" w:cs="Times New Roman"/>
          <w:b/>
          <w:sz w:val="28"/>
          <w:szCs w:val="28"/>
          <w:lang w:eastAsia="ru-RU"/>
        </w:rPr>
        <w:t xml:space="preserve"> общественных обсуждений </w:t>
      </w:r>
    </w:p>
    <w:p w:rsidR="005F6C70" w:rsidRPr="0026405A" w:rsidRDefault="005F6C70" w:rsidP="00F71DBF">
      <w:pPr>
        <w:spacing w:after="0" w:line="240" w:lineRule="auto"/>
        <w:rPr>
          <w:rFonts w:ascii="Times New Roman" w:eastAsia="Times New Roman" w:hAnsi="Times New Roman" w:cs="Times New Roman"/>
          <w:b/>
          <w:sz w:val="26"/>
          <w:szCs w:val="26"/>
          <w:lang w:eastAsia="ru-RU"/>
        </w:rPr>
      </w:pPr>
    </w:p>
    <w:p w:rsidR="004A713A" w:rsidRPr="00A35F2D" w:rsidRDefault="005F6C70" w:rsidP="005F6C70">
      <w:pPr>
        <w:spacing w:after="0" w:line="240" w:lineRule="auto"/>
        <w:jc w:val="both"/>
        <w:rPr>
          <w:rFonts w:ascii="Times New Roman" w:eastAsia="Times New Roman" w:hAnsi="Times New Roman" w:cs="Times New Roman"/>
          <w:sz w:val="28"/>
          <w:szCs w:val="28"/>
          <w:lang w:eastAsia="ru-RU"/>
        </w:rPr>
      </w:pPr>
      <w:r w:rsidRPr="0026405A">
        <w:rPr>
          <w:rFonts w:ascii="Times New Roman" w:eastAsia="Times New Roman" w:hAnsi="Times New Roman" w:cs="Times New Roman"/>
          <w:sz w:val="26"/>
          <w:szCs w:val="26"/>
          <w:lang w:eastAsia="ru-RU"/>
        </w:rPr>
        <w:t xml:space="preserve">       </w:t>
      </w:r>
      <w:r w:rsidRPr="00A35F2D">
        <w:rPr>
          <w:rFonts w:ascii="Times New Roman" w:eastAsia="Times New Roman" w:hAnsi="Times New Roman" w:cs="Times New Roman"/>
          <w:sz w:val="28"/>
          <w:szCs w:val="28"/>
          <w:lang w:eastAsia="ru-RU"/>
        </w:rPr>
        <w:t xml:space="preserve"> </w:t>
      </w:r>
      <w:proofErr w:type="gramStart"/>
      <w:r w:rsidRPr="00A35F2D">
        <w:rPr>
          <w:rFonts w:ascii="Times New Roman" w:eastAsia="Times New Roman" w:hAnsi="Times New Roman" w:cs="Times New Roman"/>
          <w:sz w:val="28"/>
          <w:szCs w:val="28"/>
          <w:lang w:eastAsia="ru-RU"/>
        </w:rPr>
        <w:t>В соответствии с Феде</w:t>
      </w:r>
      <w:r w:rsidR="0026405A" w:rsidRPr="00A35F2D">
        <w:rPr>
          <w:rFonts w:ascii="Times New Roman" w:eastAsia="Times New Roman" w:hAnsi="Times New Roman" w:cs="Times New Roman"/>
          <w:sz w:val="28"/>
          <w:szCs w:val="28"/>
          <w:lang w:eastAsia="ru-RU"/>
        </w:rPr>
        <w:t>ральным законом от 06 октября 2</w:t>
      </w:r>
      <w:r w:rsidRPr="00A35F2D">
        <w:rPr>
          <w:rFonts w:ascii="Times New Roman" w:eastAsia="Times New Roman" w:hAnsi="Times New Roman" w:cs="Times New Roman"/>
          <w:sz w:val="28"/>
          <w:szCs w:val="28"/>
          <w:lang w:eastAsia="ru-RU"/>
        </w:rPr>
        <w:t>003 года № 131-ФЗ «Об общих принципах организации местного самоупра</w:t>
      </w:r>
      <w:r w:rsidR="00F71DBF">
        <w:rPr>
          <w:rFonts w:ascii="Times New Roman" w:eastAsia="Times New Roman" w:hAnsi="Times New Roman" w:cs="Times New Roman"/>
          <w:sz w:val="28"/>
          <w:szCs w:val="28"/>
          <w:lang w:eastAsia="ru-RU"/>
        </w:rPr>
        <w:t xml:space="preserve">вления в Российской Федерации», </w:t>
      </w:r>
      <w:r w:rsidR="0026405A" w:rsidRPr="00A35F2D">
        <w:rPr>
          <w:rFonts w:ascii="Times New Roman" w:eastAsia="Times New Roman" w:hAnsi="Times New Roman" w:cs="Times New Roman"/>
          <w:sz w:val="28"/>
          <w:szCs w:val="28"/>
          <w:lang w:eastAsia="ru-RU"/>
        </w:rPr>
        <w:t xml:space="preserve">Градостроительным кодексом Российской Федерации, </w:t>
      </w:r>
      <w:r w:rsidR="007C2697">
        <w:rPr>
          <w:rFonts w:ascii="Times New Roman" w:eastAsia="Times New Roman" w:hAnsi="Times New Roman" w:cs="Times New Roman"/>
          <w:sz w:val="28"/>
          <w:szCs w:val="28"/>
          <w:lang w:eastAsia="ru-RU"/>
        </w:rPr>
        <w:t xml:space="preserve">Земельным кодексом Российской Федерации, </w:t>
      </w:r>
      <w:r w:rsidR="0026405A" w:rsidRPr="00A35F2D">
        <w:rPr>
          <w:rFonts w:ascii="Times New Roman" w:eastAsia="Times New Roman" w:hAnsi="Times New Roman" w:cs="Times New Roman"/>
          <w:sz w:val="28"/>
          <w:szCs w:val="28"/>
          <w:lang w:eastAsia="ru-RU"/>
        </w:rPr>
        <w:t>руководствуясь Положением о порядке проведения общественных</w:t>
      </w:r>
      <w:r w:rsidR="007A1AA3">
        <w:rPr>
          <w:rFonts w:ascii="Times New Roman" w:eastAsia="Times New Roman" w:hAnsi="Times New Roman" w:cs="Times New Roman"/>
          <w:sz w:val="28"/>
          <w:szCs w:val="28"/>
          <w:lang w:eastAsia="ru-RU"/>
        </w:rPr>
        <w:t xml:space="preserve"> обсуждений</w:t>
      </w:r>
      <w:r w:rsidR="0026405A" w:rsidRPr="00A35F2D">
        <w:rPr>
          <w:rFonts w:ascii="Times New Roman" w:eastAsia="Times New Roman" w:hAnsi="Times New Roman" w:cs="Times New Roman"/>
          <w:sz w:val="28"/>
          <w:szCs w:val="28"/>
          <w:lang w:eastAsia="ru-RU"/>
        </w:rPr>
        <w:t xml:space="preserve"> и публичных слушаний по вопросам законодательства о градостроительной деятельности на территории Холмогорского муниципального </w:t>
      </w:r>
      <w:r w:rsidR="009165E0">
        <w:rPr>
          <w:rFonts w:ascii="Times New Roman" w:eastAsia="Times New Roman" w:hAnsi="Times New Roman" w:cs="Times New Roman"/>
          <w:sz w:val="28"/>
          <w:szCs w:val="28"/>
          <w:lang w:eastAsia="ru-RU"/>
        </w:rPr>
        <w:t>округа</w:t>
      </w:r>
      <w:r w:rsidR="0026405A" w:rsidRPr="00A35F2D">
        <w:rPr>
          <w:rFonts w:ascii="Times New Roman" w:eastAsia="Times New Roman" w:hAnsi="Times New Roman" w:cs="Times New Roman"/>
          <w:sz w:val="28"/>
          <w:szCs w:val="28"/>
          <w:lang w:eastAsia="ru-RU"/>
        </w:rPr>
        <w:t xml:space="preserve"> Архангельской области, утвержденным решением Собрания депутатов Холмогорск</w:t>
      </w:r>
      <w:r w:rsidR="009165E0">
        <w:rPr>
          <w:rFonts w:ascii="Times New Roman" w:eastAsia="Times New Roman" w:hAnsi="Times New Roman" w:cs="Times New Roman"/>
          <w:sz w:val="28"/>
          <w:szCs w:val="28"/>
          <w:lang w:eastAsia="ru-RU"/>
        </w:rPr>
        <w:t>ого муниципального</w:t>
      </w:r>
      <w:r w:rsidR="0026405A" w:rsidRPr="00A35F2D">
        <w:rPr>
          <w:rFonts w:ascii="Times New Roman" w:eastAsia="Times New Roman" w:hAnsi="Times New Roman" w:cs="Times New Roman"/>
          <w:sz w:val="28"/>
          <w:szCs w:val="28"/>
          <w:lang w:eastAsia="ru-RU"/>
        </w:rPr>
        <w:t xml:space="preserve"> </w:t>
      </w:r>
      <w:r w:rsidR="009165E0">
        <w:rPr>
          <w:rFonts w:ascii="Times New Roman" w:eastAsia="Times New Roman" w:hAnsi="Times New Roman" w:cs="Times New Roman"/>
          <w:sz w:val="28"/>
          <w:szCs w:val="28"/>
          <w:lang w:eastAsia="ru-RU"/>
        </w:rPr>
        <w:t>округа Архангельской области</w:t>
      </w:r>
      <w:proofErr w:type="gramEnd"/>
      <w:r w:rsidR="0026405A" w:rsidRPr="00A35F2D">
        <w:rPr>
          <w:rFonts w:ascii="Times New Roman" w:eastAsia="Times New Roman" w:hAnsi="Times New Roman" w:cs="Times New Roman"/>
          <w:sz w:val="28"/>
          <w:szCs w:val="28"/>
          <w:lang w:eastAsia="ru-RU"/>
        </w:rPr>
        <w:t xml:space="preserve"> от </w:t>
      </w:r>
      <w:r w:rsidR="009165E0">
        <w:rPr>
          <w:rFonts w:ascii="Times New Roman" w:eastAsia="Times New Roman" w:hAnsi="Times New Roman" w:cs="Times New Roman"/>
          <w:sz w:val="28"/>
          <w:szCs w:val="28"/>
          <w:lang w:eastAsia="ru-RU"/>
        </w:rPr>
        <w:t>26 июня 2023</w:t>
      </w:r>
      <w:r w:rsidR="002B2E1E">
        <w:rPr>
          <w:rFonts w:ascii="Times New Roman" w:eastAsia="Times New Roman" w:hAnsi="Times New Roman" w:cs="Times New Roman"/>
          <w:sz w:val="28"/>
          <w:szCs w:val="28"/>
          <w:lang w:eastAsia="ru-RU"/>
        </w:rPr>
        <w:t xml:space="preserve"> года № 86</w:t>
      </w:r>
      <w:r w:rsidRPr="00A35F2D">
        <w:rPr>
          <w:rFonts w:ascii="Times New Roman" w:eastAsia="Times New Roman" w:hAnsi="Times New Roman" w:cs="Times New Roman"/>
          <w:sz w:val="28"/>
          <w:szCs w:val="28"/>
          <w:lang w:eastAsia="ru-RU"/>
        </w:rPr>
        <w:t>:</w:t>
      </w:r>
    </w:p>
    <w:p w:rsidR="004A713A" w:rsidRPr="00A35F2D" w:rsidRDefault="005F6C70"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 xml:space="preserve">Назначить </w:t>
      </w:r>
      <w:r w:rsidR="0026405A" w:rsidRPr="00A35F2D">
        <w:rPr>
          <w:rFonts w:ascii="Times New Roman" w:eastAsia="Times New Roman" w:hAnsi="Times New Roman" w:cs="Times New Roman"/>
          <w:sz w:val="28"/>
          <w:szCs w:val="28"/>
          <w:lang w:eastAsia="ru-RU"/>
        </w:rPr>
        <w:t>общественные обсуждения</w:t>
      </w:r>
      <w:r w:rsidRPr="00A35F2D">
        <w:rPr>
          <w:rFonts w:ascii="Times New Roman" w:eastAsia="Times New Roman" w:hAnsi="Times New Roman" w:cs="Times New Roman"/>
          <w:sz w:val="28"/>
          <w:szCs w:val="28"/>
          <w:lang w:eastAsia="ru-RU"/>
        </w:rPr>
        <w:t xml:space="preserve"> по проекту </w:t>
      </w:r>
      <w:r w:rsidR="007C2697">
        <w:rPr>
          <w:rFonts w:ascii="Times New Roman" w:eastAsia="Times New Roman" w:hAnsi="Times New Roman" w:cs="Times New Roman"/>
          <w:sz w:val="28"/>
          <w:szCs w:val="28"/>
          <w:lang w:eastAsia="ru-RU"/>
        </w:rPr>
        <w:t xml:space="preserve">решения об утверждении </w:t>
      </w:r>
      <w:r w:rsidR="002B2E1E">
        <w:rPr>
          <w:rFonts w:ascii="Times New Roman" w:eastAsia="Times New Roman" w:hAnsi="Times New Roman" w:cs="Times New Roman"/>
          <w:sz w:val="28"/>
          <w:szCs w:val="28"/>
          <w:lang w:eastAsia="ru-RU"/>
        </w:rPr>
        <w:t xml:space="preserve">прилагаемой </w:t>
      </w:r>
      <w:r w:rsidR="007C2697">
        <w:rPr>
          <w:rFonts w:ascii="Times New Roman" w:eastAsia="Times New Roman" w:hAnsi="Times New Roman" w:cs="Times New Roman"/>
          <w:sz w:val="28"/>
          <w:szCs w:val="28"/>
          <w:lang w:eastAsia="ru-RU"/>
        </w:rPr>
        <w:t>схемы расположения земельного участка на кадастровом плане территории</w:t>
      </w:r>
      <w:r w:rsidR="002B2E1E">
        <w:rPr>
          <w:rFonts w:ascii="Times New Roman" w:eastAsia="Times New Roman" w:hAnsi="Times New Roman" w:cs="Times New Roman"/>
          <w:sz w:val="28"/>
          <w:szCs w:val="28"/>
          <w:lang w:eastAsia="ru-RU"/>
        </w:rPr>
        <w:t>:</w:t>
      </w:r>
      <w:r w:rsidR="007F2F76" w:rsidRPr="00A35F2D">
        <w:rPr>
          <w:rFonts w:ascii="Times New Roman" w:eastAsia="Times New Roman" w:hAnsi="Times New Roman" w:cs="Times New Roman"/>
          <w:sz w:val="28"/>
          <w:szCs w:val="28"/>
          <w:lang w:eastAsia="ru-RU"/>
        </w:rPr>
        <w:t xml:space="preserve"> </w:t>
      </w:r>
      <w:r w:rsidR="000B0D63" w:rsidRPr="00A35F2D">
        <w:rPr>
          <w:rFonts w:ascii="Times New Roman" w:eastAsia="Times New Roman" w:hAnsi="Times New Roman" w:cs="Times New Roman"/>
          <w:sz w:val="28"/>
          <w:szCs w:val="28"/>
          <w:lang w:eastAsia="ru-RU"/>
        </w:rPr>
        <w:t xml:space="preserve">Архангельская область, Холмогорский </w:t>
      </w:r>
      <w:r w:rsidR="004A713A" w:rsidRPr="00A35F2D">
        <w:rPr>
          <w:rFonts w:ascii="Times New Roman" w:eastAsia="Times New Roman" w:hAnsi="Times New Roman" w:cs="Times New Roman"/>
          <w:sz w:val="28"/>
          <w:szCs w:val="28"/>
          <w:lang w:eastAsia="ru-RU"/>
        </w:rPr>
        <w:t xml:space="preserve">муниципальный </w:t>
      </w:r>
      <w:r w:rsidR="002B2E1E">
        <w:rPr>
          <w:rFonts w:ascii="Times New Roman" w:eastAsia="Times New Roman" w:hAnsi="Times New Roman" w:cs="Times New Roman"/>
          <w:sz w:val="28"/>
          <w:szCs w:val="28"/>
          <w:lang w:eastAsia="ru-RU"/>
        </w:rPr>
        <w:t>округ</w:t>
      </w:r>
      <w:r w:rsidR="004A713A" w:rsidRPr="00A35F2D">
        <w:rPr>
          <w:rFonts w:ascii="Times New Roman" w:eastAsia="Times New Roman" w:hAnsi="Times New Roman" w:cs="Times New Roman"/>
          <w:sz w:val="28"/>
          <w:szCs w:val="28"/>
          <w:lang w:eastAsia="ru-RU"/>
        </w:rPr>
        <w:t xml:space="preserve">, </w:t>
      </w:r>
      <w:r w:rsidR="00007929">
        <w:rPr>
          <w:rFonts w:ascii="Times New Roman" w:hAnsi="Times New Roman" w:cs="Times New Roman"/>
          <w:sz w:val="28"/>
          <w:szCs w:val="28"/>
        </w:rPr>
        <w:t xml:space="preserve">п. </w:t>
      </w:r>
      <w:r w:rsidR="00A5591B">
        <w:rPr>
          <w:rFonts w:ascii="Times New Roman" w:hAnsi="Times New Roman" w:cs="Times New Roman"/>
          <w:sz w:val="28"/>
          <w:szCs w:val="28"/>
        </w:rPr>
        <w:t>Белогорский</w:t>
      </w:r>
      <w:r w:rsidR="006B2EEC" w:rsidRPr="00A35F2D">
        <w:rPr>
          <w:rFonts w:ascii="Times New Roman" w:hAnsi="Times New Roman" w:cs="Times New Roman"/>
          <w:sz w:val="28"/>
          <w:szCs w:val="28"/>
        </w:rPr>
        <w:t>.</w:t>
      </w:r>
    </w:p>
    <w:p w:rsidR="004A713A" w:rsidRPr="00A35F2D" w:rsidRDefault="004A713A"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hAnsi="Times New Roman" w:cs="Times New Roman"/>
          <w:bCs/>
          <w:sz w:val="28"/>
          <w:szCs w:val="28"/>
        </w:rPr>
        <w:t>Установить дату начала общественных обсуждений</w:t>
      </w:r>
      <w:r w:rsidR="00C4503F">
        <w:rPr>
          <w:rFonts w:ascii="Times New Roman" w:hAnsi="Times New Roman" w:cs="Times New Roman"/>
          <w:sz w:val="28"/>
          <w:szCs w:val="28"/>
        </w:rPr>
        <w:t xml:space="preserve"> </w:t>
      </w:r>
      <w:r w:rsidR="00A5591B">
        <w:rPr>
          <w:rFonts w:ascii="Times New Roman" w:hAnsi="Times New Roman" w:cs="Times New Roman"/>
          <w:sz w:val="28"/>
          <w:szCs w:val="28"/>
        </w:rPr>
        <w:t>2</w:t>
      </w:r>
      <w:r w:rsidR="00DC2E43">
        <w:rPr>
          <w:rFonts w:ascii="Times New Roman" w:hAnsi="Times New Roman" w:cs="Times New Roman"/>
          <w:sz w:val="28"/>
          <w:szCs w:val="28"/>
        </w:rPr>
        <w:t>9</w:t>
      </w:r>
      <w:r w:rsidR="00A5591B">
        <w:rPr>
          <w:rFonts w:ascii="Times New Roman" w:hAnsi="Times New Roman" w:cs="Times New Roman"/>
          <w:sz w:val="28"/>
          <w:szCs w:val="28"/>
        </w:rPr>
        <w:t xml:space="preserve"> мая</w:t>
      </w:r>
      <w:r w:rsidR="005221E2">
        <w:rPr>
          <w:rFonts w:ascii="Times New Roman" w:hAnsi="Times New Roman" w:cs="Times New Roman"/>
          <w:sz w:val="28"/>
          <w:szCs w:val="28"/>
        </w:rPr>
        <w:t xml:space="preserve"> 2024</w:t>
      </w:r>
      <w:r w:rsidRPr="00A35F2D">
        <w:rPr>
          <w:rFonts w:ascii="Times New Roman" w:hAnsi="Times New Roman" w:cs="Times New Roman"/>
          <w:sz w:val="28"/>
          <w:szCs w:val="28"/>
        </w:rPr>
        <w:t xml:space="preserve"> года и дату завершения о</w:t>
      </w:r>
      <w:r w:rsidR="00703956" w:rsidRPr="00A35F2D">
        <w:rPr>
          <w:rFonts w:ascii="Times New Roman" w:hAnsi="Times New Roman" w:cs="Times New Roman"/>
          <w:sz w:val="28"/>
          <w:szCs w:val="28"/>
        </w:rPr>
        <w:t xml:space="preserve">бщественных обсуждений </w:t>
      </w:r>
      <w:r w:rsidR="00A5591B">
        <w:rPr>
          <w:rFonts w:ascii="Times New Roman" w:hAnsi="Times New Roman" w:cs="Times New Roman"/>
          <w:sz w:val="28"/>
          <w:szCs w:val="28"/>
        </w:rPr>
        <w:t>1</w:t>
      </w:r>
      <w:r w:rsidR="00DC2E43">
        <w:rPr>
          <w:rFonts w:ascii="Times New Roman" w:hAnsi="Times New Roman" w:cs="Times New Roman"/>
          <w:sz w:val="28"/>
          <w:szCs w:val="28"/>
        </w:rPr>
        <w:t>1</w:t>
      </w:r>
      <w:r w:rsidR="00A5591B">
        <w:rPr>
          <w:rFonts w:ascii="Times New Roman" w:hAnsi="Times New Roman" w:cs="Times New Roman"/>
          <w:sz w:val="28"/>
          <w:szCs w:val="28"/>
        </w:rPr>
        <w:t xml:space="preserve"> </w:t>
      </w:r>
      <w:r w:rsidR="00000F74">
        <w:rPr>
          <w:rFonts w:ascii="Times New Roman" w:hAnsi="Times New Roman" w:cs="Times New Roman"/>
          <w:sz w:val="28"/>
          <w:szCs w:val="28"/>
        </w:rPr>
        <w:t>июня</w:t>
      </w:r>
      <w:r w:rsidR="002B2E1E">
        <w:rPr>
          <w:rFonts w:ascii="Times New Roman" w:hAnsi="Times New Roman" w:cs="Times New Roman"/>
          <w:sz w:val="28"/>
          <w:szCs w:val="28"/>
        </w:rPr>
        <w:t xml:space="preserve"> 2024</w:t>
      </w:r>
      <w:r w:rsidRPr="00A35F2D">
        <w:rPr>
          <w:rFonts w:ascii="Times New Roman" w:hAnsi="Times New Roman" w:cs="Times New Roman"/>
          <w:sz w:val="28"/>
          <w:szCs w:val="28"/>
        </w:rPr>
        <w:t xml:space="preserve"> года.</w:t>
      </w:r>
    </w:p>
    <w:p w:rsidR="004A713A" w:rsidRPr="00A35F2D" w:rsidRDefault="0026405A" w:rsidP="004A713A">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 xml:space="preserve">Организацию и подготовку общественных обсуждений возложить на </w:t>
      </w:r>
      <w:r w:rsidR="00483BF2">
        <w:rPr>
          <w:rFonts w:ascii="Times New Roman" w:eastAsia="Times New Roman" w:hAnsi="Times New Roman" w:cs="Times New Roman"/>
          <w:sz w:val="28"/>
          <w:szCs w:val="28"/>
          <w:lang w:eastAsia="ru-RU"/>
        </w:rPr>
        <w:t>комиссию</w:t>
      </w:r>
      <w:r w:rsidR="00483BF2" w:rsidRPr="00483BF2">
        <w:rPr>
          <w:rFonts w:ascii="Times New Roman" w:eastAsia="Times New Roman" w:hAnsi="Times New Roman" w:cs="Times New Roman"/>
          <w:sz w:val="28"/>
          <w:szCs w:val="28"/>
          <w:lang w:eastAsia="ru-RU"/>
        </w:rPr>
        <w:t xml:space="preserve"> по землепользованию и застройке на территории Холмогорского муниципального округа Архангельской области</w:t>
      </w:r>
      <w:r w:rsidRPr="00A35F2D">
        <w:rPr>
          <w:rFonts w:ascii="Times New Roman" w:eastAsia="Times New Roman" w:hAnsi="Times New Roman" w:cs="Times New Roman"/>
          <w:color w:val="000000"/>
          <w:sz w:val="28"/>
          <w:szCs w:val="28"/>
          <w:lang w:eastAsia="ru-RU"/>
        </w:rPr>
        <w:t xml:space="preserve">. </w:t>
      </w:r>
    </w:p>
    <w:p w:rsidR="0026405A" w:rsidRPr="0065595D" w:rsidRDefault="0026405A" w:rsidP="0065595D">
      <w:pPr>
        <w:pStyle w:val="a8"/>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A35F2D">
        <w:rPr>
          <w:rFonts w:ascii="Times New Roman" w:eastAsia="Times New Roman" w:hAnsi="Times New Roman" w:cs="Times New Roman"/>
          <w:sz w:val="28"/>
          <w:szCs w:val="28"/>
          <w:lang w:eastAsia="ru-RU"/>
        </w:rPr>
        <w:t>Опубликовать настоящее распоряжение в газете «Холмогорский вестн</w:t>
      </w:r>
      <w:r w:rsidR="002B2E1E">
        <w:rPr>
          <w:rFonts w:ascii="Times New Roman" w:eastAsia="Times New Roman" w:hAnsi="Times New Roman" w:cs="Times New Roman"/>
          <w:sz w:val="28"/>
          <w:szCs w:val="28"/>
          <w:lang w:eastAsia="ru-RU"/>
        </w:rPr>
        <w:t xml:space="preserve">ик» и разместить на официальном сайте администрации </w:t>
      </w:r>
      <w:r w:rsidRPr="00A35F2D">
        <w:rPr>
          <w:rFonts w:ascii="Times New Roman" w:eastAsia="Times New Roman" w:hAnsi="Times New Roman" w:cs="Times New Roman"/>
          <w:sz w:val="28"/>
          <w:szCs w:val="28"/>
          <w:lang w:eastAsia="ru-RU"/>
        </w:rPr>
        <w:t>Холмогорск</w:t>
      </w:r>
      <w:r w:rsidR="002B2E1E">
        <w:rPr>
          <w:rFonts w:ascii="Times New Roman" w:eastAsia="Times New Roman" w:hAnsi="Times New Roman" w:cs="Times New Roman"/>
          <w:sz w:val="28"/>
          <w:szCs w:val="28"/>
          <w:lang w:eastAsia="ru-RU"/>
        </w:rPr>
        <w:t>ого</w:t>
      </w:r>
      <w:r w:rsidRPr="00A35F2D">
        <w:rPr>
          <w:rFonts w:ascii="Times New Roman" w:eastAsia="Times New Roman" w:hAnsi="Times New Roman" w:cs="Times New Roman"/>
          <w:sz w:val="28"/>
          <w:szCs w:val="28"/>
          <w:lang w:eastAsia="ru-RU"/>
        </w:rPr>
        <w:t xml:space="preserve"> муниципальн</w:t>
      </w:r>
      <w:r w:rsidR="002B2E1E">
        <w:rPr>
          <w:rFonts w:ascii="Times New Roman" w:eastAsia="Times New Roman" w:hAnsi="Times New Roman" w:cs="Times New Roman"/>
          <w:sz w:val="28"/>
          <w:szCs w:val="28"/>
          <w:lang w:eastAsia="ru-RU"/>
        </w:rPr>
        <w:t>ого</w:t>
      </w:r>
      <w:r w:rsidRPr="00A35F2D">
        <w:rPr>
          <w:rFonts w:ascii="Times New Roman" w:eastAsia="Times New Roman" w:hAnsi="Times New Roman" w:cs="Times New Roman"/>
          <w:sz w:val="28"/>
          <w:szCs w:val="28"/>
          <w:lang w:eastAsia="ru-RU"/>
        </w:rPr>
        <w:t xml:space="preserve"> </w:t>
      </w:r>
      <w:r w:rsidR="002B2E1E">
        <w:rPr>
          <w:rFonts w:ascii="Times New Roman" w:eastAsia="Times New Roman" w:hAnsi="Times New Roman" w:cs="Times New Roman"/>
          <w:sz w:val="28"/>
          <w:szCs w:val="28"/>
          <w:lang w:eastAsia="ru-RU"/>
        </w:rPr>
        <w:t>округа Архангельской области</w:t>
      </w:r>
      <w:r w:rsidRPr="00A35F2D">
        <w:rPr>
          <w:rFonts w:ascii="Times New Roman" w:eastAsia="Times New Roman" w:hAnsi="Times New Roman" w:cs="Times New Roman"/>
          <w:sz w:val="28"/>
          <w:szCs w:val="28"/>
          <w:lang w:eastAsia="ru-RU"/>
        </w:rPr>
        <w:t xml:space="preserve"> в сети Интернет.</w:t>
      </w:r>
    </w:p>
    <w:p w:rsidR="00F71DBF" w:rsidRDefault="00F71DBF"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B2E1E" w:rsidRDefault="002B2E1E"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A713A" w:rsidRPr="00A35F2D" w:rsidRDefault="00A5591B" w:rsidP="004A713A">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Глава</w:t>
      </w:r>
      <w:r w:rsidR="002B2E1E">
        <w:rPr>
          <w:rFonts w:ascii="Times New Roman" w:eastAsia="Times New Roman" w:hAnsi="Times New Roman" w:cs="Times New Roman"/>
          <w:sz w:val="28"/>
          <w:szCs w:val="28"/>
          <w:lang w:eastAsia="ru-RU"/>
        </w:rPr>
        <w:t xml:space="preserve"> </w:t>
      </w:r>
      <w:proofErr w:type="gramStart"/>
      <w:r w:rsidR="004A713A" w:rsidRPr="00A35F2D">
        <w:rPr>
          <w:rFonts w:ascii="Times New Roman" w:eastAsia="Times New Roman" w:hAnsi="Times New Roman" w:cs="Times New Roman"/>
          <w:sz w:val="28"/>
          <w:szCs w:val="28"/>
          <w:lang w:eastAsia="ru-RU"/>
        </w:rPr>
        <w:t>Холмогорского</w:t>
      </w:r>
      <w:proofErr w:type="gramEnd"/>
      <w:r w:rsidR="004A713A" w:rsidRPr="00A35F2D">
        <w:rPr>
          <w:rFonts w:ascii="Times New Roman" w:eastAsia="Times New Roman" w:hAnsi="Times New Roman" w:cs="Times New Roman"/>
          <w:sz w:val="28"/>
          <w:szCs w:val="28"/>
          <w:lang w:eastAsia="ru-RU"/>
        </w:rPr>
        <w:t xml:space="preserve"> муниципального</w:t>
      </w:r>
    </w:p>
    <w:p w:rsidR="007F2F76" w:rsidRDefault="002B2E1E"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округа</w:t>
      </w:r>
      <w:r w:rsidR="004A713A" w:rsidRPr="00A35F2D">
        <w:rPr>
          <w:rFonts w:ascii="Times New Roman" w:eastAsia="Times New Roman" w:hAnsi="Times New Roman" w:cs="Times New Roman"/>
          <w:sz w:val="28"/>
          <w:szCs w:val="28"/>
          <w:lang w:eastAsia="ru-RU"/>
        </w:rPr>
        <w:t xml:space="preserve"> Архангельской области</w:t>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5F6C70" w:rsidRPr="00A35F2D">
        <w:rPr>
          <w:rFonts w:ascii="Times New Roman" w:eastAsia="Times New Roman" w:hAnsi="Times New Roman" w:cs="Times New Roman"/>
          <w:sz w:val="28"/>
          <w:szCs w:val="28"/>
          <w:lang w:eastAsia="ru-RU"/>
        </w:rPr>
        <w:tab/>
      </w:r>
      <w:r w:rsidR="0026405A" w:rsidRPr="00A35F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6405A" w:rsidRPr="00A35F2D">
        <w:rPr>
          <w:rFonts w:ascii="Times New Roman" w:eastAsia="Times New Roman" w:hAnsi="Times New Roman" w:cs="Times New Roman"/>
          <w:sz w:val="28"/>
          <w:szCs w:val="28"/>
          <w:lang w:eastAsia="ru-RU"/>
        </w:rPr>
        <w:t xml:space="preserve"> </w:t>
      </w:r>
      <w:r w:rsidR="005F6C70" w:rsidRPr="00A35F2D">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В.В. </w:t>
      </w:r>
      <w:proofErr w:type="spellStart"/>
      <w:r>
        <w:rPr>
          <w:rFonts w:ascii="Times New Roman" w:eastAsia="Times New Roman" w:hAnsi="Times New Roman" w:cs="Times New Roman"/>
          <w:sz w:val="28"/>
          <w:szCs w:val="28"/>
          <w:lang w:eastAsia="ru-RU"/>
        </w:rPr>
        <w:t>Дианов</w:t>
      </w:r>
      <w:proofErr w:type="spellEnd"/>
    </w:p>
    <w:p w:rsidR="00BA46D6" w:rsidRDefault="00BA46D6" w:rsidP="00A35F2D">
      <w:pPr>
        <w:overflowPunct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BA46D6" w:rsidRDefault="00BA46D6">
      <w:pPr>
        <w:rPr>
          <w:rFonts w:ascii="Times New Roman" w:eastAsia="Times New Roman" w:hAnsi="Times New Roman" w:cs="Times New Roman"/>
          <w:sz w:val="28"/>
          <w:szCs w:val="28"/>
          <w:lang w:eastAsia="ru-RU"/>
        </w:rPr>
      </w:pPr>
    </w:p>
    <w:p w:rsidR="005221E2" w:rsidRDefault="005221E2" w:rsidP="00BA46D6">
      <w:pPr>
        <w:spacing w:after="0" w:line="240" w:lineRule="auto"/>
        <w:ind w:left="4248" w:right="-185"/>
        <w:jc w:val="center"/>
        <w:rPr>
          <w:rFonts w:ascii="Times New Roman" w:eastAsia="Times New Roman" w:hAnsi="Times New Roman" w:cs="Times New Roman"/>
          <w:sz w:val="28"/>
          <w:szCs w:val="28"/>
          <w:lang w:eastAsia="ru-RU"/>
        </w:rPr>
      </w:pPr>
    </w:p>
    <w:p w:rsidR="00A5591B" w:rsidRDefault="00A5591B" w:rsidP="00BA46D6">
      <w:pPr>
        <w:spacing w:after="0" w:line="240" w:lineRule="auto"/>
        <w:ind w:left="4248" w:right="-185"/>
        <w:jc w:val="center"/>
        <w:rPr>
          <w:rFonts w:ascii="Times New Roman" w:eastAsia="Times New Roman" w:hAnsi="Times New Roman" w:cs="Times New Roman"/>
          <w:sz w:val="28"/>
          <w:szCs w:val="28"/>
          <w:lang w:eastAsia="ru-RU"/>
        </w:rPr>
      </w:pP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lastRenderedPageBreak/>
        <w:t>ПРИЛОЖЕНИЕ</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r w:rsidRPr="005C6950">
        <w:rPr>
          <w:rFonts w:ascii="Times New Roman" w:eastAsia="Times New Roman" w:hAnsi="Times New Roman" w:cs="Times New Roman"/>
          <w:sz w:val="28"/>
          <w:szCs w:val="28"/>
          <w:lang w:eastAsia="ru-RU"/>
        </w:rPr>
        <w:t xml:space="preserve"> </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EB3FD0">
        <w:rPr>
          <w:rFonts w:ascii="Times New Roman" w:eastAsia="Times New Roman" w:hAnsi="Times New Roman" w:cs="Times New Roman"/>
          <w:sz w:val="28"/>
          <w:szCs w:val="28"/>
          <w:lang w:eastAsia="ru-RU"/>
        </w:rPr>
        <w:t>28 мая</w:t>
      </w:r>
      <w:r w:rsidRPr="005C6950">
        <w:rPr>
          <w:rFonts w:ascii="Times New Roman" w:eastAsia="Times New Roman" w:hAnsi="Times New Roman" w:cs="Times New Roman"/>
          <w:sz w:val="28"/>
          <w:szCs w:val="28"/>
          <w:lang w:eastAsia="ru-RU"/>
        </w:rPr>
        <w:t xml:space="preserve"> 202</w:t>
      </w:r>
      <w:r w:rsidR="005221E2">
        <w:rPr>
          <w:rFonts w:ascii="Times New Roman" w:eastAsia="Times New Roman" w:hAnsi="Times New Roman" w:cs="Times New Roman"/>
          <w:sz w:val="28"/>
          <w:szCs w:val="28"/>
          <w:lang w:eastAsia="ru-RU"/>
        </w:rPr>
        <w:t>4</w:t>
      </w:r>
      <w:r w:rsidRPr="005C6950">
        <w:rPr>
          <w:rFonts w:ascii="Times New Roman" w:eastAsia="Times New Roman" w:hAnsi="Times New Roman" w:cs="Times New Roman"/>
          <w:sz w:val="28"/>
          <w:szCs w:val="28"/>
          <w:lang w:eastAsia="ru-RU"/>
        </w:rPr>
        <w:t xml:space="preserve"> года № </w:t>
      </w:r>
      <w:r w:rsidR="00EB3FD0">
        <w:rPr>
          <w:rFonts w:ascii="Times New Roman" w:eastAsia="Times New Roman" w:hAnsi="Times New Roman" w:cs="Times New Roman"/>
          <w:sz w:val="28"/>
          <w:szCs w:val="28"/>
          <w:lang w:eastAsia="ru-RU"/>
        </w:rPr>
        <w:t>37</w:t>
      </w:r>
    </w:p>
    <w:p w:rsidR="003D6579" w:rsidRDefault="00955BA8" w:rsidP="00EB3FD0">
      <w:pPr>
        <w:overflowPunct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D76972F" wp14:editId="3992C10A">
            <wp:extent cx="6144440" cy="8172450"/>
            <wp:effectExtent l="0" t="0" r="8890" b="0"/>
            <wp:docPr id="2" name="Рисунок 2" descr="C:\Users\Stroit_4\Documents\2024\Схема расположения ЗУ\п. Белогорский\Схема_page-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oit_4\Documents\2024\Схема расположения ЗУ\п. Белогорский\Схема_page-0001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7575" cy="8176620"/>
                    </a:xfrm>
                    <a:prstGeom prst="rect">
                      <a:avLst/>
                    </a:prstGeom>
                    <a:noFill/>
                    <a:ln>
                      <a:noFill/>
                    </a:ln>
                  </pic:spPr>
                </pic:pic>
              </a:graphicData>
            </a:graphic>
          </wp:inline>
        </w:drawing>
      </w:r>
      <w:bookmarkStart w:id="0" w:name="_GoBack"/>
      <w:bookmarkEnd w:id="0"/>
    </w:p>
    <w:sectPr w:rsidR="003D6579" w:rsidSect="005F6C70">
      <w:headerReference w:type="even" r:id="rId10"/>
      <w:headerReference w:type="default" r:id="rId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34F" w:rsidRDefault="0072734F">
      <w:pPr>
        <w:spacing w:after="0" w:line="240" w:lineRule="auto"/>
      </w:pPr>
      <w:r>
        <w:separator/>
      </w:r>
    </w:p>
  </w:endnote>
  <w:endnote w:type="continuationSeparator" w:id="0">
    <w:p w:rsidR="0072734F" w:rsidRDefault="00727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34F" w:rsidRDefault="0072734F">
      <w:pPr>
        <w:spacing w:after="0" w:line="240" w:lineRule="auto"/>
      </w:pPr>
      <w:r>
        <w:separator/>
      </w:r>
    </w:p>
  </w:footnote>
  <w:footnote w:type="continuationSeparator" w:id="0">
    <w:p w:rsidR="0072734F" w:rsidRDefault="00727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65" w:rsidRDefault="003D1F6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3D1F65" w:rsidRDefault="003D1F6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F65" w:rsidRDefault="003D1F65"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B3FD0">
      <w:rPr>
        <w:rStyle w:val="a5"/>
        <w:noProof/>
      </w:rPr>
      <w:t>2</w:t>
    </w:r>
    <w:r>
      <w:rPr>
        <w:rStyle w:val="a5"/>
      </w:rPr>
      <w:fldChar w:fldCharType="end"/>
    </w:r>
  </w:p>
  <w:p w:rsidR="003D1F65" w:rsidRDefault="003D1F6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0F74"/>
    <w:rsid w:val="0000326A"/>
    <w:rsid w:val="00007929"/>
    <w:rsid w:val="00033117"/>
    <w:rsid w:val="000B0D63"/>
    <w:rsid w:val="00195345"/>
    <w:rsid w:val="0026405A"/>
    <w:rsid w:val="002B2E1E"/>
    <w:rsid w:val="002F5605"/>
    <w:rsid w:val="003200EC"/>
    <w:rsid w:val="00321CDD"/>
    <w:rsid w:val="00395888"/>
    <w:rsid w:val="003D1F65"/>
    <w:rsid w:val="003D6579"/>
    <w:rsid w:val="00483BF2"/>
    <w:rsid w:val="004A713A"/>
    <w:rsid w:val="004C4AE0"/>
    <w:rsid w:val="005221E2"/>
    <w:rsid w:val="00543249"/>
    <w:rsid w:val="005D593E"/>
    <w:rsid w:val="005F6C70"/>
    <w:rsid w:val="0065595D"/>
    <w:rsid w:val="006B2EEC"/>
    <w:rsid w:val="006E43C4"/>
    <w:rsid w:val="00703956"/>
    <w:rsid w:val="00707584"/>
    <w:rsid w:val="0072734F"/>
    <w:rsid w:val="007A1AA3"/>
    <w:rsid w:val="007C2697"/>
    <w:rsid w:val="007E7277"/>
    <w:rsid w:val="007F2F76"/>
    <w:rsid w:val="007F441B"/>
    <w:rsid w:val="009165E0"/>
    <w:rsid w:val="00955BA8"/>
    <w:rsid w:val="009B1A5C"/>
    <w:rsid w:val="009D782E"/>
    <w:rsid w:val="00A35F2D"/>
    <w:rsid w:val="00A5591B"/>
    <w:rsid w:val="00A93F01"/>
    <w:rsid w:val="00B41C43"/>
    <w:rsid w:val="00BA46D6"/>
    <w:rsid w:val="00BB58D3"/>
    <w:rsid w:val="00C4503F"/>
    <w:rsid w:val="00C955B6"/>
    <w:rsid w:val="00DA10AA"/>
    <w:rsid w:val="00DB7E1F"/>
    <w:rsid w:val="00DC2E43"/>
    <w:rsid w:val="00DD3050"/>
    <w:rsid w:val="00E23205"/>
    <w:rsid w:val="00E24473"/>
    <w:rsid w:val="00E877E7"/>
    <w:rsid w:val="00EB3FD0"/>
    <w:rsid w:val="00EC7A66"/>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256</Words>
  <Characters>1463</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Хромцова Ирина Александровна</dc:creator>
  <cp:lastModifiedBy>Хромцова Ирина Александровна</cp:lastModifiedBy>
  <cp:revision>2</cp:revision>
  <cp:lastPrinted>2024-05-22T08:43:00Z</cp:lastPrinted>
  <dcterms:created xsi:type="dcterms:W3CDTF">2024-05-28T06:55:00Z</dcterms:created>
  <dcterms:modified xsi:type="dcterms:W3CDTF">2024-05-28T06:55:00Z</dcterms:modified>
</cp:coreProperties>
</file>