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90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33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Проект</w:t>
      </w:r>
    </w:p>
    <w:p w:rsidR="007A338F" w:rsidRPr="007A338F" w:rsidRDefault="007A338F" w:rsidP="0099129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A4D46" w:rsidRPr="00252130" w:rsidRDefault="009A4D46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</w:t>
      </w:r>
      <w:proofErr w:type="gramStart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ХОЛМОГОРСКОГО</w:t>
      </w:r>
      <w:proofErr w:type="gramEnd"/>
      <w:r w:rsidR="002B323B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</w:p>
    <w:p w:rsidR="002B323B" w:rsidRPr="00252130" w:rsidRDefault="002B323B" w:rsidP="002B32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:rsidR="009A4D46" w:rsidRPr="00252130" w:rsidRDefault="009A4D46" w:rsidP="009A4D46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С П О Р Я Ж Е Н И Е</w:t>
      </w:r>
    </w:p>
    <w:p w:rsidR="00A4076E" w:rsidRPr="00252130" w:rsidRDefault="00A4076E" w:rsidP="00A4076E">
      <w:pPr>
        <w:spacing w:before="48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="002D2614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 № </w:t>
      </w:r>
      <w:r w:rsidR="00B67C61"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__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Calibri" w:hAnsi="Times New Roman" w:cs="Times New Roman"/>
          <w:sz w:val="28"/>
          <w:szCs w:val="28"/>
          <w:lang w:eastAsia="ru-RU"/>
        </w:rPr>
        <w:t>с. Холмогоры</w:t>
      </w:r>
    </w:p>
    <w:p w:rsidR="00A4076E" w:rsidRPr="00252130" w:rsidRDefault="00A4076E" w:rsidP="00A407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разрешения на условно разрешенный вид использования земельн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участк</w:t>
      </w:r>
      <w:r w:rsidR="00CB1C0A" w:rsidRPr="0025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4076E" w:rsidRPr="00252130" w:rsidRDefault="00A4076E" w:rsidP="00A40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076E" w:rsidRPr="00252130" w:rsidRDefault="00A4076E" w:rsidP="00924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Градостроительным кодексом Российской Федерации, </w:t>
      </w:r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proofErr w:type="spell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ноября 2020 года № </w:t>
      </w:r>
      <w:proofErr w:type="gramStart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63C9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участков», п</w:t>
      </w:r>
      <w:r w:rsidR="00A016D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равилами землепользования и застройки 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территории Холмогорского муниципального округа Арха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нгельской области, в границы которой входят территории деревень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Басалиха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Березник, Болото, Болото, Бор, Борок,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Бутырки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Бухоровщина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Бушковы,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Вахново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Верхний Конец, Гора, Горка,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Домачево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Дорохово, Ерзовка, Задняя,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Заозеро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Заозерье, Заполье, Заполье, Заполье,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Запольица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Заречье,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Заручевье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Ивановы,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Казаковщина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Кокарево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Конокса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Кручинины, Кузнецовы, Кузнецы, Кулига,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Луташи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Макары,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Минеши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Низ, Никитины,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Оводовы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Околодок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Ощепково, Первомайская, Перелесок,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Плахино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Плесо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Погода, Погост, Погост,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Пустыщи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Рябиха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Сивозерщина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Старостины, Сухие,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Танашовщина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Тарасица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Теребиха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Терентьево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Устрека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Фелово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Часовня, Часовня и поселков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Пукшеньга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Челмохотская</w:t>
      </w:r>
      <w:proofErr w:type="spellEnd"/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база,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утвержденными п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Министерст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архитектуры 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от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DA19E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</w:t>
      </w:r>
      <w:r w:rsidR="00CB1C0A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F7685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№ </w:t>
      </w:r>
      <w:r w:rsidR="00A602E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7C0C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решения главы Холмогорского муниципального округа Архангельской области о предоставлении разрешения на условно разрешенный вид использования земельного участка 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FB9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</w:t>
      </w:r>
      <w:r w:rsidR="0082290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рекомендаций комиссии по землепользованию и застройке на территории Холмогорского муниципального </w:t>
      </w:r>
      <w:r w:rsidR="002B323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</w:t>
      </w:r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гельской области по проекту решения главы Холмогорского муниципального округа Архангельской</w:t>
      </w:r>
      <w:proofErr w:type="gramEnd"/>
      <w:r w:rsidR="00FC656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 предоставлении разрешения на условно разрешенный вид использования земельного участка </w:t>
      </w:r>
      <w:r w:rsidR="00C7578D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 ________ 2025</w:t>
      </w:r>
      <w:r w:rsidR="002732F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C61" w:rsidRPr="00252130" w:rsidRDefault="00A4076E" w:rsidP="00A016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D74E4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2B67F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 на условно разрешенный вид использования</w:t>
      </w:r>
      <w:r w:rsidR="002B67F1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74E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участка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номером</w:t>
      </w:r>
      <w:r w:rsidR="001A1E44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29:19:</w:t>
      </w:r>
      <w:r w:rsidR="00CE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153601:25</w:t>
      </w:r>
      <w:bookmarkStart w:id="0" w:name="_GoBack"/>
      <w:bookmarkEnd w:id="0"/>
      <w:r w:rsidR="00A937ED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E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площадью 1148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</w:t>
      </w:r>
      <w:proofErr w:type="gramStart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.м</w:t>
      </w:r>
      <w:proofErr w:type="spellEnd"/>
      <w:proofErr w:type="gramEnd"/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расположенного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Российская Федерация, </w:t>
      </w:r>
      <w:r w:rsidR="008F6AC2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Архангельская область, Холмогорский </w:t>
      </w:r>
      <w:r w:rsidR="002B323B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муниципальный округ</w:t>
      </w:r>
      <w:r w:rsidR="0025213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деревня </w:t>
      </w:r>
      <w:r w:rsidR="007252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Погост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E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 12</w:t>
      </w:r>
      <w:r w:rsidR="00C005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A20D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C96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разрешенное использование –</w:t>
      </w:r>
      <w:r w:rsidR="00E76410" w:rsidRPr="002521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многоквартирная жилая застройка</w:t>
      </w:r>
      <w:r w:rsidR="00B67C6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Территориальная зона Ж-1</w:t>
      </w:r>
      <w:r w:rsidR="000B089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зона застройки индивидуальными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домами. Код вида разрешенного использования (в соответствии с классификатором видов разрешенного исп</w:t>
      </w:r>
      <w:r w:rsidR="00A32E41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ользования земельных участков) </w:t>
      </w:r>
      <w:r w:rsidR="00FF3DDF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</w:t>
      </w:r>
      <w:r w:rsidR="0063264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076E" w:rsidRPr="00252130" w:rsidRDefault="001A1E44" w:rsidP="00A407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распоряжение в газете «Холмогорский вестн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ик» и разместить  на официальном сайте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лмогорского муниципального округа Архангельской области 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сети 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252130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4076E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76E" w:rsidRPr="00252130" w:rsidRDefault="00A4076E" w:rsidP="007633FC">
      <w:pPr>
        <w:pStyle w:val="a8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8"/>
          <w:szCs w:val="28"/>
        </w:rPr>
      </w:pPr>
    </w:p>
    <w:p w:rsidR="00924023" w:rsidRPr="00252130" w:rsidRDefault="00924023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9A4D46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FB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округа </w:t>
      </w:r>
    </w:p>
    <w:p w:rsidR="00B67C61" w:rsidRPr="00252130" w:rsidRDefault="004360FB" w:rsidP="004360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7633FC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24023"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521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Дианов</w:t>
      </w:r>
    </w:p>
    <w:p w:rsidR="00B67C61" w:rsidRPr="00252130" w:rsidRDefault="00B67C61" w:rsidP="007633F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B67C61" w:rsidRPr="00252130" w:rsidSect="002B67F1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C4" w:rsidRDefault="00CA1DC4" w:rsidP="00991290">
      <w:pPr>
        <w:spacing w:after="0" w:line="240" w:lineRule="auto"/>
      </w:pPr>
      <w:r>
        <w:separator/>
      </w:r>
    </w:p>
  </w:endnote>
  <w:endnote w:type="continuationSeparator" w:id="0">
    <w:p w:rsidR="00CA1DC4" w:rsidRDefault="00CA1DC4" w:rsidP="0099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C4" w:rsidRDefault="00CA1DC4" w:rsidP="00991290">
      <w:pPr>
        <w:spacing w:after="0" w:line="240" w:lineRule="auto"/>
      </w:pPr>
      <w:r>
        <w:separator/>
      </w:r>
    </w:p>
  </w:footnote>
  <w:footnote w:type="continuationSeparator" w:id="0">
    <w:p w:rsidR="00CA1DC4" w:rsidRDefault="00CA1DC4" w:rsidP="00991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79" w:rsidRDefault="00A11579" w:rsidP="002B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96D">
      <w:rPr>
        <w:rStyle w:val="a5"/>
        <w:noProof/>
      </w:rPr>
      <w:t>2</w:t>
    </w:r>
    <w:r>
      <w:rPr>
        <w:rStyle w:val="a5"/>
      </w:rPr>
      <w:fldChar w:fldCharType="end"/>
    </w:r>
  </w:p>
  <w:p w:rsidR="00A11579" w:rsidRDefault="00A1157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E3E12"/>
    <w:multiLevelType w:val="hybridMultilevel"/>
    <w:tmpl w:val="AC2E1322"/>
    <w:lvl w:ilvl="0" w:tplc="754411E4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3635B43"/>
    <w:multiLevelType w:val="hybridMultilevel"/>
    <w:tmpl w:val="26889D52"/>
    <w:lvl w:ilvl="0" w:tplc="82FEC7DE">
      <w:start w:val="1"/>
      <w:numFmt w:val="decimal"/>
      <w:lvlText w:val="%1."/>
      <w:lvlJc w:val="left"/>
      <w:pPr>
        <w:tabs>
          <w:tab w:val="num" w:pos="980"/>
        </w:tabs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0"/>
        </w:tabs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0"/>
        </w:tabs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0"/>
        </w:tabs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0"/>
        </w:tabs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0"/>
        </w:tabs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0"/>
        </w:tabs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0"/>
        </w:tabs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0"/>
        </w:tabs>
        <w:ind w:left="67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80"/>
    <w:rsid w:val="0008096F"/>
    <w:rsid w:val="000B089B"/>
    <w:rsid w:val="00141FB9"/>
    <w:rsid w:val="00163C96"/>
    <w:rsid w:val="00167790"/>
    <w:rsid w:val="001A1E44"/>
    <w:rsid w:val="001E1151"/>
    <w:rsid w:val="001F7985"/>
    <w:rsid w:val="0020040A"/>
    <w:rsid w:val="00252130"/>
    <w:rsid w:val="002732F3"/>
    <w:rsid w:val="002B323B"/>
    <w:rsid w:val="002B67F1"/>
    <w:rsid w:val="002C289B"/>
    <w:rsid w:val="002D0A30"/>
    <w:rsid w:val="002D2614"/>
    <w:rsid w:val="00315222"/>
    <w:rsid w:val="003247FF"/>
    <w:rsid w:val="00381A3A"/>
    <w:rsid w:val="0039660D"/>
    <w:rsid w:val="003C6513"/>
    <w:rsid w:val="004360FB"/>
    <w:rsid w:val="004C7D4F"/>
    <w:rsid w:val="004E35C8"/>
    <w:rsid w:val="00561CD0"/>
    <w:rsid w:val="0057468B"/>
    <w:rsid w:val="005B4892"/>
    <w:rsid w:val="005B4FCB"/>
    <w:rsid w:val="005D55D0"/>
    <w:rsid w:val="005E1C5F"/>
    <w:rsid w:val="00600D72"/>
    <w:rsid w:val="006233AC"/>
    <w:rsid w:val="00626D1A"/>
    <w:rsid w:val="00632640"/>
    <w:rsid w:val="00634B03"/>
    <w:rsid w:val="00653218"/>
    <w:rsid w:val="00663922"/>
    <w:rsid w:val="00695927"/>
    <w:rsid w:val="006B5587"/>
    <w:rsid w:val="00721429"/>
    <w:rsid w:val="0072522D"/>
    <w:rsid w:val="007633FC"/>
    <w:rsid w:val="00787BD4"/>
    <w:rsid w:val="007A20D0"/>
    <w:rsid w:val="007A338F"/>
    <w:rsid w:val="007C0C6E"/>
    <w:rsid w:val="007C0EB5"/>
    <w:rsid w:val="00822904"/>
    <w:rsid w:val="0084623D"/>
    <w:rsid w:val="008B6F72"/>
    <w:rsid w:val="008F6AC2"/>
    <w:rsid w:val="009105D2"/>
    <w:rsid w:val="00924023"/>
    <w:rsid w:val="00991290"/>
    <w:rsid w:val="009A4D46"/>
    <w:rsid w:val="009F1664"/>
    <w:rsid w:val="00A016DE"/>
    <w:rsid w:val="00A11579"/>
    <w:rsid w:val="00A32E41"/>
    <w:rsid w:val="00A4076E"/>
    <w:rsid w:val="00A5550E"/>
    <w:rsid w:val="00A602ED"/>
    <w:rsid w:val="00A72DF6"/>
    <w:rsid w:val="00A937ED"/>
    <w:rsid w:val="00AE12AF"/>
    <w:rsid w:val="00B64A7E"/>
    <w:rsid w:val="00B67C61"/>
    <w:rsid w:val="00B81EEB"/>
    <w:rsid w:val="00BC57C4"/>
    <w:rsid w:val="00BE4B3F"/>
    <w:rsid w:val="00BF3B2C"/>
    <w:rsid w:val="00C00593"/>
    <w:rsid w:val="00C20028"/>
    <w:rsid w:val="00C467DA"/>
    <w:rsid w:val="00C7578D"/>
    <w:rsid w:val="00CA1DC4"/>
    <w:rsid w:val="00CB1C0A"/>
    <w:rsid w:val="00CC354B"/>
    <w:rsid w:val="00CD1523"/>
    <w:rsid w:val="00CD74E4"/>
    <w:rsid w:val="00CE296D"/>
    <w:rsid w:val="00CF4533"/>
    <w:rsid w:val="00D73492"/>
    <w:rsid w:val="00D83474"/>
    <w:rsid w:val="00D951FC"/>
    <w:rsid w:val="00DA19E1"/>
    <w:rsid w:val="00DB424B"/>
    <w:rsid w:val="00DC0425"/>
    <w:rsid w:val="00DF04B8"/>
    <w:rsid w:val="00DF7685"/>
    <w:rsid w:val="00E03017"/>
    <w:rsid w:val="00E40386"/>
    <w:rsid w:val="00E42E12"/>
    <w:rsid w:val="00E76410"/>
    <w:rsid w:val="00EA3180"/>
    <w:rsid w:val="00EA55C1"/>
    <w:rsid w:val="00FA2210"/>
    <w:rsid w:val="00FA374E"/>
    <w:rsid w:val="00FC656D"/>
    <w:rsid w:val="00FF1F35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07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A40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076E"/>
  </w:style>
  <w:style w:type="paragraph" w:styleId="a6">
    <w:name w:val="Balloon Text"/>
    <w:basedOn w:val="a"/>
    <w:link w:val="a7"/>
    <w:uiPriority w:val="99"/>
    <w:semiHidden/>
    <w:unhideWhenUsed/>
    <w:rsid w:val="00A40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76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2B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B67F1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99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8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Хромцова Ирина Александровна</dc:creator>
  <cp:lastModifiedBy>Хромцова Ирина Александровна</cp:lastModifiedBy>
  <cp:revision>7</cp:revision>
  <cp:lastPrinted>2025-04-23T12:41:00Z</cp:lastPrinted>
  <dcterms:created xsi:type="dcterms:W3CDTF">2020-06-03T05:34:00Z</dcterms:created>
  <dcterms:modified xsi:type="dcterms:W3CDTF">2025-04-23T12:42:00Z</dcterms:modified>
</cp:coreProperties>
</file>